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CC0F0" w14:textId="77777777" w:rsidR="00F52B9F" w:rsidRPr="005B2AB0" w:rsidRDefault="00F52B9F" w:rsidP="00FE3555">
      <w:pPr>
        <w:spacing w:line="276" w:lineRule="auto"/>
        <w:jc w:val="right"/>
        <w:rPr>
          <w:rFonts w:ascii="Cambria" w:hAnsi="Cambria"/>
          <w:b/>
          <w:bCs/>
          <w:kern w:val="20"/>
          <w:sz w:val="24"/>
          <w:szCs w:val="24"/>
        </w:rPr>
      </w:pPr>
      <w:r w:rsidRPr="005B2AB0">
        <w:rPr>
          <w:rFonts w:ascii="Cambria" w:hAnsi="Cambria"/>
          <w:b/>
          <w:bCs/>
          <w:kern w:val="20"/>
          <w:sz w:val="24"/>
          <w:szCs w:val="24"/>
        </w:rPr>
        <w:t>沖縄科学技術大学院大学</w:t>
      </w:r>
    </w:p>
    <w:p w14:paraId="2A42B1D9" w14:textId="77777777" w:rsidR="00F52B9F" w:rsidRPr="005B2AB0" w:rsidRDefault="007A654B" w:rsidP="00FE3555">
      <w:pPr>
        <w:spacing w:line="276" w:lineRule="auto"/>
        <w:jc w:val="right"/>
        <w:rPr>
          <w:rFonts w:ascii="Cambria" w:hAnsi="Cambria"/>
          <w:b/>
          <w:bCs/>
          <w:kern w:val="20"/>
          <w:sz w:val="24"/>
          <w:szCs w:val="24"/>
        </w:rPr>
      </w:pPr>
      <w:r w:rsidRPr="005B2AB0">
        <w:rPr>
          <w:rFonts w:ascii="Cambria" w:hAnsi="Cambria"/>
          <w:b/>
          <w:bCs/>
          <w:kern w:val="20"/>
          <w:sz w:val="24"/>
          <w:szCs w:val="24"/>
        </w:rPr>
        <w:t>基本</w:t>
      </w:r>
      <w:r w:rsidR="00F52B9F" w:rsidRPr="005B2AB0">
        <w:rPr>
          <w:rFonts w:ascii="Cambria" w:hAnsi="Cambria"/>
          <w:b/>
          <w:bCs/>
          <w:kern w:val="20"/>
          <w:sz w:val="24"/>
          <w:szCs w:val="24"/>
        </w:rPr>
        <w:t>方針・ルール・手続き</w:t>
      </w:r>
    </w:p>
    <w:p w14:paraId="5BAD92A5" w14:textId="77777777" w:rsidR="00F52B9F" w:rsidRPr="005B2AB0" w:rsidRDefault="00F52B9F" w:rsidP="00FE3555">
      <w:pPr>
        <w:spacing w:line="276" w:lineRule="auto"/>
        <w:jc w:val="both"/>
        <w:rPr>
          <w:rFonts w:ascii="Cambria" w:hAnsi="Cambria"/>
          <w:kern w:val="20"/>
          <w:sz w:val="24"/>
          <w:szCs w:val="24"/>
        </w:rPr>
      </w:pPr>
    </w:p>
    <w:p w14:paraId="2CDFA25A" w14:textId="506115DC" w:rsidR="00F52B9F" w:rsidRPr="005B2AB0" w:rsidRDefault="004A66E0" w:rsidP="00FE3555">
      <w:pPr>
        <w:spacing w:line="276" w:lineRule="auto"/>
        <w:jc w:val="both"/>
        <w:rPr>
          <w:rFonts w:ascii="Cambria" w:hAnsi="Cambria"/>
          <w:kern w:val="20"/>
          <w:sz w:val="24"/>
          <w:szCs w:val="24"/>
        </w:rPr>
      </w:pPr>
      <w:r w:rsidRPr="005B2AB0">
        <w:rPr>
          <w:rFonts w:ascii="Cambria" w:hAnsi="Cambria"/>
          <w:kern w:val="20"/>
          <w:sz w:val="24"/>
          <w:szCs w:val="24"/>
        </w:rPr>
        <w:t>理事長</w:t>
      </w:r>
      <w:r w:rsidR="0029213F" w:rsidRPr="005B2AB0">
        <w:rPr>
          <w:rFonts w:ascii="Cambria" w:hAnsi="Cambria"/>
          <w:kern w:val="20"/>
          <w:sz w:val="24"/>
          <w:szCs w:val="24"/>
        </w:rPr>
        <w:t>・</w:t>
      </w:r>
      <w:r w:rsidRPr="005B2AB0">
        <w:rPr>
          <w:rFonts w:ascii="Cambria" w:hAnsi="Cambria"/>
          <w:kern w:val="20"/>
          <w:sz w:val="24"/>
          <w:szCs w:val="24"/>
        </w:rPr>
        <w:t>学長決定</w:t>
      </w:r>
    </w:p>
    <w:p w14:paraId="1A642B71" w14:textId="77777777" w:rsidR="00F52B9F" w:rsidRDefault="00F52B9F" w:rsidP="00FE3555">
      <w:pPr>
        <w:spacing w:line="276" w:lineRule="auto"/>
        <w:jc w:val="both"/>
        <w:rPr>
          <w:rFonts w:ascii="Cambria" w:hAnsi="Cambria"/>
          <w:kern w:val="20"/>
          <w:sz w:val="24"/>
          <w:szCs w:val="24"/>
        </w:rPr>
      </w:pPr>
    </w:p>
    <w:p w14:paraId="6E8399DD" w14:textId="77777777" w:rsidR="006575CA" w:rsidRPr="005B2AB0" w:rsidRDefault="006575CA" w:rsidP="00FE3555">
      <w:pPr>
        <w:spacing w:line="276" w:lineRule="auto"/>
        <w:jc w:val="both"/>
        <w:rPr>
          <w:rFonts w:ascii="Cambria" w:hAnsi="Cambria"/>
          <w:kern w:val="20"/>
          <w:sz w:val="24"/>
          <w:szCs w:val="24"/>
        </w:rPr>
      </w:pPr>
    </w:p>
    <w:p w14:paraId="0FE3523D" w14:textId="6C623FF3" w:rsidR="00F52B9F" w:rsidRPr="005B2AB0" w:rsidRDefault="00F52B9F" w:rsidP="00FE3555">
      <w:pPr>
        <w:spacing w:line="276" w:lineRule="auto"/>
        <w:jc w:val="center"/>
        <w:rPr>
          <w:rFonts w:ascii="Cambria" w:hAnsi="Cambria"/>
          <w:b/>
          <w:bCs/>
          <w:kern w:val="20"/>
          <w:sz w:val="28"/>
          <w:szCs w:val="28"/>
        </w:rPr>
      </w:pPr>
      <w:r w:rsidRPr="005B2AB0">
        <w:rPr>
          <w:rFonts w:ascii="Cambria" w:hAnsi="Cambria"/>
          <w:b/>
          <w:bCs/>
          <w:kern w:val="20"/>
          <w:sz w:val="28"/>
          <w:szCs w:val="28"/>
        </w:rPr>
        <w:t>第</w:t>
      </w:r>
      <w:r w:rsidR="00D50423" w:rsidRPr="005B2AB0">
        <w:rPr>
          <w:rFonts w:ascii="Cambria" w:hAnsi="Cambria"/>
          <w:b/>
          <w:bCs/>
          <w:kern w:val="20"/>
          <w:sz w:val="28"/>
          <w:szCs w:val="28"/>
        </w:rPr>
        <w:t>17</w:t>
      </w:r>
      <w:r w:rsidRPr="005B2AB0">
        <w:rPr>
          <w:rFonts w:ascii="Cambria" w:hAnsi="Cambria"/>
          <w:b/>
          <w:bCs/>
          <w:kern w:val="20"/>
          <w:sz w:val="28"/>
          <w:szCs w:val="28"/>
        </w:rPr>
        <w:t>章：情報技術とセキュリティー</w:t>
      </w:r>
    </w:p>
    <w:p w14:paraId="1ED6ACE1" w14:textId="77777777" w:rsidR="00F52B9F" w:rsidRDefault="00F52B9F" w:rsidP="00FE3555">
      <w:pPr>
        <w:spacing w:line="276" w:lineRule="auto"/>
        <w:jc w:val="both"/>
        <w:rPr>
          <w:rFonts w:ascii="Cambria" w:hAnsi="Cambria"/>
          <w:kern w:val="20"/>
          <w:sz w:val="24"/>
          <w:szCs w:val="24"/>
        </w:rPr>
      </w:pPr>
    </w:p>
    <w:p w14:paraId="5C49D06D" w14:textId="77777777" w:rsidR="006575CA" w:rsidRPr="005B2AB0" w:rsidRDefault="006575CA" w:rsidP="00FE3555">
      <w:pPr>
        <w:spacing w:line="276" w:lineRule="auto"/>
        <w:jc w:val="both"/>
        <w:rPr>
          <w:rFonts w:ascii="Cambria" w:hAnsi="Cambria"/>
          <w:kern w:val="20"/>
          <w:sz w:val="24"/>
          <w:szCs w:val="24"/>
        </w:rPr>
      </w:pPr>
    </w:p>
    <w:p w14:paraId="2CB2E87D" w14:textId="6E6D9290" w:rsidR="00F52B9F" w:rsidRPr="005B2AB0" w:rsidRDefault="00F52B9F" w:rsidP="00FE3555">
      <w:pPr>
        <w:spacing w:line="276" w:lineRule="auto"/>
        <w:jc w:val="both"/>
        <w:rPr>
          <w:rFonts w:ascii="Cambria" w:hAnsi="Cambria"/>
          <w:b/>
          <w:bCs/>
          <w:kern w:val="20"/>
          <w:sz w:val="24"/>
          <w:szCs w:val="24"/>
        </w:rPr>
      </w:pPr>
      <w:r w:rsidRPr="005B2AB0">
        <w:rPr>
          <w:rFonts w:ascii="Cambria" w:hAnsi="Cambria"/>
          <w:b/>
          <w:bCs/>
          <w:kern w:val="20"/>
          <w:sz w:val="24"/>
          <w:szCs w:val="24"/>
        </w:rPr>
        <w:t>17.1</w:t>
      </w:r>
      <w:r w:rsidR="008166B9" w:rsidRPr="005B2AB0">
        <w:rPr>
          <w:rFonts w:ascii="Cambria" w:hAnsi="Cambria"/>
          <w:b/>
          <w:bCs/>
          <w:kern w:val="20"/>
          <w:sz w:val="24"/>
          <w:szCs w:val="24"/>
        </w:rPr>
        <w:tab/>
      </w:r>
      <w:r w:rsidR="00A23347" w:rsidRPr="005B2AB0">
        <w:rPr>
          <w:rFonts w:ascii="Cambria" w:hAnsi="Cambria"/>
          <w:b/>
          <w:bCs/>
          <w:kern w:val="20"/>
          <w:sz w:val="24"/>
          <w:szCs w:val="24"/>
        </w:rPr>
        <w:t>基本</w:t>
      </w:r>
      <w:r w:rsidRPr="005B2AB0">
        <w:rPr>
          <w:rFonts w:ascii="Cambria" w:hAnsi="Cambria"/>
          <w:b/>
          <w:bCs/>
          <w:kern w:val="20"/>
          <w:sz w:val="24"/>
          <w:szCs w:val="24"/>
        </w:rPr>
        <w:t>方針</w:t>
      </w:r>
    </w:p>
    <w:p w14:paraId="657CFC09" w14:textId="444E8602" w:rsidR="004477DE" w:rsidRPr="005B2AB0" w:rsidRDefault="004477DE" w:rsidP="00FE3555">
      <w:pPr>
        <w:spacing w:line="276" w:lineRule="auto"/>
        <w:jc w:val="both"/>
        <w:rPr>
          <w:rFonts w:ascii="Cambria" w:eastAsiaTheme="minorEastAsia" w:hAnsi="Cambria"/>
          <w:kern w:val="16"/>
          <w:sz w:val="24"/>
          <w:szCs w:val="24"/>
        </w:rPr>
      </w:pPr>
      <w:r w:rsidRPr="005B2AB0">
        <w:rPr>
          <w:rFonts w:ascii="Cambria" w:eastAsiaTheme="minorEastAsia" w:hAnsi="Cambria"/>
          <w:kern w:val="16"/>
          <w:sz w:val="24"/>
          <w:szCs w:val="24"/>
        </w:rPr>
        <w:t>本基本方針は、</w:t>
      </w:r>
      <w:r w:rsidRPr="005B2AB0">
        <w:rPr>
          <w:rFonts w:ascii="Cambria" w:eastAsiaTheme="minorEastAsia" w:hAnsi="Cambria"/>
          <w:kern w:val="16"/>
          <w:sz w:val="24"/>
          <w:szCs w:val="24"/>
        </w:rPr>
        <w:t>OIST</w:t>
      </w:r>
      <w:r w:rsidRPr="005B2AB0">
        <w:rPr>
          <w:rFonts w:ascii="Cambria" w:eastAsiaTheme="minorEastAsia" w:hAnsi="Cambria"/>
          <w:kern w:val="16"/>
          <w:sz w:val="24"/>
          <w:szCs w:val="24"/>
        </w:rPr>
        <w:t>における</w:t>
      </w:r>
      <w:hyperlink r:id="rId11" w:anchor="17.8.1" w:history="1">
        <w:r w:rsidRPr="005B2AB0">
          <w:rPr>
            <w:rStyle w:val="a5"/>
            <w:rFonts w:ascii="Cambria" w:eastAsiaTheme="minorEastAsia" w:hAnsi="Cambria"/>
            <w:kern w:val="16"/>
            <w:sz w:val="24"/>
            <w:szCs w:val="24"/>
          </w:rPr>
          <w:t>情報技術資源</w:t>
        </w:r>
      </w:hyperlink>
      <w:r w:rsidRPr="005B2AB0">
        <w:rPr>
          <w:rFonts w:ascii="Cambria" w:eastAsiaTheme="minorEastAsia" w:hAnsi="Cambria"/>
          <w:kern w:val="16"/>
          <w:sz w:val="24"/>
          <w:szCs w:val="24"/>
        </w:rPr>
        <w:t>（以下</w:t>
      </w:r>
      <w:r w:rsidR="0088789C" w:rsidRPr="005B2AB0">
        <w:rPr>
          <w:rFonts w:ascii="Cambria" w:eastAsiaTheme="minorEastAsia" w:hAnsi="Cambria"/>
          <w:kern w:val="16"/>
          <w:sz w:val="24"/>
          <w:szCs w:val="24"/>
        </w:rPr>
        <w:t>「</w:t>
      </w:r>
      <w:r w:rsidRPr="005B2AB0">
        <w:rPr>
          <w:rFonts w:ascii="Cambria" w:eastAsiaTheme="minorEastAsia" w:hAnsi="Cambria"/>
          <w:kern w:val="16"/>
          <w:sz w:val="24"/>
          <w:szCs w:val="24"/>
        </w:rPr>
        <w:t>IT</w:t>
      </w:r>
      <w:r w:rsidRPr="005B2AB0">
        <w:rPr>
          <w:rFonts w:ascii="Cambria" w:eastAsiaTheme="minorEastAsia" w:hAnsi="Cambria"/>
          <w:kern w:val="16"/>
          <w:sz w:val="24"/>
          <w:szCs w:val="24"/>
        </w:rPr>
        <w:t>リソース</w:t>
      </w:r>
      <w:r w:rsidR="0088789C" w:rsidRPr="005B2AB0">
        <w:rPr>
          <w:rFonts w:ascii="Cambria" w:eastAsiaTheme="minorEastAsia" w:hAnsi="Cambria"/>
          <w:kern w:val="16"/>
          <w:sz w:val="24"/>
          <w:szCs w:val="24"/>
        </w:rPr>
        <w:t>」</w:t>
      </w:r>
      <w:r w:rsidRPr="005B2AB0">
        <w:rPr>
          <w:rFonts w:ascii="Cambria" w:eastAsiaTheme="minorEastAsia" w:hAnsi="Cambria"/>
          <w:kern w:val="16"/>
          <w:sz w:val="24"/>
          <w:szCs w:val="24"/>
        </w:rPr>
        <w:t>という</w:t>
      </w:r>
      <w:r w:rsidR="0088789C" w:rsidRPr="005B2AB0">
        <w:rPr>
          <w:rFonts w:ascii="Cambria" w:eastAsiaTheme="minorEastAsia" w:hAnsi="Cambria"/>
          <w:kern w:val="16"/>
          <w:sz w:val="24"/>
          <w:szCs w:val="24"/>
        </w:rPr>
        <w:t>。</w:t>
      </w:r>
      <w:r w:rsidRPr="005B2AB0">
        <w:rPr>
          <w:rFonts w:ascii="Cambria" w:eastAsiaTheme="minorEastAsia" w:hAnsi="Cambria"/>
          <w:kern w:val="16"/>
          <w:sz w:val="24"/>
          <w:szCs w:val="24"/>
        </w:rPr>
        <w:t>）が、本学のミッションを果たすため、また法令遵守、契約の義務と職務にしたがい、</w:t>
      </w:r>
      <w:hyperlink r:id="rId12" w:anchor="21.3.2" w:history="1">
        <w:r w:rsidRPr="00D50423">
          <w:rPr>
            <w:rStyle w:val="a5"/>
            <w:rFonts w:ascii="Cambria" w:eastAsiaTheme="minorEastAsia" w:hAnsi="Cambria"/>
            <w:kern w:val="16"/>
            <w:sz w:val="24"/>
            <w:szCs w:val="24"/>
          </w:rPr>
          <w:t>効果的、効率的、慎重かつ責任ある方法</w:t>
        </w:r>
      </w:hyperlink>
      <w:r w:rsidRPr="005B2AB0">
        <w:rPr>
          <w:rFonts w:ascii="Cambria" w:eastAsiaTheme="minorEastAsia" w:hAnsi="Cambria"/>
          <w:kern w:val="16"/>
          <w:sz w:val="24"/>
          <w:szCs w:val="24"/>
        </w:rPr>
        <w:t>により提供、使用される体制を確立するための事項を定めます。</w:t>
      </w:r>
      <w:r w:rsidR="003D1659" w:rsidRPr="005B2AB0">
        <w:rPr>
          <w:rFonts w:ascii="Cambria" w:eastAsiaTheme="minorEastAsia" w:hAnsi="Cambria"/>
          <w:kern w:val="16"/>
          <w:sz w:val="24"/>
          <w:szCs w:val="24"/>
        </w:rPr>
        <w:t>全て</w:t>
      </w:r>
      <w:r w:rsidRPr="005B2AB0">
        <w:rPr>
          <w:rFonts w:ascii="Cambria" w:eastAsiaTheme="minorEastAsia" w:hAnsi="Cambria"/>
          <w:kern w:val="16"/>
          <w:sz w:val="24"/>
          <w:szCs w:val="24"/>
        </w:rPr>
        <w:t>のユーザーは、これらの基本方針・ルール・手続き及びこれを違反することによる影響について、熟知しておくことが期待されます。</w:t>
      </w:r>
    </w:p>
    <w:p w14:paraId="14CDE882" w14:textId="77777777" w:rsidR="00C81B59" w:rsidRPr="005B2AB0" w:rsidRDefault="00C81B59" w:rsidP="00FE3555">
      <w:pPr>
        <w:widowControl w:val="0"/>
        <w:adjustRightInd w:val="0"/>
        <w:spacing w:line="276" w:lineRule="auto"/>
        <w:jc w:val="both"/>
        <w:rPr>
          <w:rFonts w:ascii="Cambria" w:eastAsiaTheme="minorEastAsia" w:hAnsi="Cambria" w:cs="Times"/>
          <w:kern w:val="20"/>
          <w:sz w:val="24"/>
          <w:szCs w:val="24"/>
        </w:rPr>
      </w:pPr>
    </w:p>
    <w:p w14:paraId="06DDC5C8" w14:textId="7609714A" w:rsidR="004477DE" w:rsidRPr="009104C4" w:rsidRDefault="004477DE" w:rsidP="00FE3555">
      <w:pPr>
        <w:widowControl w:val="0"/>
        <w:adjustRightInd w:val="0"/>
        <w:spacing w:line="276" w:lineRule="auto"/>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本学の</w:t>
      </w:r>
      <w:hyperlink r:id="rId13" w:anchor="17.8.2" w:history="1">
        <w:r w:rsidRPr="009104C4">
          <w:rPr>
            <w:rStyle w:val="a5"/>
            <w:rFonts w:ascii="Cambria" w:eastAsiaTheme="minorEastAsia" w:hAnsi="Cambria" w:cs="Times"/>
            <w:kern w:val="16"/>
            <w:sz w:val="24"/>
            <w:szCs w:val="24"/>
          </w:rPr>
          <w:t>情報資産</w:t>
        </w:r>
      </w:hyperlink>
      <w:r w:rsidRPr="009104C4">
        <w:rPr>
          <w:rFonts w:ascii="Cambria" w:eastAsiaTheme="minorEastAsia" w:hAnsi="Cambria" w:cs="Times"/>
          <w:kern w:val="16"/>
          <w:sz w:val="24"/>
          <w:szCs w:val="24"/>
        </w:rPr>
        <w:t>は本学の</w:t>
      </w:r>
      <w:r w:rsidR="003D1659"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の情報を包括するものとします。本学は、情報資産を所有し、管理します。情報資産を適切に取り扱うことは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コミュニティーの保護にとって不可欠であり、</w:t>
      </w:r>
      <w:r w:rsidR="003D1659"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のユーザーは、情報資産を適切に取り扱う責任を有します。</w:t>
      </w:r>
    </w:p>
    <w:p w14:paraId="5B4AD6E0" w14:textId="77777777" w:rsidR="00C81B59" w:rsidRPr="009104C4" w:rsidRDefault="00C81B59" w:rsidP="00FE3555">
      <w:pPr>
        <w:widowControl w:val="0"/>
        <w:adjustRightInd w:val="0"/>
        <w:spacing w:line="276" w:lineRule="auto"/>
        <w:jc w:val="both"/>
        <w:rPr>
          <w:rFonts w:ascii="Cambria" w:eastAsiaTheme="minorEastAsia" w:hAnsi="Cambria" w:cs="Times"/>
          <w:kern w:val="16"/>
          <w:sz w:val="24"/>
          <w:szCs w:val="24"/>
        </w:rPr>
      </w:pPr>
    </w:p>
    <w:p w14:paraId="04F946CD" w14:textId="454D74D9" w:rsidR="004477DE" w:rsidRPr="009104C4" w:rsidRDefault="004477DE" w:rsidP="00FE3555">
      <w:pPr>
        <w:widowControl w:val="0"/>
        <w:adjustRightInd w:val="0"/>
        <w:spacing w:line="276" w:lineRule="auto"/>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本学は</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のセキュリティを保護するために合理的なセキュリティ対策を講じますが、それによって本学が絶対的なセキュリティ及びプライバシーを保証するものではありません。本学は、電子メールを含むあらゆる</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リソースの使用状況を制限なく監視する権利を有します。本学は、その</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リソースのセキュリティと整合性を確保するために必要なあらゆる措置をとる責任を有します。</w:t>
      </w:r>
    </w:p>
    <w:p w14:paraId="47887D80" w14:textId="77777777" w:rsidR="00C81B59" w:rsidRPr="009104C4" w:rsidRDefault="00C81B59" w:rsidP="00FE3555">
      <w:pPr>
        <w:widowControl w:val="0"/>
        <w:adjustRightInd w:val="0"/>
        <w:spacing w:line="276" w:lineRule="auto"/>
        <w:jc w:val="both"/>
        <w:rPr>
          <w:rFonts w:ascii="Cambria" w:eastAsiaTheme="minorEastAsia" w:hAnsi="Cambria" w:cs="Times"/>
          <w:kern w:val="16"/>
          <w:sz w:val="24"/>
          <w:szCs w:val="24"/>
        </w:rPr>
      </w:pPr>
    </w:p>
    <w:p w14:paraId="6A1DE257" w14:textId="43AAAC90" w:rsidR="004477DE" w:rsidRPr="009104C4" w:rsidRDefault="004477DE" w:rsidP="00FE3555">
      <w:pPr>
        <w:widowControl w:val="0"/>
        <w:adjustRightInd w:val="0"/>
        <w:spacing w:line="276" w:lineRule="auto"/>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日常のシステム管理業務やインシデントの報告により、規程や日本の法令に対する違反が認められた場合、本学は、必要</w:t>
      </w:r>
      <w:r w:rsidR="002E658D" w:rsidRPr="009104C4">
        <w:rPr>
          <w:rFonts w:ascii="Cambria" w:eastAsiaTheme="minorEastAsia" w:hAnsi="Cambria" w:cs="Times" w:hint="eastAsia"/>
          <w:kern w:val="16"/>
          <w:sz w:val="24"/>
          <w:szCs w:val="24"/>
        </w:rPr>
        <w:t>又</w:t>
      </w:r>
      <w:r w:rsidRPr="009104C4">
        <w:rPr>
          <w:rFonts w:ascii="Cambria" w:eastAsiaTheme="minorEastAsia" w:hAnsi="Cambria" w:cs="Times"/>
          <w:kern w:val="16"/>
          <w:sz w:val="24"/>
          <w:szCs w:val="24"/>
        </w:rPr>
        <w:t>は指示された調査と情報資産を保護する処置を実施するとともに、調査に関する情報を提供します。</w:t>
      </w:r>
    </w:p>
    <w:p w14:paraId="17810278" w14:textId="67AB3783" w:rsidR="004477DE" w:rsidRPr="009104C4" w:rsidRDefault="004477DE" w:rsidP="00FE3555">
      <w:pPr>
        <w:widowControl w:val="0"/>
        <w:adjustRightInd w:val="0"/>
        <w:spacing w:line="276" w:lineRule="auto"/>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本学は、アーカイブ及びレポート用のために情報資産を保持する義務を有します。加えて、</w:t>
      </w:r>
      <w:r w:rsidR="0002659D" w:rsidRPr="009104C4">
        <w:rPr>
          <w:rFonts w:ascii="Cambria" w:eastAsiaTheme="minorEastAsia" w:hAnsi="Cambria" w:cs="Times"/>
          <w:kern w:val="16"/>
          <w:sz w:val="24"/>
          <w:szCs w:val="24"/>
        </w:rPr>
        <w:t>学長</w:t>
      </w:r>
      <w:r w:rsidR="009E295A" w:rsidRPr="009104C4">
        <w:rPr>
          <w:rFonts w:ascii="Cambria" w:eastAsiaTheme="minorEastAsia" w:hAnsi="Cambria" w:cs="Times"/>
          <w:kern w:val="16"/>
          <w:sz w:val="24"/>
          <w:szCs w:val="24"/>
        </w:rPr>
        <w:t>又</w:t>
      </w:r>
      <w:r w:rsidRPr="009104C4">
        <w:rPr>
          <w:rFonts w:ascii="Cambria" w:eastAsiaTheme="minorEastAsia" w:hAnsi="Cambria" w:cs="Times"/>
          <w:kern w:val="16"/>
          <w:sz w:val="24"/>
          <w:szCs w:val="24"/>
        </w:rPr>
        <w:t>は統括弁護士の指示と</w:t>
      </w:r>
      <w:hyperlink r:id="rId14" w:anchor="17.4.5" w:history="1">
        <w:r w:rsidRPr="00D50423">
          <w:rPr>
            <w:rStyle w:val="a5"/>
            <w:rFonts w:ascii="Cambria" w:eastAsiaTheme="minorEastAsia" w:hAnsi="Cambria" w:cs="Times"/>
            <w:kern w:val="16"/>
            <w:sz w:val="24"/>
            <w:szCs w:val="24"/>
          </w:rPr>
          <w:t>最高情報責任者（</w:t>
        </w:r>
        <w:r w:rsidRPr="00D50423">
          <w:rPr>
            <w:rStyle w:val="a5"/>
            <w:rFonts w:ascii="Cambria" w:eastAsiaTheme="minorEastAsia" w:hAnsi="Cambria" w:cs="Times"/>
            <w:kern w:val="16"/>
            <w:sz w:val="24"/>
            <w:szCs w:val="24"/>
          </w:rPr>
          <w:t>CIO</w:t>
        </w:r>
        <w:r w:rsidRPr="00D50423">
          <w:rPr>
            <w:rStyle w:val="a5"/>
            <w:rFonts w:ascii="Cambria" w:eastAsiaTheme="minorEastAsia" w:hAnsi="Cambria" w:cs="Times"/>
            <w:kern w:val="16"/>
            <w:sz w:val="24"/>
            <w:szCs w:val="24"/>
          </w:rPr>
          <w:t>）</w:t>
        </w:r>
      </w:hyperlink>
      <w:r w:rsidRPr="009104C4">
        <w:rPr>
          <w:rFonts w:ascii="Cambria" w:eastAsiaTheme="minorEastAsia" w:hAnsi="Cambria" w:cs="Times"/>
          <w:kern w:val="16"/>
          <w:sz w:val="24"/>
          <w:szCs w:val="24"/>
        </w:rPr>
        <w:t>又は</w:t>
      </w:r>
      <w:hyperlink r:id="rId15" w:anchor="17.4.6" w:history="1">
        <w:r w:rsidRPr="009104C4">
          <w:rPr>
            <w:rStyle w:val="a5"/>
            <w:rFonts w:ascii="Cambria" w:eastAsiaTheme="minorEastAsia" w:hAnsi="Cambria" w:cs="Times"/>
            <w:kern w:val="16"/>
            <w:sz w:val="24"/>
            <w:szCs w:val="24"/>
          </w:rPr>
          <w:t>最高情報セキュリティ責任者（</w:t>
        </w:r>
        <w:r w:rsidRPr="009104C4">
          <w:rPr>
            <w:rStyle w:val="a5"/>
            <w:rFonts w:ascii="Cambria" w:eastAsiaTheme="minorEastAsia" w:hAnsi="Cambria" w:cs="Times"/>
            <w:kern w:val="16"/>
            <w:sz w:val="24"/>
            <w:szCs w:val="24"/>
          </w:rPr>
          <w:t>CIS</w:t>
        </w:r>
        <w:r w:rsidR="00A0459D" w:rsidRPr="009104C4">
          <w:rPr>
            <w:rStyle w:val="a5"/>
            <w:rFonts w:ascii="Cambria" w:eastAsiaTheme="minorEastAsia" w:hAnsi="Cambria" w:cs="Times"/>
            <w:kern w:val="16"/>
            <w:sz w:val="24"/>
            <w:szCs w:val="24"/>
          </w:rPr>
          <w:t>O</w:t>
        </w:r>
        <w:r w:rsidRPr="009104C4">
          <w:rPr>
            <w:rStyle w:val="a5"/>
            <w:rFonts w:ascii="Cambria" w:eastAsiaTheme="minorEastAsia" w:hAnsi="Cambria" w:cs="Times"/>
            <w:kern w:val="16"/>
            <w:sz w:val="24"/>
            <w:szCs w:val="24"/>
          </w:rPr>
          <w:t>）</w:t>
        </w:r>
      </w:hyperlink>
      <w:r w:rsidRPr="009104C4">
        <w:rPr>
          <w:rFonts w:ascii="Cambria" w:eastAsiaTheme="minorEastAsia" w:hAnsi="Cambria" w:cs="Times"/>
          <w:kern w:val="16"/>
          <w:sz w:val="24"/>
          <w:szCs w:val="24"/>
        </w:rPr>
        <w:t>の同意のもと、訴訟やその他の法的目的のために情報資産を一定期間保管することがあります。</w:t>
      </w:r>
    </w:p>
    <w:p w14:paraId="17DAB8C7" w14:textId="77777777" w:rsidR="00C81B59" w:rsidRPr="009104C4" w:rsidRDefault="00C81B59" w:rsidP="00FE3555">
      <w:pPr>
        <w:widowControl w:val="0"/>
        <w:adjustRightInd w:val="0"/>
        <w:spacing w:line="276" w:lineRule="auto"/>
        <w:jc w:val="both"/>
        <w:rPr>
          <w:rFonts w:ascii="Cambria" w:eastAsiaTheme="minorEastAsia" w:hAnsi="Cambria" w:cs="Times"/>
          <w:kern w:val="16"/>
          <w:sz w:val="24"/>
          <w:szCs w:val="24"/>
        </w:rPr>
      </w:pPr>
    </w:p>
    <w:p w14:paraId="4B48676C" w14:textId="5FAF7397" w:rsidR="004477DE" w:rsidRPr="009104C4" w:rsidRDefault="004477DE" w:rsidP="00FE3555">
      <w:pPr>
        <w:widowControl w:val="0"/>
        <w:adjustRightInd w:val="0"/>
        <w:spacing w:line="276" w:lineRule="auto"/>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本学の</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は、本学のミッションと関係のない個人的又は私的な目的のために使用されてはなりません。ただし、付随的な個人的使用は、それによって職員の本学に対する業務責任及びその他義務が阻害されず、また本学に直接的な追加費用の負担を生じさせない限りにおいて認められるものとします。ユーザーは個人的なコミュニケーションの内容に責任があります。本学は本学のポリシーや日本の法令</w:t>
      </w:r>
      <w:r w:rsidRPr="009104C4">
        <w:rPr>
          <w:rFonts w:ascii="Cambria" w:eastAsiaTheme="minorEastAsia" w:hAnsi="Cambria" w:cs="Times"/>
          <w:kern w:val="16"/>
          <w:sz w:val="24"/>
          <w:szCs w:val="24"/>
        </w:rPr>
        <w:lastRenderedPageBreak/>
        <w:t>に準拠していない</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リソースの不正使用について一切の責務と法的責任を負いません。</w:t>
      </w:r>
      <w:r w:rsidR="00E75855" w:rsidRPr="009104C4">
        <w:rPr>
          <w:rFonts w:ascii="Cambria" w:eastAsiaTheme="minorEastAsia" w:hAnsi="Cambria" w:cs="Times"/>
          <w:kern w:val="16"/>
          <w:sz w:val="24"/>
          <w:szCs w:val="24"/>
        </w:rPr>
        <w:t>すべてのコミュニケーションは、</w:t>
      </w:r>
      <w:hyperlink r:id="rId16" w:history="1">
        <w:r w:rsidR="00E75855" w:rsidRPr="009104C4">
          <w:rPr>
            <w:rStyle w:val="a5"/>
            <w:rFonts w:ascii="Cambria" w:eastAsiaTheme="minorEastAsia" w:hAnsi="Cambria" w:cs="Times"/>
            <w:kern w:val="16"/>
            <w:sz w:val="24"/>
            <w:szCs w:val="24"/>
          </w:rPr>
          <w:t>OIST</w:t>
        </w:r>
        <w:r w:rsidR="00B23E92" w:rsidRPr="009104C4">
          <w:rPr>
            <w:rStyle w:val="a5"/>
            <w:rFonts w:ascii="Cambria" w:eastAsiaTheme="minorEastAsia" w:hAnsi="Cambria" w:cs="Times"/>
            <w:kern w:val="16"/>
            <w:sz w:val="24"/>
            <w:szCs w:val="24"/>
          </w:rPr>
          <w:t xml:space="preserve"> </w:t>
        </w:r>
        <w:r w:rsidR="00E75855" w:rsidRPr="009104C4">
          <w:rPr>
            <w:rStyle w:val="a5"/>
            <w:rFonts w:ascii="Cambria" w:eastAsiaTheme="minorEastAsia" w:hAnsi="Cambria" w:cs="Times"/>
            <w:kern w:val="16"/>
            <w:sz w:val="24"/>
            <w:szCs w:val="24"/>
          </w:rPr>
          <w:t>電子メール及びオンラインコミュニケーション実施規範</w:t>
        </w:r>
      </w:hyperlink>
      <w:r w:rsidR="00E75855" w:rsidRPr="009104C4">
        <w:rPr>
          <w:rFonts w:ascii="Cambria" w:eastAsiaTheme="minorEastAsia" w:hAnsi="Cambria" w:cs="Times"/>
          <w:color w:val="000000" w:themeColor="text1"/>
          <w:kern w:val="16"/>
          <w:sz w:val="24"/>
          <w:szCs w:val="24"/>
        </w:rPr>
        <w:t>に準拠する必要があります。</w:t>
      </w:r>
    </w:p>
    <w:p w14:paraId="33B46C0F" w14:textId="77777777" w:rsidR="004477DE" w:rsidRPr="009104C4" w:rsidRDefault="004477DE" w:rsidP="00FE3555">
      <w:pPr>
        <w:widowControl w:val="0"/>
        <w:adjustRightInd w:val="0"/>
        <w:spacing w:line="276" w:lineRule="auto"/>
        <w:jc w:val="both"/>
        <w:rPr>
          <w:rFonts w:ascii="Cambria" w:eastAsiaTheme="minorEastAsia" w:hAnsi="Cambria" w:cs="Times"/>
          <w:kern w:val="16"/>
          <w:sz w:val="24"/>
          <w:szCs w:val="24"/>
        </w:rPr>
      </w:pPr>
    </w:p>
    <w:p w14:paraId="2BA23C6A" w14:textId="5DB7383E" w:rsidR="004477DE" w:rsidRPr="009104C4" w:rsidRDefault="00C81B59" w:rsidP="00FE3555">
      <w:pPr>
        <w:widowControl w:val="0"/>
        <w:adjustRightInd w:val="0"/>
        <w:spacing w:line="276" w:lineRule="auto"/>
        <w:jc w:val="both"/>
        <w:rPr>
          <w:rFonts w:ascii="Cambria" w:eastAsiaTheme="minorEastAsia" w:hAnsi="Cambria" w:cs="Times"/>
          <w:b/>
          <w:kern w:val="16"/>
          <w:sz w:val="24"/>
          <w:szCs w:val="24"/>
        </w:rPr>
      </w:pPr>
      <w:bookmarkStart w:id="0" w:name="_Toc480369193"/>
      <w:r w:rsidRPr="009104C4">
        <w:rPr>
          <w:rFonts w:ascii="Cambria" w:eastAsiaTheme="minorEastAsia" w:hAnsi="Cambria" w:cs="Times"/>
          <w:b/>
          <w:kern w:val="16"/>
          <w:sz w:val="24"/>
          <w:szCs w:val="24"/>
        </w:rPr>
        <w:t>17.2</w:t>
      </w:r>
      <w:r w:rsidR="008166B9"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留意すべき事項</w:t>
      </w:r>
      <w:bookmarkEnd w:id="0"/>
    </w:p>
    <w:p w14:paraId="09F4747F" w14:textId="2CC3D5B1" w:rsidR="004477DE" w:rsidRPr="009104C4" w:rsidRDefault="00C81B59" w:rsidP="00FE3555">
      <w:pPr>
        <w:widowControl w:val="0"/>
        <w:tabs>
          <w:tab w:val="left" w:pos="1050"/>
        </w:tabs>
        <w:adjustRightInd w:val="0"/>
        <w:spacing w:line="276" w:lineRule="auto"/>
        <w:ind w:leftChars="100" w:left="210"/>
        <w:jc w:val="both"/>
        <w:rPr>
          <w:rFonts w:ascii="Cambria" w:eastAsiaTheme="minorEastAsia" w:hAnsi="Cambria" w:cs="Times"/>
          <w:b/>
          <w:kern w:val="16"/>
          <w:sz w:val="24"/>
          <w:szCs w:val="24"/>
        </w:rPr>
      </w:pPr>
      <w:bookmarkStart w:id="1" w:name="_Toc480369194"/>
      <w:r w:rsidRPr="009104C4">
        <w:rPr>
          <w:rFonts w:ascii="Cambria" w:eastAsiaTheme="minorEastAsia" w:hAnsi="Cambria" w:cs="Times"/>
          <w:b/>
          <w:kern w:val="16"/>
          <w:sz w:val="24"/>
          <w:szCs w:val="24"/>
        </w:rPr>
        <w:t>17.2.1</w:t>
      </w:r>
      <w:r w:rsidR="008166B9"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適用範囲</w:t>
      </w:r>
      <w:bookmarkEnd w:id="1"/>
    </w:p>
    <w:p w14:paraId="0225D248" w14:textId="432CA340"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本章のポリシー、ルール、手続きは、</w:t>
      </w:r>
      <w:r w:rsidR="003D1659"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w:t>
      </w:r>
      <w:hyperlink r:id="rId17" w:anchor="17.8.11" w:history="1">
        <w:r w:rsidRPr="009104C4">
          <w:rPr>
            <w:rStyle w:val="a5"/>
            <w:rFonts w:ascii="Cambria" w:eastAsiaTheme="minorEastAsia" w:hAnsi="Cambria" w:cs="Times"/>
            <w:kern w:val="16"/>
            <w:sz w:val="24"/>
            <w:szCs w:val="24"/>
          </w:rPr>
          <w:t>ユーザー</w:t>
        </w:r>
      </w:hyperlink>
      <w:r w:rsidRPr="009104C4">
        <w:rPr>
          <w:rFonts w:ascii="Cambria" w:eastAsiaTheme="minorEastAsia" w:hAnsi="Cambria" w:cs="Times"/>
          <w:kern w:val="16"/>
          <w:sz w:val="24"/>
          <w:szCs w:val="24"/>
        </w:rPr>
        <w:t>に適用されます。とりわけ、</w:t>
      </w:r>
      <w:r w:rsidR="003D1659"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のユーザーは、「</w:t>
      </w:r>
      <w:hyperlink r:id="rId18" w:anchor="17.4.2" w:history="1">
        <w:r w:rsidRPr="009104C4">
          <w:rPr>
            <w:rStyle w:val="a5"/>
            <w:rFonts w:ascii="Cambria" w:eastAsiaTheme="minorEastAsia" w:hAnsi="Cambria" w:cs="Times"/>
            <w:kern w:val="16"/>
            <w:sz w:val="24"/>
            <w:szCs w:val="24"/>
          </w:rPr>
          <w:t>ユーザーの権限と責任</w:t>
        </w:r>
      </w:hyperlink>
      <w:r w:rsidRPr="009104C4">
        <w:rPr>
          <w:rFonts w:ascii="Cambria" w:eastAsiaTheme="minorEastAsia" w:hAnsi="Cambria" w:cs="Times"/>
          <w:kern w:val="16"/>
          <w:sz w:val="24"/>
          <w:szCs w:val="24"/>
        </w:rPr>
        <w:t>」</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w:t>
      </w:r>
      <w:hyperlink r:id="rId19" w:anchor="17.6.1" w:history="1">
        <w:r w:rsidRPr="009104C4">
          <w:rPr>
            <w:rStyle w:val="a5"/>
            <w:rFonts w:ascii="Cambria" w:eastAsiaTheme="minorEastAsia" w:hAnsi="Cambria" w:cs="Times"/>
            <w:kern w:val="16"/>
            <w:sz w:val="24"/>
            <w:szCs w:val="24"/>
          </w:rPr>
          <w:t>OIST</w:t>
        </w:r>
        <w:r w:rsidR="00B23E92" w:rsidRPr="009104C4">
          <w:rPr>
            <w:rStyle w:val="a5"/>
            <w:rFonts w:ascii="Cambria" w:eastAsiaTheme="minorEastAsia" w:hAnsi="Cambria" w:cs="Times" w:hint="eastAsia"/>
            <w:kern w:val="16"/>
            <w:sz w:val="24"/>
            <w:szCs w:val="24"/>
          </w:rPr>
          <w:t xml:space="preserve"> </w:t>
        </w:r>
        <w:r w:rsidRPr="009104C4">
          <w:rPr>
            <w:rStyle w:val="a5"/>
            <w:rFonts w:ascii="Cambria" w:eastAsiaTheme="minorEastAsia" w:hAnsi="Cambria" w:cs="Times"/>
            <w:kern w:val="16"/>
            <w:sz w:val="24"/>
            <w:szCs w:val="24"/>
          </w:rPr>
          <w:t>IT</w:t>
        </w:r>
        <w:r w:rsidRPr="009104C4">
          <w:rPr>
            <w:rStyle w:val="a5"/>
            <w:rFonts w:ascii="Cambria" w:eastAsiaTheme="minorEastAsia" w:hAnsi="Cambria" w:cs="Times"/>
            <w:kern w:val="16"/>
            <w:sz w:val="24"/>
            <w:szCs w:val="24"/>
          </w:rPr>
          <w:t>リソース利用規約</w:t>
        </w:r>
      </w:hyperlink>
      <w:r w:rsidRPr="009104C4">
        <w:rPr>
          <w:rFonts w:ascii="Cambria" w:eastAsiaTheme="minorEastAsia" w:hAnsi="Cambria" w:cs="Times"/>
          <w:kern w:val="16"/>
          <w:sz w:val="24"/>
          <w:szCs w:val="24"/>
        </w:rPr>
        <w:t>」が定める要件に準拠することが求められます。</w:t>
      </w:r>
    </w:p>
    <w:p w14:paraId="12B272EE" w14:textId="77777777" w:rsidR="00C81B59" w:rsidRPr="009104C4" w:rsidRDefault="00C81B59" w:rsidP="00FE3555">
      <w:pPr>
        <w:widowControl w:val="0"/>
        <w:adjustRightInd w:val="0"/>
        <w:spacing w:line="276" w:lineRule="auto"/>
        <w:jc w:val="both"/>
        <w:rPr>
          <w:rFonts w:ascii="Cambria" w:eastAsiaTheme="minorEastAsia" w:hAnsi="Cambria" w:cs="Times"/>
          <w:kern w:val="16"/>
          <w:sz w:val="24"/>
          <w:szCs w:val="24"/>
        </w:rPr>
      </w:pPr>
    </w:p>
    <w:p w14:paraId="0000B2BB" w14:textId="79B40FB2" w:rsidR="004477DE" w:rsidRPr="009104C4" w:rsidRDefault="00000000" w:rsidP="00FE3555">
      <w:pPr>
        <w:widowControl w:val="0"/>
        <w:adjustRightInd w:val="0"/>
        <w:spacing w:line="276" w:lineRule="auto"/>
        <w:ind w:leftChars="100" w:left="210"/>
        <w:jc w:val="both"/>
        <w:rPr>
          <w:rFonts w:ascii="Cambria" w:eastAsiaTheme="minorEastAsia" w:hAnsi="Cambria" w:cs="Times"/>
          <w:kern w:val="16"/>
          <w:sz w:val="24"/>
          <w:szCs w:val="24"/>
        </w:rPr>
      </w:pPr>
      <w:hyperlink r:id="rId20" w:anchor="17.8.3" w:history="1">
        <w:r w:rsidR="004477DE" w:rsidRPr="00F62802">
          <w:rPr>
            <w:rStyle w:val="a5"/>
            <w:rFonts w:ascii="Cambria" w:eastAsiaTheme="minorEastAsia" w:hAnsi="Cambria" w:cs="Times"/>
            <w:kern w:val="16"/>
            <w:sz w:val="24"/>
            <w:szCs w:val="24"/>
          </w:rPr>
          <w:t>本学の情報資産へのアクセスや、その保管、送信</w:t>
        </w:r>
      </w:hyperlink>
      <w:r w:rsidR="004477DE" w:rsidRPr="009104C4">
        <w:rPr>
          <w:rFonts w:ascii="Cambria" w:eastAsiaTheme="minorEastAsia" w:hAnsi="Cambria" w:cs="Times"/>
          <w:kern w:val="16"/>
          <w:sz w:val="24"/>
          <w:szCs w:val="24"/>
        </w:rPr>
        <w:t>については、その</w:t>
      </w:r>
      <w:r w:rsidR="003D1659" w:rsidRPr="009104C4">
        <w:rPr>
          <w:rFonts w:ascii="Cambria" w:eastAsiaTheme="minorEastAsia" w:hAnsi="Cambria" w:cs="Times"/>
          <w:kern w:val="16"/>
          <w:sz w:val="24"/>
          <w:szCs w:val="24"/>
        </w:rPr>
        <w:t>全て</w:t>
      </w:r>
      <w:r w:rsidR="004477DE" w:rsidRPr="009104C4">
        <w:rPr>
          <w:rFonts w:ascii="Cambria" w:eastAsiaTheme="minorEastAsia" w:hAnsi="Cambria" w:cs="Times"/>
          <w:kern w:val="16"/>
          <w:sz w:val="24"/>
          <w:szCs w:val="24"/>
        </w:rPr>
        <w:t>が本規程の対象となります。個人のデバイス、大学が全体</w:t>
      </w:r>
      <w:r w:rsidR="009E295A" w:rsidRPr="009104C4">
        <w:rPr>
          <w:rFonts w:ascii="Cambria" w:eastAsiaTheme="minorEastAsia" w:hAnsi="Cambria" w:cs="Times"/>
          <w:kern w:val="16"/>
          <w:sz w:val="24"/>
          <w:szCs w:val="24"/>
        </w:rPr>
        <w:t>又</w:t>
      </w:r>
      <w:r w:rsidR="004477DE" w:rsidRPr="009104C4">
        <w:rPr>
          <w:rFonts w:ascii="Cambria" w:eastAsiaTheme="minorEastAsia" w:hAnsi="Cambria" w:cs="Times"/>
          <w:kern w:val="16"/>
          <w:sz w:val="24"/>
          <w:szCs w:val="24"/>
        </w:rPr>
        <w:t>は一部を所有するデバイス、外部組織などが管理するデバイスもその対象となります。</w:t>
      </w:r>
    </w:p>
    <w:p w14:paraId="14DE09F0" w14:textId="77777777" w:rsidR="00C81B59" w:rsidRPr="009104C4" w:rsidRDefault="00C81B59" w:rsidP="00FE3555">
      <w:pPr>
        <w:widowControl w:val="0"/>
        <w:adjustRightInd w:val="0"/>
        <w:spacing w:line="276" w:lineRule="auto"/>
        <w:jc w:val="both"/>
        <w:rPr>
          <w:rFonts w:ascii="Cambria" w:eastAsiaTheme="minorEastAsia" w:hAnsi="Cambria" w:cs="Times"/>
          <w:kern w:val="16"/>
          <w:sz w:val="24"/>
          <w:szCs w:val="24"/>
        </w:rPr>
      </w:pPr>
    </w:p>
    <w:p w14:paraId="35D5679C" w14:textId="68F24CC8" w:rsidR="004477DE" w:rsidRPr="009104C4" w:rsidRDefault="00752AD2" w:rsidP="00FE3555">
      <w:pPr>
        <w:widowControl w:val="0"/>
        <w:tabs>
          <w:tab w:val="left" w:pos="1050"/>
        </w:tabs>
        <w:adjustRightInd w:val="0"/>
        <w:spacing w:line="276" w:lineRule="auto"/>
        <w:ind w:leftChars="100" w:left="210"/>
        <w:jc w:val="both"/>
        <w:rPr>
          <w:rFonts w:ascii="Cambria" w:eastAsiaTheme="minorEastAsia" w:hAnsi="Cambria" w:cs="Times"/>
          <w:b/>
          <w:kern w:val="16"/>
          <w:sz w:val="24"/>
          <w:szCs w:val="24"/>
        </w:rPr>
      </w:pPr>
      <w:bookmarkStart w:id="2" w:name="_Toc480369195"/>
      <w:r w:rsidRPr="009104C4">
        <w:rPr>
          <w:rFonts w:ascii="Cambria" w:eastAsiaTheme="minorEastAsia" w:hAnsi="Cambria" w:cs="Times"/>
          <w:b/>
          <w:kern w:val="16"/>
          <w:sz w:val="24"/>
          <w:szCs w:val="24"/>
        </w:rPr>
        <w:t>17.2.2</w:t>
      </w:r>
      <w:r w:rsidR="008166B9"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情報資産のオーナーシップ</w:t>
      </w:r>
      <w:bookmarkEnd w:id="2"/>
    </w:p>
    <w:p w14:paraId="56F49492" w14:textId="73CF83D7"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本学は、</w:t>
      </w:r>
      <w:r w:rsidR="003D1659"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w:t>
      </w:r>
      <w:hyperlink r:id="rId21" w:anchor="17.8.2" w:history="1">
        <w:r w:rsidRPr="009104C4">
          <w:rPr>
            <w:rStyle w:val="a5"/>
            <w:rFonts w:ascii="Cambria" w:eastAsiaTheme="minorEastAsia" w:hAnsi="Cambria" w:cs="Times"/>
            <w:kern w:val="16"/>
            <w:sz w:val="24"/>
            <w:szCs w:val="24"/>
          </w:rPr>
          <w:t>情報資産</w:t>
        </w:r>
      </w:hyperlink>
      <w:r w:rsidRPr="009104C4">
        <w:rPr>
          <w:rFonts w:ascii="Cambria" w:eastAsiaTheme="minorEastAsia" w:hAnsi="Cambria" w:cs="Times"/>
          <w:kern w:val="16"/>
          <w:sz w:val="24"/>
          <w:szCs w:val="24"/>
        </w:rPr>
        <w:t>を所有し管理します。本学は、</w:t>
      </w:r>
      <w:hyperlink r:id="rId22" w:anchor="17.4.9" w:history="1">
        <w:r w:rsidRPr="009104C4">
          <w:rPr>
            <w:rStyle w:val="a5"/>
            <w:rFonts w:ascii="Cambria" w:eastAsiaTheme="minorEastAsia" w:hAnsi="Cambria" w:cs="Times"/>
            <w:kern w:val="16"/>
            <w:sz w:val="24"/>
            <w:szCs w:val="24"/>
          </w:rPr>
          <w:t>情報資産管理責任者</w:t>
        </w:r>
      </w:hyperlink>
      <w:r w:rsidRPr="009104C4">
        <w:rPr>
          <w:rFonts w:ascii="Cambria" w:eastAsiaTheme="minorEastAsia" w:hAnsi="Cambria" w:cs="Times"/>
          <w:kern w:val="16"/>
          <w:sz w:val="24"/>
          <w:szCs w:val="24"/>
        </w:rPr>
        <w:t>と</w:t>
      </w:r>
      <w:hyperlink r:id="rId23" w:anchor="17.4.10" w:history="1">
        <w:r w:rsidRPr="009104C4">
          <w:rPr>
            <w:rStyle w:val="a5"/>
            <w:rFonts w:ascii="Cambria" w:eastAsiaTheme="minorEastAsia" w:hAnsi="Cambria" w:cs="Times"/>
            <w:kern w:val="16"/>
            <w:sz w:val="24"/>
            <w:szCs w:val="24"/>
          </w:rPr>
          <w:t>情報資産管理担当者</w:t>
        </w:r>
      </w:hyperlink>
      <w:r w:rsidRPr="009104C4">
        <w:rPr>
          <w:rFonts w:ascii="Cambria" w:eastAsiaTheme="minorEastAsia" w:hAnsi="Cambria" w:cs="Times"/>
          <w:kern w:val="16"/>
          <w:sz w:val="24"/>
          <w:szCs w:val="24"/>
        </w:rPr>
        <w:t>に対して、情報資産の管理と保護、ポリシーと法令を遵守する責任を課します。</w:t>
      </w:r>
    </w:p>
    <w:p w14:paraId="518C3569" w14:textId="77777777" w:rsidR="00752AD2" w:rsidRPr="009104C4" w:rsidRDefault="00752AD2" w:rsidP="00FE3555">
      <w:pPr>
        <w:widowControl w:val="0"/>
        <w:adjustRightInd w:val="0"/>
        <w:spacing w:line="276" w:lineRule="auto"/>
        <w:jc w:val="both"/>
        <w:rPr>
          <w:rFonts w:ascii="Cambria" w:eastAsiaTheme="minorEastAsia" w:hAnsi="Cambria" w:cs="Times"/>
          <w:kern w:val="16"/>
          <w:sz w:val="24"/>
          <w:szCs w:val="24"/>
        </w:rPr>
      </w:pPr>
    </w:p>
    <w:p w14:paraId="7FF48A43" w14:textId="20F116F2"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研究ユニットにおいては、</w:t>
      </w:r>
      <w:hyperlink r:id="rId24" w:anchor="17.4.3" w:history="1">
        <w:r w:rsidRPr="009104C4">
          <w:rPr>
            <w:rStyle w:val="a5"/>
            <w:rFonts w:ascii="Cambria" w:eastAsiaTheme="minorEastAsia" w:hAnsi="Cambria" w:cs="Times"/>
            <w:kern w:val="16"/>
            <w:sz w:val="24"/>
            <w:szCs w:val="24"/>
          </w:rPr>
          <w:t>教員</w:t>
        </w:r>
      </w:hyperlink>
      <w:r w:rsidRPr="009104C4">
        <w:rPr>
          <w:rFonts w:ascii="Cambria" w:eastAsiaTheme="minorEastAsia" w:hAnsi="Cambria" w:cs="Times"/>
          <w:kern w:val="16"/>
          <w:sz w:val="24"/>
          <w:szCs w:val="24"/>
        </w:rPr>
        <w:t>が情報資産管理責任者となり、情報資産管理担当者の役割をユニットメンバー割り当てます。教員は、追加のセキュリティ</w:t>
      </w:r>
      <w:r w:rsidR="009E295A" w:rsidRPr="009104C4">
        <w:rPr>
          <w:rFonts w:ascii="Cambria" w:eastAsiaTheme="minorEastAsia" w:hAnsi="Cambria" w:cs="Times"/>
          <w:kern w:val="16"/>
          <w:sz w:val="24"/>
          <w:szCs w:val="24"/>
        </w:rPr>
        <w:t>又</w:t>
      </w:r>
      <w:r w:rsidRPr="009104C4">
        <w:rPr>
          <w:rFonts w:ascii="Cambria" w:eastAsiaTheme="minorEastAsia" w:hAnsi="Cambria" w:cs="Times"/>
          <w:kern w:val="16"/>
          <w:sz w:val="24"/>
          <w:szCs w:val="24"/>
        </w:rPr>
        <w:t>は情報資産の保護を必要とする既存の契約を考慮し、未発表の研究データの適切な管理とセキュリティスキームを確保しなければなりません。</w:t>
      </w:r>
      <w:r w:rsidR="003D1659"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の研究データの</w:t>
      </w:r>
      <w:r w:rsidR="00D8278C" w:rsidRPr="009104C4">
        <w:rPr>
          <w:rFonts w:ascii="Cambria" w:eastAsiaTheme="minorEastAsia" w:hAnsi="Cambria" w:cs="Times" w:hint="eastAsia"/>
          <w:kern w:val="16"/>
          <w:sz w:val="24"/>
          <w:szCs w:val="24"/>
        </w:rPr>
        <w:t>１</w:t>
      </w:r>
      <w:r w:rsidRPr="009104C4">
        <w:rPr>
          <w:rFonts w:ascii="Cambria" w:eastAsiaTheme="minorEastAsia" w:hAnsi="Cambria" w:cs="Times"/>
          <w:kern w:val="16"/>
          <w:sz w:val="24"/>
          <w:szCs w:val="24"/>
        </w:rPr>
        <w:t>次コピーは、常に</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管理リポジトリに保存する必要があることに留意してください。</w:t>
      </w:r>
    </w:p>
    <w:p w14:paraId="0EFA83F1" w14:textId="77777777" w:rsidR="00752AD2" w:rsidRPr="009104C4" w:rsidRDefault="00752AD2" w:rsidP="00FE3555">
      <w:pPr>
        <w:widowControl w:val="0"/>
        <w:adjustRightInd w:val="0"/>
        <w:spacing w:line="276" w:lineRule="auto"/>
        <w:jc w:val="both"/>
        <w:rPr>
          <w:rFonts w:ascii="Cambria" w:eastAsiaTheme="minorEastAsia" w:hAnsi="Cambria" w:cs="Times"/>
          <w:kern w:val="16"/>
          <w:sz w:val="24"/>
          <w:szCs w:val="24"/>
        </w:rPr>
      </w:pPr>
    </w:p>
    <w:p w14:paraId="63693BC0" w14:textId="711906DC"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事務部門においては、</w:t>
      </w:r>
      <w:hyperlink r:id="rId25" w:anchor="17.4.4" w:history="1">
        <w:r w:rsidRPr="009104C4">
          <w:rPr>
            <w:rStyle w:val="a5"/>
            <w:rFonts w:ascii="Cambria" w:eastAsiaTheme="minorEastAsia" w:hAnsi="Cambria" w:cs="Times"/>
            <w:kern w:val="16"/>
            <w:sz w:val="24"/>
            <w:szCs w:val="24"/>
          </w:rPr>
          <w:t>副学長</w:t>
        </w:r>
      </w:hyperlink>
      <w:r w:rsidRPr="009104C4">
        <w:rPr>
          <w:rFonts w:ascii="Cambria" w:eastAsiaTheme="minorEastAsia" w:hAnsi="Cambria" w:cs="Times"/>
          <w:kern w:val="16"/>
          <w:sz w:val="24"/>
          <w:szCs w:val="24"/>
        </w:rPr>
        <w:t>が情報資産管理責任者として任命され、ディビジョンのメンバーに情報資産管理担当者の役割を委任することができます。</w:t>
      </w:r>
    </w:p>
    <w:p w14:paraId="4A753402" w14:textId="77777777" w:rsidR="00752AD2" w:rsidRPr="009104C4" w:rsidRDefault="00752AD2" w:rsidP="00FE3555">
      <w:pPr>
        <w:widowControl w:val="0"/>
        <w:adjustRightInd w:val="0"/>
        <w:spacing w:line="276" w:lineRule="auto"/>
        <w:ind w:leftChars="100" w:left="210"/>
        <w:jc w:val="both"/>
        <w:rPr>
          <w:rFonts w:ascii="Cambria" w:eastAsiaTheme="minorEastAsia" w:hAnsi="Cambria" w:cs="Times"/>
          <w:kern w:val="16"/>
          <w:sz w:val="24"/>
          <w:szCs w:val="24"/>
        </w:rPr>
      </w:pPr>
    </w:p>
    <w:p w14:paraId="57262810" w14:textId="7C60C2B7"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法人文書</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個人情報は、情報資産のサブセットですが、その取り扱いには公文書の管理に関する法律、独立行政法人等の保有する個人情報の保護に関する法律等の追加の法的</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ポリシー要件があります。これらの要件と別個の管理</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管理責任の詳細は、</w:t>
      </w:r>
      <w:hyperlink r:id="rId26" w:history="1">
        <w:r w:rsidRPr="009104C4">
          <w:rPr>
            <w:rStyle w:val="a5"/>
            <w:rFonts w:ascii="Cambria" w:eastAsiaTheme="minorEastAsia" w:hAnsi="Cambria" w:cs="Times"/>
            <w:kern w:val="16"/>
            <w:sz w:val="24"/>
            <w:szCs w:val="24"/>
          </w:rPr>
          <w:t>PRP</w:t>
        </w:r>
        <w:r w:rsidRPr="009104C4">
          <w:rPr>
            <w:rStyle w:val="a5"/>
            <w:rFonts w:ascii="Cambria" w:eastAsiaTheme="minorEastAsia" w:hAnsi="Cambria" w:cs="Times"/>
            <w:kern w:val="16"/>
            <w:sz w:val="24"/>
            <w:szCs w:val="24"/>
          </w:rPr>
          <w:t>第</w:t>
        </w:r>
        <w:r w:rsidR="00CD49E0" w:rsidRPr="009104C4">
          <w:rPr>
            <w:rStyle w:val="a5"/>
            <w:rFonts w:ascii="Cambria" w:eastAsiaTheme="minorEastAsia" w:hAnsi="Cambria" w:cs="Times"/>
            <w:kern w:val="16"/>
            <w:sz w:val="24"/>
            <w:szCs w:val="24"/>
          </w:rPr>
          <w:t>12</w:t>
        </w:r>
        <w:r w:rsidRPr="009104C4">
          <w:rPr>
            <w:rStyle w:val="a5"/>
            <w:rFonts w:ascii="Cambria" w:eastAsiaTheme="minorEastAsia" w:hAnsi="Cambria" w:cs="Times"/>
            <w:kern w:val="16"/>
            <w:sz w:val="24"/>
            <w:szCs w:val="24"/>
          </w:rPr>
          <w:t>章</w:t>
        </w:r>
      </w:hyperlink>
      <w:r w:rsidRPr="009104C4">
        <w:rPr>
          <w:rFonts w:ascii="Cambria" w:eastAsiaTheme="minorEastAsia" w:hAnsi="Cambria" w:cs="Times"/>
          <w:kern w:val="16"/>
          <w:sz w:val="24"/>
          <w:szCs w:val="24"/>
        </w:rPr>
        <w:t>に記載されています。</w:t>
      </w:r>
    </w:p>
    <w:p w14:paraId="53AD45B9" w14:textId="77777777" w:rsidR="00752AD2" w:rsidRPr="009104C4" w:rsidRDefault="00752AD2" w:rsidP="00FE3555">
      <w:pPr>
        <w:widowControl w:val="0"/>
        <w:adjustRightInd w:val="0"/>
        <w:spacing w:line="276" w:lineRule="auto"/>
        <w:jc w:val="both"/>
        <w:rPr>
          <w:rFonts w:ascii="Cambria" w:eastAsiaTheme="minorEastAsia" w:hAnsi="Cambria" w:cs="Times"/>
          <w:kern w:val="16"/>
          <w:sz w:val="24"/>
          <w:szCs w:val="24"/>
        </w:rPr>
      </w:pPr>
    </w:p>
    <w:p w14:paraId="6DDBDC8E" w14:textId="1A6151E4"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本学の知的財産権、本学の契約書、その他の契約上の要求事項は、</w:t>
      </w:r>
      <w:hyperlink r:id="rId27" w:history="1">
        <w:r w:rsidRPr="009104C4">
          <w:rPr>
            <w:rStyle w:val="a5"/>
            <w:rFonts w:ascii="Cambria" w:eastAsiaTheme="minorEastAsia" w:hAnsi="Cambria" w:cs="Times"/>
            <w:kern w:val="16"/>
            <w:sz w:val="24"/>
            <w:szCs w:val="24"/>
          </w:rPr>
          <w:t>PRP</w:t>
        </w:r>
        <w:r w:rsidRPr="009104C4">
          <w:rPr>
            <w:rStyle w:val="a5"/>
            <w:rFonts w:ascii="Cambria" w:eastAsiaTheme="minorEastAsia" w:hAnsi="Cambria" w:cs="Times"/>
            <w:kern w:val="16"/>
            <w:sz w:val="24"/>
            <w:szCs w:val="24"/>
          </w:rPr>
          <w:t>第</w:t>
        </w:r>
        <w:r w:rsidR="00CD49E0" w:rsidRPr="009104C4">
          <w:rPr>
            <w:rStyle w:val="a5"/>
            <w:rFonts w:ascii="Cambria" w:eastAsiaTheme="minorEastAsia" w:hAnsi="Cambria" w:cs="Times"/>
            <w:kern w:val="16"/>
            <w:sz w:val="24"/>
            <w:szCs w:val="24"/>
          </w:rPr>
          <w:t>4</w:t>
        </w:r>
        <w:r w:rsidRPr="009104C4">
          <w:rPr>
            <w:rStyle w:val="a5"/>
            <w:rFonts w:ascii="Cambria" w:eastAsiaTheme="minorEastAsia" w:hAnsi="Cambria" w:cs="Times"/>
            <w:kern w:val="16"/>
            <w:sz w:val="24"/>
            <w:szCs w:val="24"/>
          </w:rPr>
          <w:t>章</w:t>
        </w:r>
      </w:hyperlink>
      <w:r w:rsidR="003D1659" w:rsidRPr="009104C4">
        <w:rPr>
          <w:rFonts w:ascii="Cambria" w:eastAsiaTheme="minorEastAsia" w:hAnsi="Cambria" w:cs="Times"/>
          <w:kern w:val="16"/>
          <w:sz w:val="24"/>
          <w:szCs w:val="24"/>
        </w:rPr>
        <w:t>及び</w:t>
      </w:r>
      <w:hyperlink r:id="rId28" w:history="1">
        <w:r w:rsidRPr="009104C4">
          <w:rPr>
            <w:rStyle w:val="a5"/>
            <w:rFonts w:ascii="Cambria" w:eastAsiaTheme="minorEastAsia" w:hAnsi="Cambria" w:cs="Times"/>
            <w:kern w:val="16"/>
            <w:sz w:val="24"/>
            <w:szCs w:val="24"/>
          </w:rPr>
          <w:t>PRP</w:t>
        </w:r>
        <w:r w:rsidRPr="009104C4">
          <w:rPr>
            <w:rStyle w:val="a5"/>
            <w:rFonts w:ascii="Cambria" w:eastAsiaTheme="minorEastAsia" w:hAnsi="Cambria" w:cs="Times"/>
            <w:kern w:val="16"/>
            <w:sz w:val="24"/>
            <w:szCs w:val="24"/>
          </w:rPr>
          <w:t>第</w:t>
        </w:r>
        <w:r w:rsidR="00CD49E0" w:rsidRPr="009104C4">
          <w:rPr>
            <w:rStyle w:val="a5"/>
            <w:rFonts w:ascii="Cambria" w:eastAsiaTheme="minorEastAsia" w:hAnsi="Cambria" w:cs="Times"/>
            <w:kern w:val="16"/>
            <w:sz w:val="24"/>
            <w:szCs w:val="24"/>
          </w:rPr>
          <w:t>14</w:t>
        </w:r>
        <w:r w:rsidRPr="009104C4">
          <w:rPr>
            <w:rStyle w:val="a5"/>
            <w:rFonts w:ascii="Cambria" w:eastAsiaTheme="minorEastAsia" w:hAnsi="Cambria" w:cs="Times"/>
            <w:kern w:val="16"/>
            <w:sz w:val="24"/>
            <w:szCs w:val="24"/>
          </w:rPr>
          <w:t>章</w:t>
        </w:r>
      </w:hyperlink>
      <w:r w:rsidRPr="009104C4">
        <w:rPr>
          <w:rFonts w:ascii="Cambria" w:eastAsiaTheme="minorEastAsia" w:hAnsi="Cambria" w:cs="Times"/>
          <w:kern w:val="16"/>
          <w:sz w:val="24"/>
          <w:szCs w:val="24"/>
        </w:rPr>
        <w:t>に記載されています。</w:t>
      </w:r>
    </w:p>
    <w:p w14:paraId="71CB856B" w14:textId="77777777" w:rsidR="00752AD2" w:rsidRPr="009104C4" w:rsidRDefault="00752AD2" w:rsidP="00FE3555">
      <w:pPr>
        <w:widowControl w:val="0"/>
        <w:adjustRightInd w:val="0"/>
        <w:spacing w:line="276" w:lineRule="auto"/>
        <w:jc w:val="both"/>
        <w:rPr>
          <w:rFonts w:ascii="Cambria" w:eastAsiaTheme="minorEastAsia" w:hAnsi="Cambria" w:cs="Times"/>
          <w:kern w:val="16"/>
          <w:sz w:val="24"/>
          <w:szCs w:val="24"/>
        </w:rPr>
      </w:pPr>
    </w:p>
    <w:p w14:paraId="26A91F43" w14:textId="3C3DAF29" w:rsidR="004477DE" w:rsidRPr="009104C4" w:rsidRDefault="00752AD2" w:rsidP="00FE3555">
      <w:pPr>
        <w:widowControl w:val="0"/>
        <w:tabs>
          <w:tab w:val="left" w:pos="1050"/>
        </w:tabs>
        <w:adjustRightInd w:val="0"/>
        <w:spacing w:line="276" w:lineRule="auto"/>
        <w:ind w:leftChars="100" w:left="210"/>
        <w:jc w:val="both"/>
        <w:rPr>
          <w:rFonts w:ascii="Cambria" w:eastAsiaTheme="minorEastAsia" w:hAnsi="Cambria" w:cs="Times"/>
          <w:b/>
          <w:kern w:val="16"/>
          <w:sz w:val="24"/>
          <w:szCs w:val="24"/>
        </w:rPr>
      </w:pPr>
      <w:bookmarkStart w:id="3" w:name="_Toc480369196"/>
      <w:r w:rsidRPr="009104C4">
        <w:rPr>
          <w:rFonts w:ascii="Cambria" w:eastAsiaTheme="minorEastAsia" w:hAnsi="Cambria" w:cs="Times"/>
          <w:b/>
          <w:kern w:val="16"/>
          <w:sz w:val="24"/>
          <w:szCs w:val="24"/>
        </w:rPr>
        <w:t>17.2.3</w:t>
      </w:r>
      <w:r w:rsidR="008166B9"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情報技術管理の原則</w:t>
      </w:r>
      <w:bookmarkEnd w:id="3"/>
    </w:p>
    <w:p w14:paraId="41210191" w14:textId="51FECFE9"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本学の</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リソースは、可能な限り</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運用に関する世界標準のベスト・プラクティスに沿って提供されます。そのために</w:t>
      </w:r>
      <w:hyperlink r:id="rId29" w:anchor="17.8.5" w:history="1">
        <w:r w:rsidRPr="009104C4">
          <w:rPr>
            <w:rStyle w:val="a5"/>
            <w:rFonts w:ascii="Cambria" w:eastAsiaTheme="minorEastAsia" w:hAnsi="Cambria" w:cs="Times"/>
            <w:kern w:val="16"/>
            <w:sz w:val="24"/>
            <w:szCs w:val="24"/>
          </w:rPr>
          <w:t>ITSM</w:t>
        </w:r>
      </w:hyperlink>
      <w:r w:rsidRPr="009104C4">
        <w:rPr>
          <w:rFonts w:ascii="Cambria" w:eastAsiaTheme="minorEastAsia" w:hAnsi="Cambria" w:cs="Times"/>
          <w:kern w:val="16"/>
          <w:sz w:val="24"/>
          <w:szCs w:val="24"/>
        </w:rPr>
        <w:t>フレームワークを用いて</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サービス</w:t>
      </w:r>
      <w:r w:rsidRPr="009104C4">
        <w:rPr>
          <w:rFonts w:ascii="Cambria" w:eastAsiaTheme="minorEastAsia" w:hAnsi="Cambria" w:cs="Times"/>
          <w:kern w:val="16"/>
          <w:sz w:val="24"/>
          <w:szCs w:val="24"/>
        </w:rPr>
        <w:lastRenderedPageBreak/>
        <w:t>を体系的に定義しています。</w:t>
      </w:r>
    </w:p>
    <w:p w14:paraId="7E0BF650" w14:textId="77777777" w:rsidR="00752AD2" w:rsidRPr="009104C4" w:rsidRDefault="00752AD2" w:rsidP="00FE3555">
      <w:pPr>
        <w:widowControl w:val="0"/>
        <w:adjustRightInd w:val="0"/>
        <w:spacing w:line="276" w:lineRule="auto"/>
        <w:jc w:val="both"/>
        <w:rPr>
          <w:rFonts w:ascii="Cambria" w:eastAsiaTheme="minorEastAsia" w:hAnsi="Cambria" w:cs="Times"/>
          <w:kern w:val="16"/>
          <w:sz w:val="24"/>
          <w:szCs w:val="24"/>
        </w:rPr>
      </w:pPr>
    </w:p>
    <w:p w14:paraId="2A45E24E" w14:textId="7F4C6C03"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ITSM</w:t>
      </w:r>
      <w:r w:rsidRPr="009104C4">
        <w:rPr>
          <w:rFonts w:ascii="Cambria" w:eastAsiaTheme="minorEastAsia" w:hAnsi="Cambria" w:cs="Times"/>
          <w:kern w:val="16"/>
          <w:sz w:val="24"/>
          <w:szCs w:val="24"/>
        </w:rPr>
        <w:t>フレームワークには</w:t>
      </w:r>
      <w:hyperlink r:id="rId30" w:anchor="17.8.6" w:history="1">
        <w:r w:rsidRPr="009104C4">
          <w:rPr>
            <w:rStyle w:val="a5"/>
            <w:rFonts w:ascii="Cambria" w:eastAsiaTheme="minorEastAsia" w:hAnsi="Cambria" w:cs="Times"/>
            <w:kern w:val="16"/>
            <w:sz w:val="24"/>
            <w:szCs w:val="24"/>
          </w:rPr>
          <w:t>サービス品質保証</w:t>
        </w:r>
      </w:hyperlink>
      <w:r w:rsidRPr="009104C4">
        <w:rPr>
          <w:rFonts w:ascii="Cambria" w:eastAsiaTheme="minorEastAsia" w:hAnsi="Cambria" w:cs="Times"/>
          <w:kern w:val="16"/>
          <w:sz w:val="24"/>
          <w:szCs w:val="24"/>
        </w:rPr>
        <w:t>（以下「</w:t>
      </w:r>
      <w:r w:rsidRPr="009104C4">
        <w:rPr>
          <w:rFonts w:ascii="Cambria" w:eastAsiaTheme="minorEastAsia" w:hAnsi="Cambria" w:cs="Times"/>
          <w:kern w:val="16"/>
          <w:sz w:val="24"/>
          <w:szCs w:val="24"/>
        </w:rPr>
        <w:t>SLA</w:t>
      </w:r>
      <w:r w:rsidRPr="009104C4">
        <w:rPr>
          <w:rFonts w:ascii="Cambria" w:eastAsiaTheme="minorEastAsia" w:hAnsi="Cambria" w:cs="Times"/>
          <w:kern w:val="16"/>
          <w:sz w:val="24"/>
          <w:szCs w:val="24"/>
        </w:rPr>
        <w:t>」という。）の概念があり、</w:t>
      </w:r>
      <w:r w:rsidR="00D95238" w:rsidRPr="009104C4">
        <w:rPr>
          <w:rFonts w:ascii="Cambria" w:eastAsiaTheme="minorEastAsia" w:hAnsi="Cambria" w:cs="Times"/>
          <w:kern w:val="16"/>
          <w:sz w:val="24"/>
          <w:szCs w:val="24"/>
        </w:rPr>
        <w:t>IT</w:t>
      </w:r>
      <w:r w:rsidR="00D95238"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と本学における</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サービスに対する範囲、適時性と品質に対する要件を明確化します。</w:t>
      </w:r>
    </w:p>
    <w:p w14:paraId="5478E951" w14:textId="77777777" w:rsidR="00752AD2" w:rsidRPr="009104C4" w:rsidRDefault="00752AD2" w:rsidP="00FE3555">
      <w:pPr>
        <w:widowControl w:val="0"/>
        <w:adjustRightInd w:val="0"/>
        <w:spacing w:line="276" w:lineRule="auto"/>
        <w:jc w:val="both"/>
        <w:rPr>
          <w:rFonts w:ascii="Cambria" w:eastAsiaTheme="minorEastAsia" w:hAnsi="Cambria" w:cs="Times"/>
          <w:kern w:val="16"/>
          <w:sz w:val="24"/>
          <w:szCs w:val="24"/>
        </w:rPr>
      </w:pPr>
    </w:p>
    <w:p w14:paraId="5607A0E1" w14:textId="043B2F3E"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この</w:t>
      </w:r>
      <w:r w:rsidRPr="009104C4">
        <w:rPr>
          <w:rFonts w:ascii="Cambria" w:eastAsiaTheme="minorEastAsia" w:hAnsi="Cambria" w:cs="Times"/>
          <w:kern w:val="16"/>
          <w:sz w:val="24"/>
          <w:szCs w:val="24"/>
        </w:rPr>
        <w:t>SLA</w:t>
      </w:r>
      <w:r w:rsidRPr="009104C4">
        <w:rPr>
          <w:rFonts w:ascii="Cambria" w:eastAsiaTheme="minorEastAsia" w:hAnsi="Cambria" w:cs="Times"/>
          <w:kern w:val="16"/>
          <w:sz w:val="24"/>
          <w:szCs w:val="24"/>
        </w:rPr>
        <w:t>は、</w:t>
      </w:r>
      <w:r w:rsidR="00C90445" w:rsidRPr="009104C4">
        <w:rPr>
          <w:rFonts w:ascii="Cambria" w:eastAsiaTheme="minorEastAsia" w:hAnsi="Cambria" w:cs="Times"/>
          <w:kern w:val="16"/>
          <w:sz w:val="24"/>
          <w:szCs w:val="24"/>
        </w:rPr>
        <w:t>IT</w:t>
      </w:r>
      <w:r w:rsidR="00C90445" w:rsidRPr="009104C4">
        <w:rPr>
          <w:rFonts w:ascii="Cambria" w:eastAsiaTheme="minorEastAsia" w:hAnsi="Cambria" w:cs="Times"/>
          <w:kern w:val="16"/>
          <w:sz w:val="24"/>
          <w:szCs w:val="24"/>
        </w:rPr>
        <w:t>戦略委員会</w:t>
      </w:r>
      <w:r w:rsidRPr="009104C4">
        <w:rPr>
          <w:rFonts w:ascii="Cambria" w:eastAsiaTheme="minorEastAsia" w:hAnsi="Cambria" w:cs="Times"/>
          <w:kern w:val="16"/>
          <w:sz w:val="24"/>
          <w:szCs w:val="24"/>
        </w:rPr>
        <w:t>を通じて、</w:t>
      </w:r>
      <w:r w:rsidRPr="009104C4">
        <w:rPr>
          <w:rFonts w:ascii="Cambria" w:eastAsiaTheme="minorEastAsia" w:hAnsi="Cambria" w:cs="Times"/>
          <w:kern w:val="16"/>
          <w:sz w:val="24"/>
          <w:szCs w:val="24"/>
        </w:rPr>
        <w:t>CIO</w:t>
      </w:r>
      <w:r w:rsidRPr="009104C4">
        <w:rPr>
          <w:rFonts w:ascii="Cambria" w:eastAsiaTheme="minorEastAsia" w:hAnsi="Cambria" w:cs="Times"/>
          <w:kern w:val="16"/>
          <w:sz w:val="24"/>
          <w:szCs w:val="24"/>
        </w:rPr>
        <w:t>が必要と認める利害関係者での審議の上、承認されなければなりません。</w:t>
      </w:r>
    </w:p>
    <w:p w14:paraId="584467B8" w14:textId="77777777" w:rsidR="00752AD2" w:rsidRPr="009104C4" w:rsidRDefault="00752AD2" w:rsidP="00FE3555">
      <w:pPr>
        <w:widowControl w:val="0"/>
        <w:adjustRightInd w:val="0"/>
        <w:spacing w:line="276" w:lineRule="auto"/>
        <w:jc w:val="both"/>
        <w:rPr>
          <w:rFonts w:ascii="Cambria" w:eastAsiaTheme="minorEastAsia" w:hAnsi="Cambria" w:cs="Times"/>
          <w:kern w:val="16"/>
          <w:sz w:val="24"/>
          <w:szCs w:val="24"/>
        </w:rPr>
      </w:pPr>
    </w:p>
    <w:p w14:paraId="7DB3A9B5" w14:textId="58CBB92E" w:rsidR="004477DE" w:rsidRPr="009104C4" w:rsidRDefault="00752AD2" w:rsidP="00FE3555">
      <w:pPr>
        <w:widowControl w:val="0"/>
        <w:tabs>
          <w:tab w:val="left" w:pos="1050"/>
        </w:tabs>
        <w:adjustRightInd w:val="0"/>
        <w:spacing w:line="276" w:lineRule="auto"/>
        <w:ind w:leftChars="100" w:left="210"/>
        <w:jc w:val="both"/>
        <w:rPr>
          <w:rFonts w:ascii="Cambria" w:eastAsiaTheme="minorEastAsia" w:hAnsi="Cambria" w:cs="Times"/>
          <w:b/>
          <w:kern w:val="16"/>
          <w:sz w:val="24"/>
          <w:szCs w:val="24"/>
        </w:rPr>
      </w:pPr>
      <w:bookmarkStart w:id="4" w:name="_Toc480369197"/>
      <w:r w:rsidRPr="009104C4">
        <w:rPr>
          <w:rFonts w:ascii="Cambria" w:eastAsiaTheme="minorEastAsia" w:hAnsi="Cambria" w:cs="Times"/>
          <w:b/>
          <w:kern w:val="16"/>
          <w:sz w:val="24"/>
          <w:szCs w:val="24"/>
        </w:rPr>
        <w:t>17.2.4</w:t>
      </w:r>
      <w:r w:rsidR="008166B9"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情報セキュリティの原則</w:t>
      </w:r>
      <w:bookmarkEnd w:id="4"/>
    </w:p>
    <w:p w14:paraId="70827A04" w14:textId="7C438689" w:rsidR="004477DE" w:rsidRPr="009104C4" w:rsidRDefault="00000000" w:rsidP="00FE3555">
      <w:pPr>
        <w:widowControl w:val="0"/>
        <w:adjustRightInd w:val="0"/>
        <w:spacing w:line="276" w:lineRule="auto"/>
        <w:ind w:leftChars="100" w:left="210"/>
        <w:jc w:val="both"/>
        <w:rPr>
          <w:rFonts w:ascii="Cambria" w:eastAsiaTheme="minorEastAsia" w:hAnsi="Cambria" w:cs="Times"/>
          <w:kern w:val="16"/>
          <w:sz w:val="24"/>
          <w:szCs w:val="24"/>
        </w:rPr>
      </w:pPr>
      <w:hyperlink r:id="rId31" w:anchor="17.8.7" w:history="1">
        <w:r w:rsidR="004477DE" w:rsidRPr="009104C4">
          <w:rPr>
            <w:rStyle w:val="a5"/>
            <w:rFonts w:ascii="Cambria" w:eastAsiaTheme="minorEastAsia" w:hAnsi="Cambria" w:cs="Times"/>
            <w:kern w:val="16"/>
            <w:sz w:val="24"/>
            <w:szCs w:val="24"/>
          </w:rPr>
          <w:t>情報セキュリティ</w:t>
        </w:r>
      </w:hyperlink>
      <w:r w:rsidR="004477DE" w:rsidRPr="009104C4">
        <w:rPr>
          <w:rFonts w:ascii="Cambria" w:eastAsiaTheme="minorEastAsia" w:hAnsi="Cambria" w:cs="Times"/>
          <w:kern w:val="16"/>
          <w:sz w:val="24"/>
          <w:szCs w:val="24"/>
        </w:rPr>
        <w:t>は情報資産を不正なアクセスやそれによる損害から保護し、</w:t>
      </w:r>
      <w:r w:rsidR="003D1659" w:rsidRPr="009104C4">
        <w:rPr>
          <w:rFonts w:ascii="Cambria" w:eastAsiaTheme="minorEastAsia" w:hAnsi="Cambria" w:cs="Times"/>
          <w:kern w:val="16"/>
          <w:sz w:val="24"/>
          <w:szCs w:val="24"/>
        </w:rPr>
        <w:t>全て</w:t>
      </w:r>
      <w:r w:rsidR="004477DE" w:rsidRPr="009104C4">
        <w:rPr>
          <w:rFonts w:ascii="Cambria" w:eastAsiaTheme="minorEastAsia" w:hAnsi="Cambria" w:cs="Times"/>
          <w:kern w:val="16"/>
          <w:sz w:val="24"/>
          <w:szCs w:val="24"/>
        </w:rPr>
        <w:t>の</w:t>
      </w:r>
      <w:hyperlink r:id="rId32" w:anchor="17.8.8" w:history="1">
        <w:r w:rsidR="004477DE" w:rsidRPr="00F62802">
          <w:rPr>
            <w:rStyle w:val="a5"/>
            <w:rFonts w:ascii="Cambria" w:eastAsiaTheme="minorEastAsia" w:hAnsi="Cambria" w:cs="Times"/>
            <w:kern w:val="16"/>
            <w:sz w:val="24"/>
            <w:szCs w:val="24"/>
          </w:rPr>
          <w:t>適用される法令、規制</w:t>
        </w:r>
        <w:r w:rsidR="003D1659" w:rsidRPr="00F62802">
          <w:rPr>
            <w:rStyle w:val="a5"/>
            <w:rFonts w:ascii="Cambria" w:eastAsiaTheme="minorEastAsia" w:hAnsi="Cambria" w:cs="Times"/>
            <w:kern w:val="16"/>
            <w:sz w:val="24"/>
            <w:szCs w:val="24"/>
          </w:rPr>
          <w:t>及び</w:t>
        </w:r>
        <w:r w:rsidR="004477DE" w:rsidRPr="00F62802">
          <w:rPr>
            <w:rStyle w:val="a5"/>
            <w:rFonts w:ascii="Cambria" w:eastAsiaTheme="minorEastAsia" w:hAnsi="Cambria" w:cs="Times"/>
            <w:kern w:val="16"/>
            <w:sz w:val="24"/>
            <w:szCs w:val="24"/>
          </w:rPr>
          <w:t>コンプライアンス要件</w:t>
        </w:r>
      </w:hyperlink>
      <w:r w:rsidR="004477DE" w:rsidRPr="009104C4">
        <w:rPr>
          <w:rFonts w:ascii="Cambria" w:eastAsiaTheme="minorEastAsia" w:hAnsi="Cambria" w:cs="Times"/>
          <w:kern w:val="16"/>
          <w:sz w:val="24"/>
          <w:szCs w:val="24"/>
        </w:rPr>
        <w:t>を遵守することを目的とします。</w:t>
      </w:r>
    </w:p>
    <w:p w14:paraId="59FA7E20" w14:textId="77777777" w:rsidR="00B00467" w:rsidRPr="009104C4" w:rsidRDefault="00B00467" w:rsidP="00FE3555">
      <w:pPr>
        <w:widowControl w:val="0"/>
        <w:adjustRightInd w:val="0"/>
        <w:spacing w:line="276" w:lineRule="auto"/>
        <w:jc w:val="both"/>
        <w:rPr>
          <w:rFonts w:ascii="Cambria" w:eastAsiaTheme="minorEastAsia" w:hAnsi="Cambria" w:cs="Times"/>
          <w:kern w:val="16"/>
          <w:sz w:val="24"/>
          <w:szCs w:val="24"/>
        </w:rPr>
      </w:pPr>
    </w:p>
    <w:p w14:paraId="588FCFA2" w14:textId="0EA1C9F9" w:rsidR="004477DE" w:rsidRPr="009104C4" w:rsidRDefault="00B00467" w:rsidP="00FE3555">
      <w:pPr>
        <w:widowControl w:val="0"/>
        <w:tabs>
          <w:tab w:val="left" w:pos="1050"/>
        </w:tabs>
        <w:adjustRightInd w:val="0"/>
        <w:spacing w:line="276" w:lineRule="auto"/>
        <w:ind w:leftChars="100" w:left="210"/>
        <w:jc w:val="both"/>
        <w:rPr>
          <w:rFonts w:ascii="Cambria" w:eastAsiaTheme="minorEastAsia" w:hAnsi="Cambria" w:cs="Times"/>
          <w:b/>
          <w:kern w:val="16"/>
          <w:sz w:val="24"/>
          <w:szCs w:val="24"/>
        </w:rPr>
      </w:pPr>
      <w:bookmarkStart w:id="5" w:name="_Toc480369198"/>
      <w:r w:rsidRPr="009104C4">
        <w:rPr>
          <w:rFonts w:ascii="Cambria" w:eastAsiaTheme="minorEastAsia" w:hAnsi="Cambria" w:cs="Times"/>
          <w:b/>
          <w:kern w:val="16"/>
          <w:sz w:val="24"/>
          <w:szCs w:val="24"/>
        </w:rPr>
        <w:t>17.2.5</w:t>
      </w:r>
      <w:r w:rsidR="008166B9"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さらなる規程と手順</w:t>
      </w:r>
      <w:bookmarkEnd w:id="5"/>
    </w:p>
    <w:p w14:paraId="201D4E26" w14:textId="287B2166"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本学の研究ユニット、ディビジョンやセクションは各部署の管理下にある</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や設備の利用における追加的な規程を課すことがありますが、それらの追加的な規程は、この全学的な方針と整合していなければなりません。また詳細な事項、ガイドラインや高度な制限が定められることがあっても、それらは制限を緩和するものであってはなりません。</w:t>
      </w:r>
    </w:p>
    <w:p w14:paraId="16BD0BD1" w14:textId="77777777" w:rsidR="00B00467" w:rsidRPr="009104C4" w:rsidRDefault="00B00467" w:rsidP="00FE3555">
      <w:pPr>
        <w:widowControl w:val="0"/>
        <w:adjustRightInd w:val="0"/>
        <w:spacing w:line="276" w:lineRule="auto"/>
        <w:jc w:val="both"/>
        <w:rPr>
          <w:rFonts w:ascii="Cambria" w:eastAsiaTheme="minorEastAsia" w:hAnsi="Cambria" w:cs="Times"/>
          <w:kern w:val="16"/>
          <w:sz w:val="24"/>
          <w:szCs w:val="24"/>
        </w:rPr>
      </w:pPr>
    </w:p>
    <w:p w14:paraId="1F4BC88C" w14:textId="708FFC27" w:rsidR="004477DE" w:rsidRPr="009104C4" w:rsidRDefault="00B00467" w:rsidP="00FE3555">
      <w:pPr>
        <w:widowControl w:val="0"/>
        <w:tabs>
          <w:tab w:val="left" w:pos="1050"/>
        </w:tabs>
        <w:adjustRightInd w:val="0"/>
        <w:spacing w:line="276" w:lineRule="auto"/>
        <w:ind w:leftChars="100" w:left="210"/>
        <w:jc w:val="both"/>
        <w:rPr>
          <w:rFonts w:ascii="Cambria" w:eastAsiaTheme="minorEastAsia" w:hAnsi="Cambria" w:cs="Times"/>
          <w:b/>
          <w:kern w:val="16"/>
          <w:sz w:val="24"/>
          <w:szCs w:val="24"/>
        </w:rPr>
      </w:pPr>
      <w:bookmarkStart w:id="6" w:name="_Toc480369199"/>
      <w:r w:rsidRPr="009104C4">
        <w:rPr>
          <w:rFonts w:ascii="Cambria" w:eastAsiaTheme="minorEastAsia" w:hAnsi="Cambria" w:cs="Times"/>
          <w:b/>
          <w:kern w:val="16"/>
          <w:sz w:val="24"/>
          <w:szCs w:val="24"/>
        </w:rPr>
        <w:t>17.2.6</w:t>
      </w:r>
      <w:r w:rsidR="0021228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コミュニケーションと広報</w:t>
      </w:r>
      <w:bookmarkEnd w:id="6"/>
    </w:p>
    <w:p w14:paraId="395953F0" w14:textId="5EBADE1E" w:rsidR="004477DE" w:rsidRPr="009104C4" w:rsidRDefault="004477DE" w:rsidP="00FE3555">
      <w:pPr>
        <w:widowControl w:val="0"/>
        <w:adjustRightInd w:val="0"/>
        <w:spacing w:line="276" w:lineRule="auto"/>
        <w:ind w:leftChars="100" w:left="210"/>
        <w:jc w:val="both"/>
        <w:rPr>
          <w:rFonts w:ascii="Cambria" w:eastAsiaTheme="minorEastAsia" w:hAnsi="Cambria" w:cs="Times"/>
          <w:color w:val="0000FF"/>
          <w:kern w:val="16"/>
          <w:sz w:val="24"/>
          <w:szCs w:val="24"/>
        </w:rPr>
      </w:pPr>
      <w:r w:rsidRPr="009104C4">
        <w:rPr>
          <w:rFonts w:ascii="Cambria" w:eastAsiaTheme="minorEastAsia" w:hAnsi="Cambria" w:cs="Times"/>
          <w:kern w:val="16"/>
          <w:sz w:val="24"/>
          <w:szCs w:val="24"/>
        </w:rPr>
        <w:t>本学における電子メール、ウェブサイト、ソーシャルメディアには、</w:t>
      </w:r>
      <w:hyperlink r:id="rId33" w:anchor="16.3" w:history="1">
        <w:r w:rsidRPr="00F62802">
          <w:rPr>
            <w:rStyle w:val="a5"/>
            <w:rFonts w:ascii="Cambria" w:eastAsiaTheme="minorEastAsia" w:hAnsi="Cambria" w:cs="Times"/>
            <w:kern w:val="16"/>
            <w:sz w:val="24"/>
            <w:szCs w:val="24"/>
          </w:rPr>
          <w:t>副学長</w:t>
        </w:r>
        <w:r w:rsidR="00CD49E0" w:rsidRPr="00F62802">
          <w:rPr>
            <w:rStyle w:val="a5"/>
            <w:rFonts w:ascii="Cambria" w:eastAsiaTheme="minorEastAsia" w:hAnsi="Cambria" w:cs="Times" w:hint="eastAsia"/>
            <w:kern w:val="16"/>
            <w:sz w:val="24"/>
            <w:szCs w:val="24"/>
          </w:rPr>
          <w:t>（</w:t>
        </w:r>
        <w:r w:rsidRPr="00F62802">
          <w:rPr>
            <w:rStyle w:val="a5"/>
            <w:rFonts w:ascii="Cambria" w:eastAsiaTheme="minorEastAsia" w:hAnsi="Cambria" w:cs="Times"/>
            <w:kern w:val="16"/>
            <w:sz w:val="24"/>
            <w:szCs w:val="24"/>
          </w:rPr>
          <w:t>広報担当</w:t>
        </w:r>
        <w:r w:rsidR="00CD49E0" w:rsidRPr="00F62802">
          <w:rPr>
            <w:rStyle w:val="a5"/>
            <w:rFonts w:ascii="Cambria" w:eastAsiaTheme="minorEastAsia" w:hAnsi="Cambria" w:cs="Times" w:hint="eastAsia"/>
            <w:kern w:val="16"/>
            <w:sz w:val="24"/>
            <w:szCs w:val="24"/>
          </w:rPr>
          <w:t>）</w:t>
        </w:r>
        <w:r w:rsidRPr="00F62802">
          <w:rPr>
            <w:rStyle w:val="a5"/>
            <w:rFonts w:ascii="Cambria" w:eastAsiaTheme="minorEastAsia" w:hAnsi="Cambria" w:cs="Times"/>
            <w:kern w:val="16"/>
            <w:sz w:val="24"/>
            <w:szCs w:val="24"/>
          </w:rPr>
          <w:t>によって策定された標準</w:t>
        </w:r>
        <w:r w:rsidR="003D1659" w:rsidRPr="00F62802">
          <w:rPr>
            <w:rStyle w:val="a5"/>
            <w:rFonts w:ascii="Cambria" w:eastAsiaTheme="minorEastAsia" w:hAnsi="Cambria" w:cs="Times"/>
            <w:kern w:val="16"/>
            <w:sz w:val="24"/>
            <w:szCs w:val="24"/>
          </w:rPr>
          <w:t>及び</w:t>
        </w:r>
        <w:r w:rsidRPr="00F62802">
          <w:rPr>
            <w:rStyle w:val="a5"/>
            <w:rFonts w:ascii="Cambria" w:eastAsiaTheme="minorEastAsia" w:hAnsi="Cambria" w:cs="Times"/>
            <w:kern w:val="16"/>
            <w:sz w:val="24"/>
            <w:szCs w:val="24"/>
          </w:rPr>
          <w:t>規則</w:t>
        </w:r>
      </w:hyperlink>
      <w:r w:rsidRPr="009104C4">
        <w:rPr>
          <w:rFonts w:ascii="Cambria" w:eastAsiaTheme="minorEastAsia" w:hAnsi="Cambria" w:cs="Times"/>
          <w:kern w:val="16"/>
          <w:sz w:val="24"/>
          <w:szCs w:val="24"/>
        </w:rPr>
        <w:t>が適用され、それらを遵守しなければなりません。</w:t>
      </w:r>
    </w:p>
    <w:p w14:paraId="1F5DD08C" w14:textId="77777777" w:rsidR="00B00467" w:rsidRPr="009104C4" w:rsidRDefault="00B00467" w:rsidP="00FE3555">
      <w:pPr>
        <w:widowControl w:val="0"/>
        <w:adjustRightInd w:val="0"/>
        <w:spacing w:line="276" w:lineRule="auto"/>
        <w:jc w:val="both"/>
        <w:rPr>
          <w:rFonts w:ascii="Cambria" w:eastAsiaTheme="minorEastAsia" w:hAnsi="Cambria" w:cs="Times"/>
          <w:kern w:val="16"/>
          <w:sz w:val="24"/>
          <w:szCs w:val="24"/>
        </w:rPr>
      </w:pPr>
    </w:p>
    <w:p w14:paraId="32F5F70E" w14:textId="3B4D775B" w:rsidR="004477DE" w:rsidRPr="009104C4" w:rsidRDefault="00B00467" w:rsidP="00FE3555">
      <w:pPr>
        <w:widowControl w:val="0"/>
        <w:tabs>
          <w:tab w:val="left" w:pos="1050"/>
        </w:tabs>
        <w:adjustRightInd w:val="0"/>
        <w:spacing w:line="276" w:lineRule="auto"/>
        <w:ind w:leftChars="100" w:left="210"/>
        <w:jc w:val="both"/>
        <w:rPr>
          <w:rFonts w:ascii="Cambria" w:eastAsiaTheme="minorEastAsia" w:hAnsi="Cambria" w:cs="Times"/>
          <w:b/>
          <w:kern w:val="16"/>
          <w:sz w:val="24"/>
          <w:szCs w:val="24"/>
        </w:rPr>
      </w:pPr>
      <w:bookmarkStart w:id="7" w:name="_Toc480369200"/>
      <w:r w:rsidRPr="009104C4">
        <w:rPr>
          <w:rFonts w:ascii="Cambria" w:eastAsiaTheme="minorEastAsia" w:hAnsi="Cambria" w:cs="Times"/>
          <w:b/>
          <w:kern w:val="16"/>
          <w:sz w:val="24"/>
          <w:szCs w:val="24"/>
        </w:rPr>
        <w:t>17.2.7</w:t>
      </w:r>
      <w:r w:rsidR="0021228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学生</w:t>
      </w:r>
      <w:bookmarkEnd w:id="7"/>
    </w:p>
    <w:p w14:paraId="211397E6" w14:textId="24FED3D4" w:rsidR="004477DE" w:rsidRPr="009104C4" w:rsidRDefault="004477DE" w:rsidP="00FE3555">
      <w:pPr>
        <w:widowControl w:val="0"/>
        <w:adjustRightInd w:val="0"/>
        <w:spacing w:line="276" w:lineRule="auto"/>
        <w:ind w:leftChars="100" w:left="210"/>
        <w:jc w:val="both"/>
        <w:rPr>
          <w:rFonts w:ascii="Cambria" w:eastAsiaTheme="minorEastAsia" w:hAnsi="Cambria" w:cs="Times"/>
          <w:color w:val="0000FF"/>
          <w:kern w:val="16"/>
          <w:sz w:val="24"/>
          <w:szCs w:val="24"/>
        </w:rPr>
      </w:pPr>
      <w:r w:rsidRPr="009104C4">
        <w:rPr>
          <w:rFonts w:ascii="Cambria" w:eastAsiaTheme="minorEastAsia" w:hAnsi="Cambria" w:cs="Times"/>
          <w:kern w:val="16"/>
          <w:sz w:val="24"/>
          <w:szCs w:val="24"/>
        </w:rPr>
        <w:t>学生は、本章の記載事項を熟知するとともに、</w:t>
      </w:r>
      <w:hyperlink r:id="rId34" w:history="1">
        <w:r w:rsidRPr="009104C4">
          <w:rPr>
            <w:rStyle w:val="a5"/>
            <w:rFonts w:ascii="Cambria" w:eastAsiaTheme="minorEastAsia" w:hAnsi="Cambria" w:cs="Times"/>
            <w:kern w:val="16"/>
            <w:sz w:val="24"/>
            <w:szCs w:val="24"/>
          </w:rPr>
          <w:t>研究科ハンドブック</w:t>
        </w:r>
      </w:hyperlink>
      <w:r w:rsidRPr="009104C4">
        <w:rPr>
          <w:rFonts w:ascii="Cambria" w:eastAsiaTheme="minorEastAsia" w:hAnsi="Cambria" w:cs="Times"/>
          <w:kern w:val="16"/>
          <w:sz w:val="24"/>
          <w:szCs w:val="24"/>
        </w:rPr>
        <w:t>を参照してください。</w:t>
      </w:r>
    </w:p>
    <w:p w14:paraId="7F20791F" w14:textId="77777777" w:rsidR="00B00467" w:rsidRPr="009104C4" w:rsidRDefault="00B00467" w:rsidP="00FE3555">
      <w:pPr>
        <w:widowControl w:val="0"/>
        <w:adjustRightInd w:val="0"/>
        <w:spacing w:line="276" w:lineRule="auto"/>
        <w:jc w:val="both"/>
        <w:rPr>
          <w:rFonts w:ascii="Cambria" w:eastAsiaTheme="minorEastAsia" w:hAnsi="Cambria" w:cs="Times"/>
          <w:kern w:val="16"/>
          <w:sz w:val="24"/>
          <w:szCs w:val="24"/>
        </w:rPr>
      </w:pPr>
    </w:p>
    <w:p w14:paraId="07B714CC" w14:textId="14C8D145" w:rsidR="004477DE" w:rsidRPr="009104C4" w:rsidRDefault="00602F6D" w:rsidP="00FE3555">
      <w:pPr>
        <w:widowControl w:val="0"/>
        <w:tabs>
          <w:tab w:val="left" w:pos="1050"/>
        </w:tabs>
        <w:adjustRightInd w:val="0"/>
        <w:spacing w:line="276" w:lineRule="auto"/>
        <w:ind w:leftChars="100" w:left="210"/>
        <w:jc w:val="both"/>
        <w:rPr>
          <w:rFonts w:ascii="Cambria" w:eastAsiaTheme="minorEastAsia" w:hAnsi="Cambria" w:cs="Times"/>
          <w:b/>
          <w:kern w:val="16"/>
          <w:sz w:val="24"/>
          <w:szCs w:val="24"/>
        </w:rPr>
      </w:pPr>
      <w:bookmarkStart w:id="8" w:name="_Toc480369201"/>
      <w:r w:rsidRPr="009104C4">
        <w:rPr>
          <w:rFonts w:ascii="Cambria" w:eastAsiaTheme="minorEastAsia" w:hAnsi="Cambria" w:cs="Times"/>
          <w:b/>
          <w:kern w:val="16"/>
          <w:sz w:val="24"/>
          <w:szCs w:val="24"/>
        </w:rPr>
        <w:t>17.2.8</w:t>
      </w:r>
      <w:r w:rsidR="0021228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常識に則した行動</w:t>
      </w:r>
      <w:bookmarkEnd w:id="8"/>
    </w:p>
    <w:p w14:paraId="15A5791B" w14:textId="32B6FFE3"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ここに詳細に記載されている</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リソースの利用に関わるポリシーと手続きに記述されていること以外にも、</w:t>
      </w:r>
      <w:r w:rsidR="003D1659"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のユーザーは健全に状況を判断し、方針</w:t>
      </w:r>
      <w:r w:rsidR="009E295A" w:rsidRPr="009104C4">
        <w:rPr>
          <w:rFonts w:ascii="Cambria" w:eastAsiaTheme="minorEastAsia" w:hAnsi="Cambria" w:cs="Times"/>
          <w:kern w:val="16"/>
          <w:sz w:val="24"/>
          <w:szCs w:val="24"/>
        </w:rPr>
        <w:t>又</w:t>
      </w:r>
      <w:r w:rsidRPr="009104C4">
        <w:rPr>
          <w:rFonts w:ascii="Cambria" w:eastAsiaTheme="minorEastAsia" w:hAnsi="Cambria" w:cs="Times"/>
          <w:kern w:val="16"/>
          <w:sz w:val="24"/>
          <w:szCs w:val="24"/>
        </w:rPr>
        <w:t>は手続きがはっきりしない場合は</w:t>
      </w:r>
      <w:r w:rsidR="00D95238" w:rsidRPr="009104C4">
        <w:rPr>
          <w:rFonts w:ascii="Cambria" w:eastAsiaTheme="minorEastAsia" w:hAnsi="Cambria" w:cs="Times"/>
          <w:kern w:val="16"/>
          <w:sz w:val="24"/>
          <w:szCs w:val="24"/>
        </w:rPr>
        <w:t>IT</w:t>
      </w:r>
      <w:r w:rsidR="00D95238"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や関連当事者の判断を仰ぐことが求められます。</w:t>
      </w:r>
    </w:p>
    <w:p w14:paraId="3CBD4867" w14:textId="77777777" w:rsidR="00602F6D" w:rsidRPr="009104C4" w:rsidRDefault="00602F6D" w:rsidP="00FE3555">
      <w:pPr>
        <w:widowControl w:val="0"/>
        <w:adjustRightInd w:val="0"/>
        <w:spacing w:line="276" w:lineRule="auto"/>
        <w:jc w:val="both"/>
        <w:rPr>
          <w:rFonts w:ascii="Cambria" w:eastAsiaTheme="minorEastAsia" w:hAnsi="Cambria" w:cs="Times"/>
          <w:kern w:val="16"/>
          <w:sz w:val="24"/>
          <w:szCs w:val="24"/>
        </w:rPr>
      </w:pPr>
    </w:p>
    <w:p w14:paraId="0823AD9F" w14:textId="1A48E941" w:rsidR="004477DE" w:rsidRPr="009104C4" w:rsidRDefault="00602F6D" w:rsidP="00FE3555">
      <w:pPr>
        <w:widowControl w:val="0"/>
        <w:tabs>
          <w:tab w:val="left" w:pos="1050"/>
        </w:tabs>
        <w:adjustRightInd w:val="0"/>
        <w:spacing w:line="276" w:lineRule="auto"/>
        <w:ind w:leftChars="100" w:left="210"/>
        <w:jc w:val="both"/>
        <w:rPr>
          <w:rFonts w:ascii="Cambria" w:eastAsiaTheme="minorEastAsia" w:hAnsi="Cambria" w:cs="Times"/>
          <w:b/>
          <w:kern w:val="16"/>
          <w:sz w:val="24"/>
          <w:szCs w:val="24"/>
        </w:rPr>
      </w:pPr>
      <w:bookmarkStart w:id="9" w:name="_Toc480369202"/>
      <w:r w:rsidRPr="009104C4">
        <w:rPr>
          <w:rFonts w:ascii="Cambria" w:eastAsiaTheme="minorEastAsia" w:hAnsi="Cambria" w:cs="Times"/>
          <w:b/>
          <w:kern w:val="16"/>
          <w:sz w:val="24"/>
          <w:szCs w:val="24"/>
        </w:rPr>
        <w:t>17.2.9</w:t>
      </w:r>
      <w:r w:rsidR="0021228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コンプライアンス</w:t>
      </w:r>
      <w:bookmarkEnd w:id="9"/>
    </w:p>
    <w:p w14:paraId="5BC851B3" w14:textId="6B03CD85"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本学は情報セキュリティの違反及び</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リソースの悪用を深刻な問題として捉えます。違反をすると解雇を含む懲戒処分の対象となることや法的措置を講ずることがあります。</w:t>
      </w:r>
    </w:p>
    <w:p w14:paraId="0BF0668C" w14:textId="77777777" w:rsidR="00602F6D" w:rsidRPr="009104C4" w:rsidRDefault="00602F6D" w:rsidP="00FE3555">
      <w:pPr>
        <w:widowControl w:val="0"/>
        <w:adjustRightInd w:val="0"/>
        <w:spacing w:line="276" w:lineRule="auto"/>
        <w:jc w:val="both"/>
        <w:rPr>
          <w:rFonts w:ascii="Cambria" w:eastAsiaTheme="minorEastAsia" w:hAnsi="Cambria" w:cs="Times"/>
          <w:kern w:val="16"/>
          <w:sz w:val="24"/>
          <w:szCs w:val="24"/>
        </w:rPr>
      </w:pPr>
    </w:p>
    <w:p w14:paraId="2EF32EEC" w14:textId="23D9C7DB" w:rsidR="004477DE" w:rsidRPr="009104C4" w:rsidRDefault="00602F6D" w:rsidP="00FE3555">
      <w:pPr>
        <w:widowControl w:val="0"/>
        <w:adjustRightInd w:val="0"/>
        <w:spacing w:line="276" w:lineRule="auto"/>
        <w:jc w:val="both"/>
        <w:rPr>
          <w:rFonts w:ascii="Cambria" w:eastAsiaTheme="minorEastAsia" w:hAnsi="Cambria" w:cs="Times"/>
          <w:b/>
          <w:kern w:val="16"/>
          <w:sz w:val="24"/>
          <w:szCs w:val="24"/>
        </w:rPr>
      </w:pPr>
      <w:bookmarkStart w:id="10" w:name="_Toc480369203"/>
      <w:r w:rsidRPr="009104C4">
        <w:rPr>
          <w:rFonts w:ascii="Cambria" w:eastAsiaTheme="minorEastAsia" w:hAnsi="Cambria" w:cs="Times"/>
          <w:b/>
          <w:kern w:val="16"/>
          <w:sz w:val="24"/>
          <w:szCs w:val="24"/>
        </w:rPr>
        <w:t>17.3</w:t>
      </w:r>
      <w:r w:rsidR="0021228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ルール</w:t>
      </w:r>
      <w:bookmarkEnd w:id="10"/>
    </w:p>
    <w:p w14:paraId="425BE6FB" w14:textId="203EBF63" w:rsidR="004477DE" w:rsidRPr="009104C4" w:rsidRDefault="00602F6D" w:rsidP="00FE3555">
      <w:pPr>
        <w:widowControl w:val="0"/>
        <w:tabs>
          <w:tab w:val="left" w:pos="1050"/>
        </w:tabs>
        <w:adjustRightInd w:val="0"/>
        <w:spacing w:line="276" w:lineRule="auto"/>
        <w:ind w:leftChars="100" w:left="210"/>
        <w:jc w:val="both"/>
        <w:rPr>
          <w:rFonts w:ascii="Cambria" w:eastAsiaTheme="minorEastAsia" w:hAnsi="Cambria" w:cs="Times"/>
          <w:b/>
          <w:kern w:val="16"/>
          <w:sz w:val="24"/>
          <w:szCs w:val="24"/>
        </w:rPr>
      </w:pPr>
      <w:bookmarkStart w:id="11" w:name="_Toc480369204"/>
      <w:r w:rsidRPr="009104C4">
        <w:rPr>
          <w:rFonts w:ascii="Cambria" w:eastAsiaTheme="minorEastAsia" w:hAnsi="Cambria" w:cs="Times"/>
          <w:b/>
          <w:kern w:val="16"/>
          <w:sz w:val="24"/>
          <w:szCs w:val="24"/>
        </w:rPr>
        <w:t>17.3.1</w:t>
      </w:r>
      <w:r w:rsidR="0021228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認証とアクセス</w:t>
      </w:r>
      <w:bookmarkEnd w:id="11"/>
    </w:p>
    <w:p w14:paraId="5AB8FD74" w14:textId="6335BB8A"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リソースへのアクセス</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その利用は、適切に申請、承認、登録、監査されなければならなりません。非公開の</w:t>
      </w:r>
      <w:hyperlink r:id="rId35" w:anchor="17.8.9" w:history="1">
        <w:r w:rsidRPr="00127513">
          <w:rPr>
            <w:rStyle w:val="a5"/>
            <w:rFonts w:ascii="Cambria" w:eastAsiaTheme="minorEastAsia" w:hAnsi="Cambria" w:cs="Times"/>
            <w:kern w:val="16"/>
            <w:sz w:val="24"/>
            <w:szCs w:val="24"/>
          </w:rPr>
          <w:t>情報格付け</w:t>
        </w:r>
      </w:hyperlink>
      <w:r w:rsidRPr="009104C4">
        <w:rPr>
          <w:rFonts w:ascii="Cambria" w:eastAsiaTheme="minorEastAsia" w:hAnsi="Cambria" w:cs="Times"/>
          <w:kern w:val="16"/>
          <w:sz w:val="24"/>
          <w:szCs w:val="24"/>
        </w:rPr>
        <w:t>の情報資産</w:t>
      </w:r>
      <w:r w:rsidR="0091060B" w:rsidRPr="009104C4">
        <w:rPr>
          <w:rFonts w:ascii="Cambria" w:eastAsiaTheme="minorEastAsia" w:hAnsi="Cambria" w:cs="Times"/>
          <w:kern w:val="16"/>
          <w:sz w:val="24"/>
          <w:szCs w:val="24"/>
        </w:rPr>
        <w:t>又</w:t>
      </w:r>
      <w:r w:rsidRPr="009104C4">
        <w:rPr>
          <w:rFonts w:ascii="Cambria" w:eastAsiaTheme="minorEastAsia" w:hAnsi="Cambria" w:cs="Times"/>
          <w:kern w:val="16"/>
          <w:sz w:val="24"/>
          <w:szCs w:val="24"/>
        </w:rPr>
        <w:t>は</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リソースにアクセスを許可された個人や主体をユーザーと定義します。</w:t>
      </w:r>
    </w:p>
    <w:p w14:paraId="719CC0DA" w14:textId="77777777" w:rsidR="00602F6D" w:rsidRPr="009104C4" w:rsidRDefault="00602F6D" w:rsidP="00FE3555">
      <w:pPr>
        <w:widowControl w:val="0"/>
        <w:adjustRightInd w:val="0"/>
        <w:spacing w:line="276" w:lineRule="auto"/>
        <w:jc w:val="both"/>
        <w:rPr>
          <w:rFonts w:ascii="Cambria" w:eastAsiaTheme="minorEastAsia" w:hAnsi="Cambria" w:cs="Times"/>
          <w:kern w:val="16"/>
          <w:sz w:val="24"/>
          <w:szCs w:val="24"/>
        </w:rPr>
      </w:pPr>
    </w:p>
    <w:p w14:paraId="05E035EB" w14:textId="77777777"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ユーザーは、ログイン情報、パスワード、その他のアクセス資格情報を常に安全に管理し、アカウント情報を保護する責任を有します。</w:t>
      </w:r>
    </w:p>
    <w:p w14:paraId="4338E6F8" w14:textId="77777777" w:rsidR="00602F6D"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アカウント情報やパスワードは本人のみが知り得て利用することができ、他者と共有することは禁止されています。</w:t>
      </w:r>
    </w:p>
    <w:p w14:paraId="058125A2" w14:textId="3A0195FD" w:rsidR="004477DE" w:rsidRPr="009104C4" w:rsidRDefault="004477DE" w:rsidP="00FE3555">
      <w:pPr>
        <w:widowControl w:val="0"/>
        <w:adjustRightInd w:val="0"/>
        <w:spacing w:line="276" w:lineRule="auto"/>
        <w:jc w:val="both"/>
        <w:rPr>
          <w:rFonts w:ascii="Cambria" w:eastAsiaTheme="minorEastAsia" w:hAnsi="Cambria" w:cs="Times"/>
          <w:kern w:val="16"/>
          <w:sz w:val="24"/>
          <w:szCs w:val="24"/>
        </w:rPr>
      </w:pPr>
    </w:p>
    <w:p w14:paraId="468D603D" w14:textId="7FCA77AA" w:rsidR="004477DE" w:rsidRPr="009104C4" w:rsidRDefault="004477DE" w:rsidP="00FE3555">
      <w:pPr>
        <w:widowControl w:val="0"/>
        <w:adjustRightInd w:val="0"/>
        <w:spacing w:line="276" w:lineRule="auto"/>
        <w:ind w:leftChars="100" w:left="210"/>
        <w:jc w:val="both"/>
        <w:rPr>
          <w:rFonts w:ascii="Cambria" w:eastAsiaTheme="minorEastAsia" w:hAnsi="Cambria" w:cs="Times"/>
          <w:color w:val="0000FF"/>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リソースを使用するにあたり、ユーザーは該当する</w:t>
      </w:r>
      <w:r w:rsidR="003D1659"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の本学のポリシー、原則、手順と関連法規を遵守しなければなりません。またユーザーは</w:t>
      </w:r>
      <w:hyperlink r:id="rId36" w:anchor="17.6.1" w:history="1">
        <w:r w:rsidRPr="009104C4">
          <w:rPr>
            <w:rStyle w:val="a5"/>
            <w:rFonts w:ascii="Cambria" w:eastAsiaTheme="minorEastAsia" w:hAnsi="Cambria" w:cs="Times"/>
            <w:kern w:val="16"/>
            <w:sz w:val="24"/>
            <w:szCs w:val="24"/>
          </w:rPr>
          <w:t>OIST</w:t>
        </w:r>
        <w:r w:rsidR="00B23E92" w:rsidRPr="009104C4">
          <w:rPr>
            <w:rStyle w:val="a5"/>
            <w:rFonts w:ascii="Cambria" w:eastAsiaTheme="minorEastAsia" w:hAnsi="Cambria" w:cs="Times" w:hint="eastAsia"/>
            <w:kern w:val="16"/>
            <w:sz w:val="24"/>
            <w:szCs w:val="24"/>
          </w:rPr>
          <w:t xml:space="preserve"> </w:t>
        </w:r>
        <w:r w:rsidRPr="009104C4">
          <w:rPr>
            <w:rStyle w:val="a5"/>
            <w:rFonts w:ascii="Cambria" w:eastAsiaTheme="minorEastAsia" w:hAnsi="Cambria" w:cs="Times"/>
            <w:kern w:val="16"/>
            <w:sz w:val="24"/>
            <w:szCs w:val="24"/>
          </w:rPr>
          <w:t>IT</w:t>
        </w:r>
        <w:r w:rsidRPr="009104C4">
          <w:rPr>
            <w:rStyle w:val="a5"/>
            <w:rFonts w:ascii="Cambria" w:eastAsiaTheme="minorEastAsia" w:hAnsi="Cambria" w:cs="Times"/>
            <w:kern w:val="16"/>
            <w:sz w:val="24"/>
            <w:szCs w:val="24"/>
          </w:rPr>
          <w:t>リソース利用規約</w:t>
        </w:r>
      </w:hyperlink>
      <w:r w:rsidRPr="009104C4">
        <w:rPr>
          <w:rFonts w:ascii="Cambria" w:eastAsiaTheme="minorEastAsia" w:hAnsi="Cambria" w:cs="Times"/>
          <w:kern w:val="16"/>
          <w:sz w:val="24"/>
          <w:szCs w:val="24"/>
        </w:rPr>
        <w:t>を熟読したうえで、署名</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デジタル署名によりこれを理解したことを承認しなければなりません。</w:t>
      </w:r>
    </w:p>
    <w:p w14:paraId="1878C681" w14:textId="77777777" w:rsidR="00602F6D" w:rsidRPr="009104C4" w:rsidRDefault="00602F6D" w:rsidP="00FE3555">
      <w:pPr>
        <w:widowControl w:val="0"/>
        <w:adjustRightInd w:val="0"/>
        <w:spacing w:line="276" w:lineRule="auto"/>
        <w:jc w:val="both"/>
        <w:rPr>
          <w:rFonts w:ascii="Cambria" w:eastAsiaTheme="minorEastAsia" w:hAnsi="Cambria" w:cs="Times"/>
          <w:b/>
          <w:bCs/>
          <w:iCs/>
          <w:kern w:val="16"/>
          <w:sz w:val="24"/>
          <w:szCs w:val="24"/>
        </w:rPr>
      </w:pPr>
    </w:p>
    <w:p w14:paraId="38B1DA54" w14:textId="2521CA28" w:rsidR="004477DE" w:rsidRPr="009104C4" w:rsidRDefault="00602F6D" w:rsidP="00FE3555">
      <w:pPr>
        <w:widowControl w:val="0"/>
        <w:tabs>
          <w:tab w:val="left" w:pos="126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17.3.1.1</w:t>
      </w:r>
      <w:r w:rsidR="0063524C"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アカウントの作成</w:t>
      </w:r>
      <w:r w:rsidR="004477DE" w:rsidRPr="009104C4">
        <w:rPr>
          <w:rFonts w:ascii="Cambria" w:eastAsiaTheme="minorEastAsia" w:hAnsi="Cambria" w:cs="Times"/>
          <w:b/>
          <w:bCs/>
          <w:iCs/>
          <w:kern w:val="16"/>
          <w:sz w:val="24"/>
          <w:szCs w:val="24"/>
        </w:rPr>
        <w:t xml:space="preserve"> </w:t>
      </w:r>
    </w:p>
    <w:p w14:paraId="1A119E03" w14:textId="77777777"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アカウントは以下のプロセスで作成されます。</w:t>
      </w:r>
    </w:p>
    <w:p w14:paraId="5507A667" w14:textId="081F881E" w:rsidR="002B7C52" w:rsidRDefault="004477DE" w:rsidP="00FE3555">
      <w:pPr>
        <w:pStyle w:val="a4"/>
        <w:widowControl w:val="0"/>
        <w:numPr>
          <w:ilvl w:val="0"/>
          <w:numId w:val="23"/>
        </w:numPr>
        <w:tabs>
          <w:tab w:val="left" w:pos="1575"/>
        </w:tabs>
        <w:adjustRightInd w:val="0"/>
        <w:spacing w:line="276" w:lineRule="auto"/>
        <w:ind w:leftChars="150" w:left="675" w:hangingChars="150" w:hanging="36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ユーザーが利用者の分類ごとの入校手続きを通じて</w:t>
      </w:r>
      <w:hyperlink r:id="rId37" w:anchor="17.8.17" w:history="1">
        <w:r w:rsidRPr="009104C4">
          <w:rPr>
            <w:rStyle w:val="a5"/>
            <w:rFonts w:ascii="Cambria" w:eastAsiaTheme="minorEastAsia" w:hAnsi="Cambria" w:cs="Times"/>
            <w:kern w:val="16"/>
            <w:sz w:val="24"/>
            <w:szCs w:val="24"/>
          </w:rPr>
          <w:t>OIST</w:t>
        </w:r>
        <w:r w:rsidR="00B23E92" w:rsidRPr="009104C4">
          <w:rPr>
            <w:rStyle w:val="a5"/>
            <w:rFonts w:ascii="Cambria" w:eastAsiaTheme="minorEastAsia" w:hAnsi="Cambria" w:cs="Times" w:hint="eastAsia"/>
            <w:kern w:val="16"/>
            <w:sz w:val="24"/>
            <w:szCs w:val="24"/>
          </w:rPr>
          <w:t xml:space="preserve"> </w:t>
        </w:r>
        <w:r w:rsidRPr="009104C4">
          <w:rPr>
            <w:rStyle w:val="a5"/>
            <w:rFonts w:ascii="Cambria" w:eastAsiaTheme="minorEastAsia" w:hAnsi="Cambria" w:cs="Times"/>
            <w:kern w:val="16"/>
            <w:sz w:val="24"/>
            <w:szCs w:val="24"/>
          </w:rPr>
          <w:t>ID</w:t>
        </w:r>
        <w:r w:rsidRPr="009104C4">
          <w:rPr>
            <w:rStyle w:val="a5"/>
            <w:rFonts w:ascii="Cambria" w:eastAsiaTheme="minorEastAsia" w:hAnsi="Cambria" w:cs="Times"/>
            <w:kern w:val="16"/>
            <w:sz w:val="24"/>
            <w:szCs w:val="24"/>
          </w:rPr>
          <w:t>管理システム</w:t>
        </w:r>
      </w:hyperlink>
      <w:r w:rsidRPr="009104C4">
        <w:rPr>
          <w:rFonts w:ascii="Cambria" w:eastAsiaTheme="minorEastAsia" w:hAnsi="Cambria" w:cs="Times"/>
          <w:kern w:val="16"/>
          <w:sz w:val="24"/>
          <w:szCs w:val="24"/>
        </w:rPr>
        <w:t>に登録されること。</w:t>
      </w:r>
    </w:p>
    <w:p w14:paraId="3B334D25" w14:textId="0BAEE843" w:rsidR="002B7C52" w:rsidRDefault="00000000" w:rsidP="00FE3555">
      <w:pPr>
        <w:pStyle w:val="a4"/>
        <w:widowControl w:val="0"/>
        <w:numPr>
          <w:ilvl w:val="0"/>
          <w:numId w:val="23"/>
        </w:numPr>
        <w:tabs>
          <w:tab w:val="left" w:pos="1575"/>
        </w:tabs>
        <w:adjustRightInd w:val="0"/>
        <w:spacing w:line="276" w:lineRule="auto"/>
        <w:ind w:leftChars="150" w:left="630" w:hangingChars="150" w:hanging="315"/>
        <w:jc w:val="both"/>
        <w:rPr>
          <w:rFonts w:ascii="Cambria" w:eastAsiaTheme="minorEastAsia" w:hAnsi="Cambria" w:cs="Times"/>
          <w:kern w:val="16"/>
          <w:sz w:val="24"/>
          <w:szCs w:val="24"/>
        </w:rPr>
      </w:pPr>
      <w:hyperlink r:id="rId38" w:anchor="17.6.1" w:history="1">
        <w:r w:rsidR="004477DE" w:rsidRPr="002B7C52">
          <w:rPr>
            <w:rStyle w:val="a5"/>
            <w:rFonts w:ascii="Cambria" w:eastAsiaTheme="minorEastAsia" w:hAnsi="Cambria" w:cs="Times"/>
            <w:kern w:val="16"/>
            <w:sz w:val="24"/>
            <w:szCs w:val="24"/>
          </w:rPr>
          <w:t>OIST</w:t>
        </w:r>
        <w:r w:rsidR="00B23E92" w:rsidRPr="002B7C52">
          <w:rPr>
            <w:rStyle w:val="a5"/>
            <w:rFonts w:ascii="Cambria" w:eastAsiaTheme="minorEastAsia" w:hAnsi="Cambria" w:cs="Times" w:hint="eastAsia"/>
            <w:kern w:val="16"/>
            <w:sz w:val="24"/>
            <w:szCs w:val="24"/>
          </w:rPr>
          <w:t xml:space="preserve"> </w:t>
        </w:r>
        <w:r w:rsidR="004477DE" w:rsidRPr="002B7C52">
          <w:rPr>
            <w:rStyle w:val="a5"/>
            <w:rFonts w:ascii="Cambria" w:eastAsiaTheme="minorEastAsia" w:hAnsi="Cambria" w:cs="Times"/>
            <w:kern w:val="16"/>
            <w:sz w:val="24"/>
            <w:szCs w:val="24"/>
          </w:rPr>
          <w:t>IT</w:t>
        </w:r>
        <w:r w:rsidR="004477DE" w:rsidRPr="002B7C52">
          <w:rPr>
            <w:rStyle w:val="a5"/>
            <w:rFonts w:ascii="Cambria" w:eastAsiaTheme="minorEastAsia" w:hAnsi="Cambria" w:cs="Times"/>
            <w:kern w:val="16"/>
            <w:sz w:val="24"/>
            <w:szCs w:val="24"/>
          </w:rPr>
          <w:t>リソース利用規約</w:t>
        </w:r>
      </w:hyperlink>
      <w:r w:rsidR="004477DE" w:rsidRPr="002B7C52">
        <w:rPr>
          <w:rFonts w:ascii="Cambria" w:eastAsiaTheme="minorEastAsia" w:hAnsi="Cambria" w:cs="Times"/>
          <w:kern w:val="16"/>
          <w:sz w:val="24"/>
          <w:szCs w:val="24"/>
        </w:rPr>
        <w:t>を理解したうえで署名（</w:t>
      </w:r>
      <w:r w:rsidR="002E658D" w:rsidRPr="002B7C52">
        <w:rPr>
          <w:rFonts w:ascii="Cambria" w:eastAsiaTheme="minorEastAsia" w:hAnsi="Cambria" w:cs="Times" w:hint="eastAsia"/>
          <w:kern w:val="16"/>
          <w:sz w:val="24"/>
          <w:szCs w:val="24"/>
        </w:rPr>
        <w:t>又</w:t>
      </w:r>
      <w:r w:rsidR="004477DE" w:rsidRPr="002B7C52">
        <w:rPr>
          <w:rFonts w:ascii="Cambria" w:eastAsiaTheme="minorEastAsia" w:hAnsi="Cambria" w:cs="Times"/>
          <w:kern w:val="16"/>
          <w:sz w:val="24"/>
          <w:szCs w:val="24"/>
        </w:rPr>
        <w:t>はデジタル署名）すること</w:t>
      </w:r>
      <w:r w:rsidR="002B7C52">
        <w:rPr>
          <w:rFonts w:ascii="Cambria" w:eastAsiaTheme="minorEastAsia" w:hAnsi="Cambria" w:cs="Times" w:hint="eastAsia"/>
          <w:kern w:val="16"/>
          <w:sz w:val="24"/>
          <w:szCs w:val="24"/>
        </w:rPr>
        <w:t>。</w:t>
      </w:r>
    </w:p>
    <w:p w14:paraId="585BBBDD" w14:textId="77777777" w:rsidR="002B7C52" w:rsidRDefault="004477DE" w:rsidP="00FE3555">
      <w:pPr>
        <w:pStyle w:val="a4"/>
        <w:widowControl w:val="0"/>
        <w:numPr>
          <w:ilvl w:val="0"/>
          <w:numId w:val="23"/>
        </w:numPr>
        <w:tabs>
          <w:tab w:val="left" w:pos="1575"/>
        </w:tabs>
        <w:adjustRightInd w:val="0"/>
        <w:spacing w:line="276" w:lineRule="auto"/>
        <w:ind w:leftChars="150" w:left="675" w:hangingChars="150" w:hanging="360"/>
        <w:jc w:val="both"/>
        <w:rPr>
          <w:rFonts w:ascii="Cambria" w:eastAsiaTheme="minorEastAsia" w:hAnsi="Cambria" w:cs="Times"/>
          <w:kern w:val="16"/>
          <w:sz w:val="24"/>
          <w:szCs w:val="24"/>
        </w:rPr>
      </w:pPr>
      <w:r w:rsidRPr="002B7C52">
        <w:rPr>
          <w:rFonts w:ascii="Cambria" w:eastAsiaTheme="minorEastAsia" w:hAnsi="Cambria" w:cs="Times"/>
          <w:kern w:val="16"/>
          <w:sz w:val="24"/>
          <w:szCs w:val="24"/>
        </w:rPr>
        <w:t>規定以上のアクセス権限が必要な場合、上長による事前の承認があること。</w:t>
      </w:r>
    </w:p>
    <w:p w14:paraId="017BAC98" w14:textId="01241E8E" w:rsidR="004477DE" w:rsidRPr="002B7C52" w:rsidRDefault="004477DE" w:rsidP="00FE3555">
      <w:pPr>
        <w:pStyle w:val="a4"/>
        <w:widowControl w:val="0"/>
        <w:numPr>
          <w:ilvl w:val="0"/>
          <w:numId w:val="23"/>
        </w:numPr>
        <w:tabs>
          <w:tab w:val="left" w:pos="1575"/>
        </w:tabs>
        <w:adjustRightInd w:val="0"/>
        <w:spacing w:line="276" w:lineRule="auto"/>
        <w:ind w:leftChars="150" w:left="675" w:hangingChars="150" w:hanging="360"/>
        <w:jc w:val="both"/>
        <w:rPr>
          <w:rFonts w:ascii="Cambria" w:eastAsiaTheme="minorEastAsia" w:hAnsi="Cambria" w:cs="Times"/>
          <w:kern w:val="16"/>
          <w:sz w:val="24"/>
          <w:szCs w:val="24"/>
        </w:rPr>
      </w:pPr>
      <w:r w:rsidRPr="002B7C52">
        <w:rPr>
          <w:rFonts w:ascii="Cambria" w:eastAsiaTheme="minorEastAsia" w:hAnsi="Cambria" w:cs="Times"/>
          <w:kern w:val="16"/>
          <w:sz w:val="24"/>
          <w:szCs w:val="24"/>
        </w:rPr>
        <w:t>個別に管理されている</w:t>
      </w:r>
      <w:r w:rsidRPr="002B7C52">
        <w:rPr>
          <w:rFonts w:ascii="Cambria" w:eastAsiaTheme="minorEastAsia" w:hAnsi="Cambria" w:cs="Times"/>
          <w:kern w:val="16"/>
          <w:sz w:val="24"/>
          <w:szCs w:val="24"/>
        </w:rPr>
        <w:t>OIST</w:t>
      </w:r>
      <w:r w:rsidRPr="002B7C52">
        <w:rPr>
          <w:rFonts w:ascii="Cambria" w:eastAsiaTheme="minorEastAsia" w:hAnsi="Cambria" w:cs="Times"/>
          <w:kern w:val="16"/>
          <w:sz w:val="24"/>
          <w:szCs w:val="24"/>
        </w:rPr>
        <w:t>情報資産にアクセスする場合は、</w:t>
      </w:r>
      <w:hyperlink r:id="rId39" w:anchor="17.4.9" w:history="1">
        <w:r w:rsidRPr="002B7C52">
          <w:rPr>
            <w:rStyle w:val="a5"/>
            <w:rFonts w:ascii="Cambria" w:eastAsiaTheme="minorEastAsia" w:hAnsi="Cambria" w:cs="Times"/>
            <w:kern w:val="16"/>
            <w:sz w:val="24"/>
            <w:szCs w:val="24"/>
          </w:rPr>
          <w:t>情報資産管理責任者</w:t>
        </w:r>
      </w:hyperlink>
      <w:r w:rsidR="0091060B" w:rsidRPr="002B7C52">
        <w:rPr>
          <w:rFonts w:ascii="Cambria" w:eastAsiaTheme="minorEastAsia" w:hAnsi="Cambria" w:cs="Times"/>
          <w:kern w:val="16"/>
          <w:sz w:val="24"/>
          <w:szCs w:val="24"/>
        </w:rPr>
        <w:t>又は</w:t>
      </w:r>
      <w:hyperlink r:id="rId40" w:anchor="17.4.10" w:history="1">
        <w:r w:rsidRPr="002B7C52">
          <w:rPr>
            <w:rStyle w:val="a5"/>
            <w:rFonts w:ascii="Cambria" w:eastAsiaTheme="minorEastAsia" w:hAnsi="Cambria" w:cs="Times"/>
            <w:kern w:val="16"/>
            <w:sz w:val="24"/>
            <w:szCs w:val="24"/>
          </w:rPr>
          <w:t>情報資産管理担当者</w:t>
        </w:r>
      </w:hyperlink>
      <w:r w:rsidRPr="002B7C52">
        <w:rPr>
          <w:rFonts w:ascii="Cambria" w:eastAsiaTheme="minorEastAsia" w:hAnsi="Cambria" w:cs="Times"/>
          <w:kern w:val="16"/>
          <w:sz w:val="24"/>
          <w:szCs w:val="24"/>
        </w:rPr>
        <w:t>の承認があること。</w:t>
      </w:r>
    </w:p>
    <w:p w14:paraId="03CEE5BA" w14:textId="77777777" w:rsidR="00602F6D" w:rsidRPr="009104C4" w:rsidRDefault="00602F6D" w:rsidP="00FE3555">
      <w:pPr>
        <w:pStyle w:val="a4"/>
        <w:widowControl w:val="0"/>
        <w:adjustRightInd w:val="0"/>
        <w:spacing w:line="276" w:lineRule="auto"/>
        <w:ind w:left="0"/>
        <w:jc w:val="both"/>
        <w:rPr>
          <w:rFonts w:ascii="Cambria" w:eastAsiaTheme="minorEastAsia" w:hAnsi="Cambria" w:cs="Times"/>
          <w:kern w:val="16"/>
          <w:sz w:val="24"/>
          <w:szCs w:val="24"/>
        </w:rPr>
      </w:pPr>
    </w:p>
    <w:p w14:paraId="0098EEC2" w14:textId="0BB0D181" w:rsidR="004477DE" w:rsidRPr="009104C4" w:rsidRDefault="00602F6D" w:rsidP="00FE3555">
      <w:pPr>
        <w:widowControl w:val="0"/>
        <w:tabs>
          <w:tab w:val="left" w:pos="126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17.3.1.2</w:t>
      </w:r>
      <w:r w:rsidR="0063524C"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アカウントの延長</w:t>
      </w:r>
    </w:p>
    <w:p w14:paraId="060C2A0D" w14:textId="5BBE2A15"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アカウントの延長は利用者の分類ごとの手続きを通じて、正当な理由をもって申請されなければなりません。アカウントの延長プロセスは上長と、必要に応じてそのほかの承認者による承認を必須とします。</w:t>
      </w:r>
    </w:p>
    <w:p w14:paraId="29614272" w14:textId="77777777" w:rsidR="00602F6D" w:rsidRPr="009104C4" w:rsidRDefault="00602F6D" w:rsidP="00FE3555">
      <w:pPr>
        <w:widowControl w:val="0"/>
        <w:adjustRightInd w:val="0"/>
        <w:spacing w:line="276" w:lineRule="auto"/>
        <w:jc w:val="both"/>
        <w:rPr>
          <w:rFonts w:ascii="Cambria" w:eastAsiaTheme="minorEastAsia" w:hAnsi="Cambria" w:cs="Times"/>
          <w:kern w:val="16"/>
          <w:sz w:val="24"/>
          <w:szCs w:val="24"/>
        </w:rPr>
      </w:pPr>
    </w:p>
    <w:p w14:paraId="1BB5DBB9" w14:textId="3A1AB637" w:rsidR="004477DE" w:rsidRPr="009104C4" w:rsidRDefault="00602F6D" w:rsidP="00FE3555">
      <w:pPr>
        <w:widowControl w:val="0"/>
        <w:tabs>
          <w:tab w:val="left" w:pos="126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17.3.1.3</w:t>
      </w:r>
      <w:r w:rsidR="0063524C"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アカウントの有効期限、無効化、削除</w:t>
      </w:r>
    </w:p>
    <w:p w14:paraId="2ABB0CBD" w14:textId="77777777"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上記のアカウントの延長をしない限り、アカウントは大学でのユーザーの任期の満了時に自動的に無効になります。</w:t>
      </w:r>
    </w:p>
    <w:p w14:paraId="7C5E762D" w14:textId="7AB61E10" w:rsidR="004816A0"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システム管理者は、無効なアカウントを発見したときや、</w:t>
      </w:r>
      <w:r w:rsidRPr="009104C4">
        <w:rPr>
          <w:rFonts w:ascii="Cambria" w:eastAsiaTheme="minorEastAsia" w:hAnsi="Cambria" w:cs="Times"/>
          <w:kern w:val="16"/>
          <w:sz w:val="24"/>
          <w:szCs w:val="24"/>
        </w:rPr>
        <w:t>CIO</w:t>
      </w:r>
      <w:r w:rsidR="0063524C" w:rsidRPr="009104C4">
        <w:rPr>
          <w:rFonts w:ascii="Cambria" w:eastAsiaTheme="minorEastAsia" w:hAnsi="Cambria" w:cs="Times" w:hint="eastAsia"/>
          <w:kern w:val="16"/>
          <w:sz w:val="24"/>
          <w:szCs w:val="24"/>
        </w:rPr>
        <w:t>、</w:t>
      </w:r>
      <w:r w:rsidR="009F47B7" w:rsidRPr="009104C4">
        <w:rPr>
          <w:rFonts w:ascii="Cambria" w:eastAsiaTheme="minorEastAsia" w:hAnsi="Cambria" w:cs="Times"/>
          <w:kern w:val="16"/>
          <w:sz w:val="24"/>
          <w:szCs w:val="24"/>
        </w:rPr>
        <w:t>CISO</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統括弁護士による指示を受けた際は、速やかにそのアカウントを無効化し、その作業内容を</w:t>
      </w:r>
      <w:r w:rsidRPr="009104C4">
        <w:rPr>
          <w:rFonts w:ascii="Cambria" w:eastAsiaTheme="minorEastAsia" w:hAnsi="Cambria" w:cs="Times"/>
          <w:kern w:val="16"/>
          <w:sz w:val="24"/>
          <w:szCs w:val="24"/>
        </w:rPr>
        <w:t>CIO</w:t>
      </w:r>
      <w:r w:rsidRPr="009104C4">
        <w:rPr>
          <w:rFonts w:ascii="Cambria" w:eastAsiaTheme="minorEastAsia" w:hAnsi="Cambria" w:cs="Times"/>
          <w:kern w:val="16"/>
          <w:sz w:val="24"/>
          <w:szCs w:val="24"/>
        </w:rPr>
        <w:t>と</w:t>
      </w:r>
      <w:r w:rsidR="009F47B7" w:rsidRPr="009104C4">
        <w:rPr>
          <w:rFonts w:ascii="Cambria" w:eastAsiaTheme="minorEastAsia" w:hAnsi="Cambria" w:cs="Times"/>
          <w:kern w:val="16"/>
          <w:sz w:val="24"/>
          <w:szCs w:val="24"/>
        </w:rPr>
        <w:t>CISO</w:t>
      </w:r>
      <w:r w:rsidRPr="009104C4">
        <w:rPr>
          <w:rFonts w:ascii="Cambria" w:eastAsiaTheme="minorEastAsia" w:hAnsi="Cambria" w:cs="Times"/>
          <w:kern w:val="16"/>
          <w:sz w:val="24"/>
          <w:szCs w:val="24"/>
        </w:rPr>
        <w:t>に報告します。</w:t>
      </w:r>
    </w:p>
    <w:p w14:paraId="64E488CC" w14:textId="2DCD2616" w:rsidR="004477DE" w:rsidRDefault="004477DE" w:rsidP="00FE3555">
      <w:pPr>
        <w:widowControl w:val="0"/>
        <w:adjustRightInd w:val="0"/>
        <w:spacing w:line="276" w:lineRule="auto"/>
        <w:jc w:val="both"/>
        <w:rPr>
          <w:rFonts w:ascii="Cambria" w:eastAsiaTheme="minorEastAsia" w:hAnsi="Cambria" w:cs="Times"/>
          <w:kern w:val="16"/>
          <w:sz w:val="24"/>
          <w:szCs w:val="24"/>
        </w:rPr>
      </w:pPr>
    </w:p>
    <w:p w14:paraId="2E60E7A8" w14:textId="709ACD42" w:rsidR="004477DE" w:rsidRPr="009104C4" w:rsidRDefault="004816A0" w:rsidP="00FE3555">
      <w:pPr>
        <w:widowControl w:val="0"/>
        <w:tabs>
          <w:tab w:val="left" w:pos="1260"/>
        </w:tabs>
        <w:adjustRightInd w:val="0"/>
        <w:spacing w:line="276" w:lineRule="auto"/>
        <w:ind w:leftChars="150" w:left="315"/>
        <w:jc w:val="both"/>
        <w:rPr>
          <w:rFonts w:ascii="Cambria" w:eastAsiaTheme="minorEastAsia" w:hAnsi="Cambria" w:cs="Times"/>
          <w:b/>
          <w:iCs/>
          <w:kern w:val="16"/>
          <w:sz w:val="24"/>
          <w:szCs w:val="24"/>
        </w:rPr>
      </w:pPr>
      <w:r w:rsidRPr="002B7C52">
        <w:rPr>
          <w:rFonts w:ascii="Cambria" w:eastAsiaTheme="minorEastAsia" w:hAnsi="Cambria" w:cs="Times"/>
          <w:bCs/>
          <w:iCs/>
          <w:kern w:val="16"/>
          <w:sz w:val="24"/>
          <w:szCs w:val="24"/>
        </w:rPr>
        <w:t>17.3.1.4</w:t>
      </w:r>
      <w:r w:rsidR="0063524C" w:rsidRPr="002B7C52">
        <w:rPr>
          <w:rFonts w:ascii="Cambria" w:eastAsiaTheme="minorEastAsia" w:hAnsi="Cambria" w:cs="Times"/>
          <w:bCs/>
          <w:iCs/>
          <w:kern w:val="16"/>
          <w:sz w:val="24"/>
          <w:szCs w:val="24"/>
        </w:rPr>
        <w:tab/>
      </w:r>
      <w:r w:rsidR="004477DE" w:rsidRPr="009104C4">
        <w:rPr>
          <w:rFonts w:ascii="Cambria" w:eastAsiaTheme="minorEastAsia" w:hAnsi="Cambria" w:cs="Times"/>
          <w:b/>
          <w:iCs/>
          <w:kern w:val="16"/>
          <w:sz w:val="24"/>
          <w:szCs w:val="24"/>
        </w:rPr>
        <w:t>アクセス権限</w:t>
      </w:r>
    </w:p>
    <w:p w14:paraId="56A3E0EF" w14:textId="75503E6D"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lastRenderedPageBreak/>
        <w:t>ユーザーの職務や責任の変更に伴い、上長は</w:t>
      </w:r>
      <w:r w:rsidR="00D95238" w:rsidRPr="009104C4">
        <w:rPr>
          <w:rFonts w:ascii="Cambria" w:eastAsiaTheme="minorEastAsia" w:hAnsi="Cambria" w:cs="Times"/>
          <w:kern w:val="16"/>
          <w:sz w:val="24"/>
          <w:szCs w:val="24"/>
        </w:rPr>
        <w:t>IT</w:t>
      </w:r>
      <w:r w:rsidR="00D95238"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や関連する</w:t>
      </w:r>
      <w:hyperlink r:id="rId41" w:anchor="17.4.9" w:history="1">
        <w:r w:rsidR="00DE5CED" w:rsidRPr="009104C4">
          <w:rPr>
            <w:rStyle w:val="a5"/>
            <w:rFonts w:ascii="Cambria" w:eastAsiaTheme="minorEastAsia" w:hAnsi="Cambria" w:cs="Times"/>
            <w:kern w:val="16"/>
            <w:sz w:val="24"/>
            <w:szCs w:val="24"/>
          </w:rPr>
          <w:t>情報資産管理責任者</w:t>
        </w:r>
      </w:hyperlink>
      <w:r w:rsidRPr="009104C4">
        <w:rPr>
          <w:rFonts w:ascii="Cambria" w:eastAsiaTheme="minorEastAsia" w:hAnsi="Cambria" w:cs="Times"/>
          <w:kern w:val="16"/>
          <w:sz w:val="24"/>
          <w:szCs w:val="24"/>
        </w:rPr>
        <w:t>に必要なアクセス権限に更新するよう依頼する責任を有します。情報資産管理責任者は、アクセス権を適切に更新する責任を有します。</w:t>
      </w:r>
    </w:p>
    <w:p w14:paraId="070B8F2E" w14:textId="77777777" w:rsidR="004816A0" w:rsidRPr="009104C4" w:rsidRDefault="004816A0" w:rsidP="00FE3555">
      <w:pPr>
        <w:widowControl w:val="0"/>
        <w:adjustRightInd w:val="0"/>
        <w:spacing w:line="276" w:lineRule="auto"/>
        <w:jc w:val="both"/>
        <w:rPr>
          <w:rFonts w:ascii="Cambria" w:eastAsiaTheme="minorEastAsia" w:hAnsi="Cambria" w:cs="Times"/>
          <w:kern w:val="16"/>
          <w:sz w:val="24"/>
          <w:szCs w:val="24"/>
        </w:rPr>
      </w:pPr>
    </w:p>
    <w:p w14:paraId="67F926E9" w14:textId="73242E97" w:rsidR="004477DE" w:rsidRPr="009104C4" w:rsidRDefault="004816A0" w:rsidP="00FE3555">
      <w:pPr>
        <w:widowControl w:val="0"/>
        <w:tabs>
          <w:tab w:val="left" w:pos="1260"/>
        </w:tabs>
        <w:adjustRightInd w:val="0"/>
        <w:spacing w:line="276" w:lineRule="auto"/>
        <w:ind w:leftChars="150" w:left="315"/>
        <w:jc w:val="both"/>
        <w:rPr>
          <w:rFonts w:ascii="Cambria" w:eastAsiaTheme="minorEastAsia" w:hAnsi="Cambria" w:cs="Times"/>
          <w:b/>
          <w:iCs/>
          <w:kern w:val="16"/>
          <w:sz w:val="24"/>
          <w:szCs w:val="24"/>
        </w:rPr>
      </w:pPr>
      <w:r w:rsidRPr="002B7C52">
        <w:rPr>
          <w:rFonts w:ascii="Cambria" w:eastAsiaTheme="minorEastAsia" w:hAnsi="Cambria" w:cs="Times"/>
          <w:bCs/>
          <w:iCs/>
          <w:kern w:val="16"/>
          <w:sz w:val="24"/>
          <w:szCs w:val="24"/>
        </w:rPr>
        <w:t>17.3.1.5</w:t>
      </w:r>
      <w:r w:rsidR="0063524C" w:rsidRPr="002B7C52">
        <w:rPr>
          <w:rFonts w:ascii="Cambria" w:eastAsiaTheme="minorEastAsia" w:hAnsi="Cambria" w:cs="Times"/>
          <w:bCs/>
          <w:iCs/>
          <w:kern w:val="16"/>
          <w:sz w:val="24"/>
          <w:szCs w:val="24"/>
        </w:rPr>
        <w:tab/>
      </w:r>
      <w:r w:rsidR="004477DE" w:rsidRPr="009104C4">
        <w:rPr>
          <w:rFonts w:ascii="Cambria" w:eastAsiaTheme="minorEastAsia" w:hAnsi="Cambria" w:cs="Times"/>
          <w:b/>
          <w:iCs/>
          <w:kern w:val="16"/>
          <w:sz w:val="24"/>
          <w:szCs w:val="24"/>
        </w:rPr>
        <w:t>特権アカウント</w:t>
      </w:r>
      <w:r w:rsidR="004477DE" w:rsidRPr="009104C4">
        <w:rPr>
          <w:rFonts w:ascii="Cambria" w:eastAsiaTheme="minorEastAsia" w:hAnsi="Cambria" w:cs="Times"/>
          <w:b/>
          <w:iCs/>
          <w:kern w:val="16"/>
          <w:sz w:val="24"/>
          <w:szCs w:val="24"/>
        </w:rPr>
        <w:t>/</w:t>
      </w:r>
      <w:r w:rsidR="004477DE" w:rsidRPr="009104C4">
        <w:rPr>
          <w:rFonts w:ascii="Cambria" w:eastAsiaTheme="minorEastAsia" w:hAnsi="Cambria" w:cs="Times"/>
          <w:b/>
          <w:iCs/>
          <w:kern w:val="16"/>
          <w:sz w:val="24"/>
          <w:szCs w:val="24"/>
        </w:rPr>
        <w:t>システム管理者</w:t>
      </w:r>
    </w:p>
    <w:p w14:paraId="5C569CAC" w14:textId="44F4BCC6" w:rsidR="004477DE" w:rsidRPr="009104C4" w:rsidRDefault="00000000" w:rsidP="00FE3555">
      <w:pPr>
        <w:widowControl w:val="0"/>
        <w:adjustRightInd w:val="0"/>
        <w:spacing w:line="276" w:lineRule="auto"/>
        <w:ind w:leftChars="150" w:left="315"/>
        <w:jc w:val="both"/>
        <w:rPr>
          <w:rFonts w:ascii="Cambria" w:eastAsiaTheme="minorEastAsia" w:hAnsi="Cambria" w:cs="Times"/>
          <w:kern w:val="16"/>
          <w:sz w:val="24"/>
          <w:szCs w:val="24"/>
        </w:rPr>
      </w:pPr>
      <w:hyperlink r:id="rId42" w:anchor="17.8.14" w:history="1">
        <w:r w:rsidR="004477DE" w:rsidRPr="009104C4">
          <w:rPr>
            <w:rStyle w:val="a5"/>
            <w:rFonts w:ascii="Cambria" w:eastAsiaTheme="minorEastAsia" w:hAnsi="Cambria" w:cs="Times"/>
            <w:kern w:val="16"/>
            <w:sz w:val="24"/>
            <w:szCs w:val="24"/>
          </w:rPr>
          <w:t>管理者権限</w:t>
        </w:r>
      </w:hyperlink>
      <w:r w:rsidR="004477DE" w:rsidRPr="009104C4">
        <w:rPr>
          <w:rFonts w:ascii="Cambria" w:eastAsiaTheme="minorEastAsia" w:hAnsi="Cambria" w:cs="Times"/>
          <w:kern w:val="16"/>
          <w:sz w:val="24"/>
          <w:szCs w:val="24"/>
        </w:rPr>
        <w:t>を有する特権アカウントを付与された者は、管理者としての業務遂行時に限定して、当該アカウントを利用しなければなりません。なお、特権アカウントのシステムへのアクセスは常時記録され、セキュリティ監視の対象となります。</w:t>
      </w:r>
    </w:p>
    <w:p w14:paraId="41253782" w14:textId="77777777" w:rsidR="004816A0" w:rsidRPr="009104C4" w:rsidRDefault="004816A0" w:rsidP="00FE3555">
      <w:pPr>
        <w:widowControl w:val="0"/>
        <w:adjustRightInd w:val="0"/>
        <w:spacing w:line="276" w:lineRule="auto"/>
        <w:jc w:val="both"/>
        <w:rPr>
          <w:rFonts w:ascii="Cambria" w:eastAsiaTheme="minorEastAsia" w:hAnsi="Cambria" w:cs="Times"/>
          <w:kern w:val="16"/>
          <w:sz w:val="24"/>
          <w:szCs w:val="24"/>
        </w:rPr>
      </w:pPr>
    </w:p>
    <w:p w14:paraId="01C55F22" w14:textId="36112652" w:rsidR="004477DE" w:rsidRPr="009104C4" w:rsidRDefault="004816A0" w:rsidP="00FE3555">
      <w:pPr>
        <w:widowControl w:val="0"/>
        <w:tabs>
          <w:tab w:val="left" w:pos="1260"/>
        </w:tabs>
        <w:adjustRightInd w:val="0"/>
        <w:spacing w:line="276" w:lineRule="auto"/>
        <w:ind w:leftChars="150" w:left="315"/>
        <w:jc w:val="both"/>
        <w:rPr>
          <w:rFonts w:ascii="Cambria" w:eastAsiaTheme="minorEastAsia" w:hAnsi="Cambria" w:cs="Times"/>
          <w:b/>
          <w:iCs/>
          <w:kern w:val="16"/>
          <w:sz w:val="24"/>
          <w:szCs w:val="24"/>
        </w:rPr>
      </w:pPr>
      <w:r w:rsidRPr="002B7C52">
        <w:rPr>
          <w:rFonts w:ascii="Cambria" w:eastAsiaTheme="minorEastAsia" w:hAnsi="Cambria" w:cs="Times"/>
          <w:bCs/>
          <w:iCs/>
          <w:kern w:val="16"/>
          <w:sz w:val="24"/>
          <w:szCs w:val="24"/>
        </w:rPr>
        <w:t>17.3.1.6</w:t>
      </w:r>
      <w:r w:rsidR="0063524C" w:rsidRPr="002B7C52">
        <w:rPr>
          <w:rFonts w:ascii="Cambria" w:eastAsiaTheme="minorEastAsia" w:hAnsi="Cambria" w:cs="Times"/>
          <w:bCs/>
          <w:iCs/>
          <w:kern w:val="16"/>
          <w:sz w:val="24"/>
          <w:szCs w:val="24"/>
        </w:rPr>
        <w:tab/>
      </w:r>
      <w:r w:rsidR="004477DE" w:rsidRPr="009104C4">
        <w:rPr>
          <w:rFonts w:ascii="Cambria" w:eastAsiaTheme="minorEastAsia" w:hAnsi="Cambria" w:cs="Times"/>
          <w:b/>
          <w:iCs/>
          <w:kern w:val="16"/>
          <w:sz w:val="24"/>
          <w:szCs w:val="24"/>
        </w:rPr>
        <w:t>共用アカウント</w:t>
      </w:r>
    </w:p>
    <w:p w14:paraId="0BDF5D5E" w14:textId="7505B352"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ユーザーによる共用アカウントの利用は原則禁止です。例外的に</w:t>
      </w:r>
      <w:r w:rsidRPr="009104C4">
        <w:rPr>
          <w:rFonts w:ascii="Cambria" w:eastAsiaTheme="minorEastAsia" w:hAnsi="Cambria" w:cs="Times"/>
          <w:kern w:val="16"/>
          <w:sz w:val="24"/>
          <w:szCs w:val="24"/>
        </w:rPr>
        <w:t>CIO</w:t>
      </w:r>
      <w:r w:rsidR="0091060B" w:rsidRPr="009104C4">
        <w:rPr>
          <w:rFonts w:ascii="Cambria" w:eastAsiaTheme="minorEastAsia" w:hAnsi="Cambria" w:cs="Times"/>
          <w:kern w:val="16"/>
          <w:sz w:val="24"/>
          <w:szCs w:val="24"/>
        </w:rPr>
        <w:t>又は</w:t>
      </w:r>
      <w:r w:rsidR="009F47B7" w:rsidRPr="009104C4">
        <w:rPr>
          <w:rFonts w:ascii="Cambria" w:eastAsiaTheme="minorEastAsia" w:hAnsi="Cambria" w:cs="Times"/>
          <w:kern w:val="16"/>
          <w:sz w:val="24"/>
          <w:szCs w:val="24"/>
        </w:rPr>
        <w:t>CISO</w:t>
      </w:r>
      <w:r w:rsidRPr="009104C4">
        <w:rPr>
          <w:rFonts w:ascii="Cambria" w:eastAsiaTheme="minorEastAsia" w:hAnsi="Cambria" w:cs="Times"/>
          <w:kern w:val="16"/>
          <w:sz w:val="24"/>
          <w:szCs w:val="24"/>
        </w:rPr>
        <w:t>の同意を得たうえで、システム管理者の裁量で共用アカウントを利用することができます。</w:t>
      </w:r>
    </w:p>
    <w:p w14:paraId="5E0F72EB" w14:textId="77777777" w:rsidR="004816A0" w:rsidRPr="009104C4" w:rsidRDefault="004816A0" w:rsidP="00FE3555">
      <w:pPr>
        <w:widowControl w:val="0"/>
        <w:adjustRightInd w:val="0"/>
        <w:spacing w:line="276" w:lineRule="auto"/>
        <w:jc w:val="both"/>
        <w:rPr>
          <w:rFonts w:ascii="Cambria" w:eastAsiaTheme="minorEastAsia" w:hAnsi="Cambria" w:cs="Times"/>
          <w:b/>
          <w:bCs/>
          <w:iCs/>
          <w:kern w:val="16"/>
          <w:sz w:val="24"/>
          <w:szCs w:val="24"/>
        </w:rPr>
      </w:pPr>
    </w:p>
    <w:p w14:paraId="130D939B" w14:textId="05FED3E1" w:rsidR="004477DE" w:rsidRPr="009104C4" w:rsidRDefault="004816A0" w:rsidP="00FE3555">
      <w:pPr>
        <w:widowControl w:val="0"/>
        <w:tabs>
          <w:tab w:val="left" w:pos="1260"/>
        </w:tabs>
        <w:adjustRightInd w:val="0"/>
        <w:spacing w:line="276" w:lineRule="auto"/>
        <w:ind w:leftChars="150" w:left="315"/>
        <w:jc w:val="both"/>
        <w:rPr>
          <w:rFonts w:ascii="Cambria" w:eastAsiaTheme="minorEastAsia" w:hAnsi="Cambria" w:cs="Times"/>
          <w:b/>
          <w:iCs/>
          <w:kern w:val="16"/>
          <w:sz w:val="24"/>
          <w:szCs w:val="24"/>
        </w:rPr>
      </w:pPr>
      <w:r w:rsidRPr="002B7C52">
        <w:rPr>
          <w:rFonts w:ascii="Cambria" w:eastAsiaTheme="minorEastAsia" w:hAnsi="Cambria" w:cs="Times"/>
          <w:bCs/>
          <w:iCs/>
          <w:kern w:val="16"/>
          <w:sz w:val="24"/>
          <w:szCs w:val="24"/>
        </w:rPr>
        <w:t>17.3.1.7</w:t>
      </w:r>
      <w:r w:rsidR="0063524C" w:rsidRPr="002B7C52">
        <w:rPr>
          <w:rFonts w:ascii="Cambria" w:eastAsiaTheme="minorEastAsia" w:hAnsi="Cambria" w:cs="Times"/>
          <w:bCs/>
          <w:iCs/>
          <w:kern w:val="16"/>
          <w:sz w:val="24"/>
          <w:szCs w:val="24"/>
        </w:rPr>
        <w:tab/>
      </w:r>
      <w:r w:rsidR="004477DE" w:rsidRPr="009104C4">
        <w:rPr>
          <w:rFonts w:ascii="Cambria" w:eastAsiaTheme="minorEastAsia" w:hAnsi="Cambria" w:cs="Times"/>
          <w:b/>
          <w:iCs/>
          <w:kern w:val="16"/>
          <w:sz w:val="24"/>
          <w:szCs w:val="24"/>
        </w:rPr>
        <w:t>無許可のアクセス</w:t>
      </w:r>
    </w:p>
    <w:p w14:paraId="0AE44B1D" w14:textId="76BD36B0"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システム管理者を含む</w:t>
      </w:r>
      <w:r w:rsidR="003D1659"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のユーザーは、無許可のアクセス行為が疑われる事例を発見した場合には、速やかに</w:t>
      </w:r>
      <w:r w:rsidR="009F47B7" w:rsidRPr="009104C4">
        <w:rPr>
          <w:rFonts w:ascii="Cambria" w:eastAsiaTheme="minorEastAsia" w:hAnsi="Cambria" w:cs="Times"/>
          <w:kern w:val="16"/>
          <w:sz w:val="24"/>
          <w:szCs w:val="24"/>
        </w:rPr>
        <w:t>CISO</w:t>
      </w:r>
      <w:r w:rsidRPr="009104C4">
        <w:rPr>
          <w:rFonts w:ascii="Cambria" w:eastAsiaTheme="minorEastAsia" w:hAnsi="Cambria" w:cs="Times"/>
          <w:kern w:val="16"/>
          <w:sz w:val="24"/>
          <w:szCs w:val="24"/>
        </w:rPr>
        <w:t>に報告しなければなりません。</w:t>
      </w:r>
    </w:p>
    <w:p w14:paraId="2E70B7AD" w14:textId="77777777" w:rsidR="004816A0" w:rsidRPr="009104C4" w:rsidRDefault="004816A0" w:rsidP="00FE3555">
      <w:pPr>
        <w:widowControl w:val="0"/>
        <w:adjustRightInd w:val="0"/>
        <w:spacing w:line="276" w:lineRule="auto"/>
        <w:jc w:val="both"/>
        <w:rPr>
          <w:rFonts w:ascii="Cambria" w:eastAsiaTheme="minorEastAsia" w:hAnsi="Cambria" w:cs="Times"/>
          <w:kern w:val="16"/>
          <w:sz w:val="24"/>
          <w:szCs w:val="24"/>
        </w:rPr>
      </w:pPr>
    </w:p>
    <w:p w14:paraId="73224966" w14:textId="02488223" w:rsidR="004477DE" w:rsidRPr="009104C4" w:rsidRDefault="004816A0" w:rsidP="00FE3555">
      <w:pPr>
        <w:widowControl w:val="0"/>
        <w:tabs>
          <w:tab w:val="left" w:pos="1050"/>
        </w:tabs>
        <w:adjustRightInd w:val="0"/>
        <w:spacing w:line="276" w:lineRule="auto"/>
        <w:ind w:leftChars="100" w:left="210"/>
        <w:jc w:val="both"/>
        <w:rPr>
          <w:rFonts w:ascii="Cambria" w:eastAsiaTheme="minorEastAsia" w:hAnsi="Cambria" w:cs="Times"/>
          <w:b/>
          <w:kern w:val="16"/>
          <w:sz w:val="24"/>
          <w:szCs w:val="24"/>
        </w:rPr>
      </w:pPr>
      <w:bookmarkStart w:id="12" w:name="_Toc480369205"/>
      <w:r w:rsidRPr="009104C4">
        <w:rPr>
          <w:rFonts w:ascii="Cambria" w:eastAsiaTheme="minorEastAsia" w:hAnsi="Cambria" w:cs="Times"/>
          <w:b/>
          <w:kern w:val="16"/>
          <w:sz w:val="24"/>
          <w:szCs w:val="24"/>
        </w:rPr>
        <w:t>17.3.2</w:t>
      </w:r>
      <w:r w:rsidR="0063524C"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個人のデバイスの利用</w:t>
      </w:r>
      <w:r w:rsidR="00B23E92" w:rsidRPr="009104C4">
        <w:rPr>
          <w:rFonts w:ascii="Cambria" w:eastAsiaTheme="minorEastAsia" w:hAnsi="Cambria" w:cs="Times" w:hint="eastAsia"/>
          <w:b/>
          <w:kern w:val="16"/>
          <w:sz w:val="24"/>
          <w:szCs w:val="24"/>
        </w:rPr>
        <w:t>（</w:t>
      </w:r>
      <w:r w:rsidR="004477DE" w:rsidRPr="009104C4">
        <w:rPr>
          <w:rFonts w:ascii="Cambria" w:eastAsiaTheme="minorEastAsia" w:hAnsi="Cambria" w:cs="Times"/>
          <w:b/>
          <w:kern w:val="16"/>
          <w:sz w:val="24"/>
          <w:szCs w:val="24"/>
        </w:rPr>
        <w:t>BYOD</w:t>
      </w:r>
      <w:bookmarkEnd w:id="12"/>
      <w:r w:rsidR="00B23E92" w:rsidRPr="009104C4">
        <w:rPr>
          <w:rFonts w:ascii="Cambria" w:eastAsiaTheme="minorEastAsia" w:hAnsi="Cambria" w:cs="Times" w:hint="eastAsia"/>
          <w:b/>
          <w:kern w:val="16"/>
          <w:sz w:val="24"/>
          <w:szCs w:val="24"/>
        </w:rPr>
        <w:t>）</w:t>
      </w:r>
    </w:p>
    <w:p w14:paraId="0566B68C" w14:textId="5A384D85"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本学において、本学の業務を遂行するにあたり個人的なリソースを使用する必要性はありません。</w:t>
      </w:r>
    </w:p>
    <w:p w14:paraId="3D02C773" w14:textId="77777777" w:rsidR="004816A0" w:rsidRPr="009104C4" w:rsidRDefault="004816A0" w:rsidP="00FE3555">
      <w:pPr>
        <w:widowControl w:val="0"/>
        <w:adjustRightInd w:val="0"/>
        <w:spacing w:line="276" w:lineRule="auto"/>
        <w:jc w:val="both"/>
        <w:rPr>
          <w:rFonts w:ascii="Cambria" w:eastAsiaTheme="minorEastAsia" w:hAnsi="Cambria" w:cs="Times"/>
          <w:kern w:val="16"/>
          <w:sz w:val="24"/>
          <w:szCs w:val="24"/>
        </w:rPr>
      </w:pPr>
    </w:p>
    <w:p w14:paraId="5075C4B1" w14:textId="0ACD4FC0"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事務部門においては、</w:t>
      </w:r>
      <w:r w:rsidR="00D95238" w:rsidRPr="009104C4">
        <w:rPr>
          <w:rFonts w:ascii="Cambria" w:eastAsiaTheme="minorEastAsia" w:hAnsi="Cambria" w:cs="Times"/>
          <w:kern w:val="16"/>
          <w:sz w:val="24"/>
          <w:szCs w:val="24"/>
        </w:rPr>
        <w:t>IT</w:t>
      </w:r>
      <w:r w:rsidR="00D95238"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が許可した場合に限り</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の業務遂行に個人の</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資産の利用が認められます。</w:t>
      </w:r>
    </w:p>
    <w:p w14:paraId="296A0D3B" w14:textId="77777777" w:rsidR="004816A0" w:rsidRPr="009104C4" w:rsidRDefault="004816A0" w:rsidP="00FE3555">
      <w:pPr>
        <w:widowControl w:val="0"/>
        <w:adjustRightInd w:val="0"/>
        <w:spacing w:line="276" w:lineRule="auto"/>
        <w:jc w:val="both"/>
        <w:rPr>
          <w:rFonts w:ascii="Cambria" w:eastAsiaTheme="minorEastAsia" w:hAnsi="Cambria" w:cs="Times"/>
          <w:kern w:val="16"/>
          <w:sz w:val="24"/>
          <w:szCs w:val="24"/>
        </w:rPr>
      </w:pPr>
    </w:p>
    <w:p w14:paraId="51079E1B" w14:textId="5AA09E88"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研究ユニットにおいては、教員は</w:t>
      </w:r>
      <w:r w:rsidRPr="009104C4">
        <w:rPr>
          <w:rFonts w:ascii="Cambria" w:eastAsiaTheme="minorEastAsia" w:hAnsi="Cambria" w:cs="Times"/>
          <w:kern w:val="16"/>
          <w:sz w:val="24"/>
          <w:szCs w:val="24"/>
        </w:rPr>
        <w:t>BYOD</w:t>
      </w:r>
      <w:r w:rsidRPr="009104C4">
        <w:rPr>
          <w:rFonts w:ascii="Cambria" w:eastAsiaTheme="minorEastAsia" w:hAnsi="Cambria" w:cs="Times"/>
          <w:kern w:val="16"/>
          <w:sz w:val="24"/>
          <w:szCs w:val="24"/>
        </w:rPr>
        <w:t>デバイスの利用を許可することができ、それによりユーザーは個人の資源を利用すること選択することができますが、ユーザーはそれを強制されることはありません。本学は</w:t>
      </w:r>
      <w:r w:rsidRPr="009104C4">
        <w:rPr>
          <w:rFonts w:ascii="Cambria" w:eastAsiaTheme="minorEastAsia" w:hAnsi="Cambria" w:cs="Times"/>
          <w:kern w:val="16"/>
          <w:sz w:val="24"/>
          <w:szCs w:val="24"/>
        </w:rPr>
        <w:t>BYOD</w:t>
      </w:r>
      <w:r w:rsidRPr="009104C4">
        <w:rPr>
          <w:rFonts w:ascii="Cambria" w:eastAsiaTheme="minorEastAsia" w:hAnsi="Cambria" w:cs="Times"/>
          <w:kern w:val="16"/>
          <w:sz w:val="24"/>
          <w:szCs w:val="24"/>
        </w:rPr>
        <w:t>デバイスの故障にいかなる責務と法的責任を負いません。教員とその</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資源の所有者は、個人の機器を利用したことに起因するあらゆる結果責任を有するものとします。</w:t>
      </w:r>
    </w:p>
    <w:p w14:paraId="5EEEBF37" w14:textId="77777777" w:rsidR="004816A0" w:rsidRPr="009104C4" w:rsidRDefault="004816A0" w:rsidP="00FE3555">
      <w:pPr>
        <w:widowControl w:val="0"/>
        <w:adjustRightInd w:val="0"/>
        <w:spacing w:line="276" w:lineRule="auto"/>
        <w:jc w:val="both"/>
        <w:rPr>
          <w:rFonts w:ascii="Cambria" w:eastAsiaTheme="minorEastAsia" w:hAnsi="Cambria" w:cs="Times"/>
          <w:kern w:val="16"/>
          <w:sz w:val="24"/>
          <w:szCs w:val="24"/>
        </w:rPr>
      </w:pPr>
    </w:p>
    <w:p w14:paraId="2C49498D" w14:textId="38E515AA"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個人の機器を</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ネットワークに接続する場合や、個人の機器に大学の情報を保存</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送受信する場合は、本章を遵守し、また</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の</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の要件に準拠する必要があります。</w:t>
      </w:r>
    </w:p>
    <w:p w14:paraId="7E55BD84" w14:textId="77777777" w:rsidR="004816A0" w:rsidRPr="009104C4" w:rsidRDefault="004816A0" w:rsidP="00FE3555">
      <w:pPr>
        <w:widowControl w:val="0"/>
        <w:adjustRightInd w:val="0"/>
        <w:spacing w:line="276" w:lineRule="auto"/>
        <w:jc w:val="both"/>
        <w:rPr>
          <w:rFonts w:ascii="Cambria" w:eastAsiaTheme="minorEastAsia" w:hAnsi="Cambria" w:cs="Times"/>
          <w:kern w:val="16"/>
          <w:sz w:val="24"/>
          <w:szCs w:val="24"/>
        </w:rPr>
      </w:pPr>
    </w:p>
    <w:p w14:paraId="1297749A" w14:textId="46725557" w:rsidR="004477DE" w:rsidRPr="009104C4" w:rsidRDefault="004477DE" w:rsidP="00FE3555">
      <w:pPr>
        <w:widowControl w:val="0"/>
        <w:adjustRightInd w:val="0"/>
        <w:spacing w:line="276" w:lineRule="auto"/>
        <w:ind w:leftChars="100" w:left="210"/>
        <w:jc w:val="both"/>
        <w:rPr>
          <w:rFonts w:ascii="Cambria" w:eastAsiaTheme="minorEastAsia" w:hAnsi="Cambria" w:cs="Times"/>
          <w:color w:val="000000" w:themeColor="text1"/>
          <w:kern w:val="16"/>
          <w:sz w:val="24"/>
          <w:szCs w:val="24"/>
        </w:rPr>
      </w:pPr>
      <w:r w:rsidRPr="009104C4">
        <w:rPr>
          <w:rFonts w:ascii="Cambria" w:eastAsiaTheme="minorEastAsia" w:hAnsi="Cambria" w:cs="Times"/>
          <w:kern w:val="16"/>
          <w:sz w:val="24"/>
          <w:szCs w:val="24"/>
        </w:rPr>
        <w:t>BYOD</w:t>
      </w:r>
      <w:r w:rsidRPr="009104C4">
        <w:rPr>
          <w:rFonts w:ascii="Cambria" w:eastAsiaTheme="minorEastAsia" w:hAnsi="Cambria" w:cs="Times"/>
          <w:kern w:val="16"/>
          <w:sz w:val="24"/>
          <w:szCs w:val="24"/>
        </w:rPr>
        <w:t>デバイスにおいては、格納できる</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情報資産はさまざまなものがあります。ユーザーは、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情報資産</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それにアクセスするデバイス</w:t>
      </w:r>
      <w:r w:rsidR="00F710B7" w:rsidRPr="009104C4">
        <w:rPr>
          <w:rFonts w:ascii="Cambria" w:eastAsiaTheme="minorEastAsia" w:hAnsi="Cambria" w:cs="Times"/>
          <w:kern w:val="16"/>
          <w:sz w:val="24"/>
          <w:szCs w:val="24"/>
        </w:rPr>
        <w:t>並びに</w:t>
      </w:r>
      <w:r w:rsidRPr="009104C4">
        <w:rPr>
          <w:rFonts w:ascii="Cambria" w:eastAsiaTheme="minorEastAsia" w:hAnsi="Cambria" w:cs="Times"/>
          <w:kern w:val="16"/>
          <w:sz w:val="24"/>
          <w:szCs w:val="24"/>
        </w:rPr>
        <w:t>そのアクセス方法が、</w:t>
      </w:r>
      <w:r w:rsidRPr="009104C4">
        <w:rPr>
          <w:rFonts w:ascii="Cambria" w:eastAsiaTheme="minorEastAsia" w:hAnsi="Cambria" w:cs="Times"/>
          <w:kern w:val="16"/>
          <w:sz w:val="24"/>
          <w:szCs w:val="24"/>
        </w:rPr>
        <w:t>OIST</w:t>
      </w:r>
      <w:hyperlink r:id="rId43" w:anchor="17.8.9" w:history="1">
        <w:r w:rsidRPr="00127513">
          <w:rPr>
            <w:rStyle w:val="a5"/>
            <w:rFonts w:ascii="Cambria" w:eastAsiaTheme="minorEastAsia" w:hAnsi="Cambria" w:cs="Times"/>
            <w:kern w:val="16"/>
            <w:sz w:val="24"/>
            <w:szCs w:val="24"/>
          </w:rPr>
          <w:t>情報資産の格付け及びデバイス</w:t>
        </w:r>
      </w:hyperlink>
      <w:r w:rsidRPr="009104C4">
        <w:rPr>
          <w:rFonts w:ascii="Cambria" w:eastAsiaTheme="minorEastAsia" w:hAnsi="Cambria" w:cs="Times"/>
          <w:kern w:val="16"/>
          <w:sz w:val="24"/>
          <w:szCs w:val="24"/>
        </w:rPr>
        <w:t>の適格性の基準に準拠していることに留意する必要があります</w:t>
      </w:r>
      <w:r w:rsidRPr="009104C4">
        <w:rPr>
          <w:rFonts w:ascii="Cambria" w:eastAsiaTheme="minorEastAsia" w:hAnsi="Cambria" w:cs="Times"/>
          <w:color w:val="000000" w:themeColor="text1"/>
          <w:kern w:val="16"/>
          <w:sz w:val="24"/>
          <w:szCs w:val="24"/>
        </w:rPr>
        <w:t>。</w:t>
      </w:r>
      <w:r w:rsidR="0063524C" w:rsidRPr="009104C4">
        <w:rPr>
          <w:rFonts w:ascii="Cambria" w:eastAsiaTheme="minorEastAsia" w:hAnsi="Cambria" w:cs="Times" w:hint="eastAsia"/>
          <w:color w:val="000000" w:themeColor="text1"/>
          <w:kern w:val="16"/>
          <w:sz w:val="24"/>
          <w:szCs w:val="24"/>
        </w:rPr>
        <w:t>］</w:t>
      </w:r>
    </w:p>
    <w:p w14:paraId="4E06B7E6" w14:textId="77777777" w:rsidR="004816A0" w:rsidRPr="009104C4" w:rsidRDefault="004816A0" w:rsidP="00FE3555">
      <w:pPr>
        <w:widowControl w:val="0"/>
        <w:adjustRightInd w:val="0"/>
        <w:spacing w:line="276" w:lineRule="auto"/>
        <w:jc w:val="both"/>
        <w:rPr>
          <w:rFonts w:ascii="Cambria" w:eastAsiaTheme="minorEastAsia" w:hAnsi="Cambria" w:cs="Times"/>
          <w:kern w:val="16"/>
          <w:sz w:val="24"/>
          <w:szCs w:val="24"/>
        </w:rPr>
      </w:pPr>
    </w:p>
    <w:p w14:paraId="5760EB45" w14:textId="24345C35" w:rsidR="004477DE" w:rsidRPr="009104C4" w:rsidRDefault="004816A0" w:rsidP="00FE3555">
      <w:pPr>
        <w:widowControl w:val="0"/>
        <w:tabs>
          <w:tab w:val="left" w:pos="1050"/>
        </w:tabs>
        <w:adjustRightInd w:val="0"/>
        <w:spacing w:line="276" w:lineRule="auto"/>
        <w:ind w:leftChars="100" w:left="210"/>
        <w:jc w:val="both"/>
        <w:rPr>
          <w:rFonts w:ascii="Cambria" w:eastAsiaTheme="minorEastAsia" w:hAnsi="Cambria" w:cs="Times"/>
          <w:b/>
          <w:kern w:val="16"/>
          <w:sz w:val="24"/>
          <w:szCs w:val="24"/>
        </w:rPr>
      </w:pPr>
      <w:bookmarkStart w:id="13" w:name="_Toc480369206"/>
      <w:r w:rsidRPr="009104C4">
        <w:rPr>
          <w:rFonts w:ascii="Cambria" w:eastAsiaTheme="minorEastAsia" w:hAnsi="Cambria" w:cs="Times"/>
          <w:b/>
          <w:kern w:val="16"/>
          <w:sz w:val="24"/>
          <w:szCs w:val="24"/>
        </w:rPr>
        <w:t>17.3.3</w:t>
      </w:r>
      <w:r w:rsidR="0063524C"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OIST</w:t>
      </w:r>
      <w:r w:rsidR="004477DE" w:rsidRPr="009104C4">
        <w:rPr>
          <w:rFonts w:ascii="Cambria" w:eastAsiaTheme="minorEastAsia" w:hAnsi="Cambria" w:cs="Times"/>
          <w:b/>
          <w:kern w:val="16"/>
          <w:sz w:val="24"/>
          <w:szCs w:val="24"/>
        </w:rPr>
        <w:t>ネットワークへの接続</w:t>
      </w:r>
      <w:bookmarkEnd w:id="13"/>
    </w:p>
    <w:p w14:paraId="3C2EA02A" w14:textId="506B0E07"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ネットワークは必要不可欠な研究リソースであり、その可用性とセキュリティを維持することは大学の運営において不可欠であり、また</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のユーザーの責任です。</w:t>
      </w:r>
    </w:p>
    <w:p w14:paraId="45905F12" w14:textId="77777777" w:rsidR="00C55870" w:rsidRPr="009104C4" w:rsidRDefault="00C55870" w:rsidP="00FE3555">
      <w:pPr>
        <w:widowControl w:val="0"/>
        <w:adjustRightInd w:val="0"/>
        <w:spacing w:line="276" w:lineRule="auto"/>
        <w:jc w:val="both"/>
        <w:rPr>
          <w:rFonts w:ascii="Cambria" w:eastAsiaTheme="minorEastAsia" w:hAnsi="Cambria" w:cs="Times"/>
          <w:kern w:val="16"/>
          <w:sz w:val="24"/>
          <w:szCs w:val="24"/>
        </w:rPr>
      </w:pPr>
    </w:p>
    <w:p w14:paraId="63C34CE3" w14:textId="2D1B28E1"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ネットワークに接続する</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ネットワークに接続する際に認証され、ネットワークに接続するシステム上のユーザーが一意に識別されなければなりません。ユーザーは、許可された</w:t>
      </w:r>
      <w:r w:rsidRPr="009104C4">
        <w:rPr>
          <w:rFonts w:ascii="Cambria" w:eastAsiaTheme="minorEastAsia" w:hAnsi="Cambria" w:cs="Times"/>
          <w:kern w:val="16"/>
          <w:sz w:val="24"/>
          <w:szCs w:val="24"/>
        </w:rPr>
        <w:t>OIST</w:t>
      </w:r>
      <w:r w:rsidR="00B23E92" w:rsidRPr="009104C4">
        <w:rPr>
          <w:rFonts w:ascii="Cambria" w:eastAsiaTheme="minorEastAsia" w:hAnsi="Cambria" w:cs="Times" w:hint="eastAsia"/>
          <w:kern w:val="16"/>
          <w:sz w:val="24"/>
          <w:szCs w:val="24"/>
        </w:rPr>
        <w:t xml:space="preserve"> </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資産を自らの業務遂行のためにのみ</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ネットワークに接続して使用することができます。</w:t>
      </w:r>
    </w:p>
    <w:p w14:paraId="4552A557" w14:textId="77777777" w:rsidR="00C55870" w:rsidRPr="009104C4" w:rsidRDefault="00C55870" w:rsidP="00FE3555">
      <w:pPr>
        <w:widowControl w:val="0"/>
        <w:adjustRightInd w:val="0"/>
        <w:spacing w:line="276" w:lineRule="auto"/>
        <w:jc w:val="both"/>
        <w:rPr>
          <w:rFonts w:ascii="Cambria" w:eastAsiaTheme="minorEastAsia" w:hAnsi="Cambria" w:cs="Times"/>
          <w:kern w:val="16"/>
          <w:sz w:val="24"/>
          <w:szCs w:val="24"/>
        </w:rPr>
      </w:pPr>
    </w:p>
    <w:p w14:paraId="5669944E" w14:textId="0883F03E"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他のユーザー</w:t>
      </w:r>
      <w:r w:rsidR="002E658D" w:rsidRPr="009104C4">
        <w:rPr>
          <w:rFonts w:ascii="Cambria" w:eastAsiaTheme="minorEastAsia" w:hAnsi="Cambria" w:cs="Times" w:hint="eastAsia"/>
          <w:kern w:val="16"/>
          <w:sz w:val="24"/>
          <w:szCs w:val="24"/>
        </w:rPr>
        <w:t>又</w:t>
      </w:r>
      <w:r w:rsidRPr="009104C4">
        <w:rPr>
          <w:rFonts w:ascii="Cambria" w:eastAsiaTheme="minorEastAsia" w:hAnsi="Cambria" w:cs="Times"/>
          <w:kern w:val="16"/>
          <w:sz w:val="24"/>
          <w:szCs w:val="24"/>
        </w:rPr>
        <w:t>は第三者に、自身のネットワーク認証を使わせることは固く禁止されています。</w:t>
      </w:r>
    </w:p>
    <w:p w14:paraId="521BD29D" w14:textId="77777777" w:rsidR="00C55870" w:rsidRPr="009104C4" w:rsidRDefault="00C55870" w:rsidP="00FE3555">
      <w:pPr>
        <w:widowControl w:val="0"/>
        <w:adjustRightInd w:val="0"/>
        <w:spacing w:line="276" w:lineRule="auto"/>
        <w:jc w:val="both"/>
        <w:rPr>
          <w:rFonts w:ascii="Cambria" w:eastAsiaTheme="minorEastAsia" w:hAnsi="Cambria" w:cs="Times"/>
          <w:kern w:val="16"/>
          <w:sz w:val="24"/>
          <w:szCs w:val="24"/>
        </w:rPr>
      </w:pPr>
    </w:p>
    <w:p w14:paraId="2B6B4722" w14:textId="07C213CE"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ネットワーク認証が研究や</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における業務の障壁となる場合、ユーザーは例外的な取扱を求めるため</w:t>
      </w:r>
      <w:r w:rsidR="00D95238" w:rsidRPr="009104C4">
        <w:rPr>
          <w:rFonts w:ascii="Cambria" w:eastAsiaTheme="minorEastAsia" w:hAnsi="Cambria" w:cs="Times"/>
          <w:kern w:val="16"/>
          <w:sz w:val="24"/>
          <w:szCs w:val="24"/>
        </w:rPr>
        <w:t>IT</w:t>
      </w:r>
      <w:r w:rsidR="00D95238"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に連絡しなければなりません。ネットワーク認証を回避</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無効化する任意のデバイスに接続すること、</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他のデバイスをそのようなことができるようにすることは、固く禁止されています。</w:t>
      </w:r>
    </w:p>
    <w:p w14:paraId="00907F7A" w14:textId="77777777" w:rsidR="00C55870" w:rsidRPr="009104C4" w:rsidRDefault="00C55870" w:rsidP="00FE3555">
      <w:pPr>
        <w:widowControl w:val="0"/>
        <w:adjustRightInd w:val="0"/>
        <w:spacing w:line="276" w:lineRule="auto"/>
        <w:jc w:val="both"/>
        <w:rPr>
          <w:rFonts w:ascii="Cambria" w:eastAsiaTheme="minorEastAsia" w:hAnsi="Cambria" w:cs="Times"/>
          <w:kern w:val="16"/>
          <w:sz w:val="24"/>
          <w:szCs w:val="24"/>
        </w:rPr>
      </w:pPr>
    </w:p>
    <w:p w14:paraId="4D94B22D" w14:textId="29614BB8"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ネットワークのセキュリティと安定性を確保するために、</w:t>
      </w:r>
      <w:r w:rsidR="00D95238" w:rsidRPr="009104C4">
        <w:rPr>
          <w:rFonts w:ascii="Cambria" w:eastAsiaTheme="minorEastAsia" w:hAnsi="Cambria" w:cs="Times"/>
          <w:kern w:val="16"/>
          <w:sz w:val="24"/>
          <w:szCs w:val="24"/>
        </w:rPr>
        <w:t>IT</w:t>
      </w:r>
      <w:r w:rsidR="00D95238"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の許可を得ずに、スイッチ、ルータ、ハブなどのネットワーク機器をネットワークに接続することは固く禁止されています。</w:t>
      </w:r>
      <w:r w:rsidR="00D95238" w:rsidRPr="009104C4">
        <w:rPr>
          <w:rFonts w:ascii="Cambria" w:eastAsiaTheme="minorEastAsia" w:hAnsi="Cambria" w:cs="Times"/>
          <w:kern w:val="16"/>
          <w:sz w:val="24"/>
          <w:szCs w:val="24"/>
        </w:rPr>
        <w:t>IT</w:t>
      </w:r>
      <w:r w:rsidR="00D95238"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に事前の許可を得ずに、</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施設内にて</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が提供していない無線</w:t>
      </w:r>
      <w:r w:rsidRPr="009104C4">
        <w:rPr>
          <w:rFonts w:ascii="Cambria" w:eastAsiaTheme="minorEastAsia" w:hAnsi="Cambria" w:cs="Times"/>
          <w:kern w:val="16"/>
          <w:sz w:val="24"/>
          <w:szCs w:val="24"/>
        </w:rPr>
        <w:t>LAN</w:t>
      </w:r>
      <w:r w:rsidRPr="009104C4">
        <w:rPr>
          <w:rFonts w:ascii="Cambria" w:eastAsiaTheme="minorEastAsia" w:hAnsi="Cambria" w:cs="Times"/>
          <w:kern w:val="16"/>
          <w:sz w:val="24"/>
          <w:szCs w:val="24"/>
        </w:rPr>
        <w:t>を使用することは禁止されています。無許可のデバイスが</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ネットワークに接続されていたり、</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敷地内で無許可の無線</w:t>
      </w:r>
      <w:r w:rsidRPr="009104C4">
        <w:rPr>
          <w:rFonts w:ascii="Cambria" w:eastAsiaTheme="minorEastAsia" w:hAnsi="Cambria" w:cs="Times"/>
          <w:kern w:val="16"/>
          <w:sz w:val="24"/>
          <w:szCs w:val="24"/>
        </w:rPr>
        <w:t>LAN</w:t>
      </w:r>
      <w:r w:rsidRPr="009104C4">
        <w:rPr>
          <w:rFonts w:ascii="Cambria" w:eastAsiaTheme="minorEastAsia" w:hAnsi="Cambria" w:cs="Times"/>
          <w:kern w:val="16"/>
          <w:sz w:val="24"/>
          <w:szCs w:val="24"/>
        </w:rPr>
        <w:t>の電波が発せられていることが検知された場合、予告なしに切断されることがあります。</w:t>
      </w:r>
    </w:p>
    <w:p w14:paraId="5F2BA677" w14:textId="77777777" w:rsidR="00C55870" w:rsidRPr="009104C4" w:rsidRDefault="00C55870" w:rsidP="00FE3555">
      <w:pPr>
        <w:widowControl w:val="0"/>
        <w:adjustRightInd w:val="0"/>
        <w:spacing w:line="276" w:lineRule="auto"/>
        <w:jc w:val="both"/>
        <w:rPr>
          <w:rFonts w:ascii="Cambria" w:eastAsiaTheme="minorEastAsia" w:hAnsi="Cambria" w:cs="Times"/>
          <w:kern w:val="16"/>
          <w:sz w:val="24"/>
          <w:szCs w:val="24"/>
        </w:rPr>
      </w:pPr>
    </w:p>
    <w:p w14:paraId="5C84457B" w14:textId="47C9E01F" w:rsidR="004477DE" w:rsidRPr="009104C4" w:rsidRDefault="00C55870" w:rsidP="00FE3555">
      <w:pPr>
        <w:widowControl w:val="0"/>
        <w:tabs>
          <w:tab w:val="left" w:pos="1050"/>
        </w:tabs>
        <w:adjustRightInd w:val="0"/>
        <w:spacing w:line="276" w:lineRule="auto"/>
        <w:ind w:leftChars="100" w:left="210"/>
        <w:jc w:val="both"/>
        <w:rPr>
          <w:rFonts w:ascii="Cambria" w:eastAsiaTheme="minorEastAsia" w:hAnsi="Cambria" w:cs="Times"/>
          <w:b/>
          <w:kern w:val="16"/>
          <w:sz w:val="24"/>
          <w:szCs w:val="24"/>
        </w:rPr>
      </w:pPr>
      <w:bookmarkStart w:id="14" w:name="_Toc480369207"/>
      <w:r w:rsidRPr="009104C4">
        <w:rPr>
          <w:rFonts w:ascii="Cambria" w:eastAsiaTheme="minorEastAsia" w:hAnsi="Cambria" w:cs="Times"/>
          <w:b/>
          <w:kern w:val="16"/>
          <w:sz w:val="24"/>
          <w:szCs w:val="24"/>
        </w:rPr>
        <w:t>17.3.4</w:t>
      </w:r>
      <w:r w:rsidR="0063524C"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調達、外部委託、</w:t>
      </w:r>
      <w:r w:rsidR="004477DE" w:rsidRPr="009104C4">
        <w:rPr>
          <w:rFonts w:ascii="Cambria" w:eastAsiaTheme="minorEastAsia" w:hAnsi="Cambria" w:cs="Times"/>
          <w:b/>
          <w:kern w:val="16"/>
          <w:sz w:val="24"/>
          <w:szCs w:val="24"/>
        </w:rPr>
        <w:t>IT</w:t>
      </w:r>
      <w:r w:rsidR="004477DE" w:rsidRPr="009104C4">
        <w:rPr>
          <w:rFonts w:ascii="Cambria" w:eastAsiaTheme="minorEastAsia" w:hAnsi="Cambria" w:cs="Times"/>
          <w:b/>
          <w:kern w:val="16"/>
          <w:sz w:val="24"/>
          <w:szCs w:val="24"/>
        </w:rPr>
        <w:t>資産</w:t>
      </w:r>
      <w:bookmarkEnd w:id="14"/>
    </w:p>
    <w:p w14:paraId="596A776B" w14:textId="73878072"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OIST IT</w:t>
      </w:r>
      <w:r w:rsidRPr="009104C4">
        <w:rPr>
          <w:rFonts w:ascii="Cambria" w:eastAsiaTheme="minorEastAsia" w:hAnsi="Cambria" w:cs="Times"/>
          <w:kern w:val="16"/>
          <w:sz w:val="24"/>
          <w:szCs w:val="24"/>
        </w:rPr>
        <w:t>資産の購入は目的に合ったものでなければなりません。また、それらは適切に調達、監査、再利用、処分がなされなければなりません。</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資産の購入には、本学の</w:t>
      </w:r>
      <w:hyperlink r:id="rId44" w:history="1">
        <w:r w:rsidRPr="008A6B90">
          <w:rPr>
            <w:rStyle w:val="a5"/>
            <w:rFonts w:ascii="Cambria" w:eastAsiaTheme="minorEastAsia" w:hAnsi="Cambria" w:cs="Times"/>
            <w:kern w:val="16"/>
            <w:sz w:val="24"/>
            <w:szCs w:val="24"/>
          </w:rPr>
          <w:t>調達に関する基本方針・ルール・手続き</w:t>
        </w:r>
      </w:hyperlink>
      <w:r w:rsidRPr="009104C4">
        <w:rPr>
          <w:rFonts w:ascii="Cambria" w:eastAsiaTheme="minorEastAsia" w:hAnsi="Cambria" w:cs="Times"/>
          <w:kern w:val="16"/>
          <w:sz w:val="24"/>
          <w:szCs w:val="24"/>
        </w:rPr>
        <w:t>に加えて、本章が適用されます。</w:t>
      </w:r>
    </w:p>
    <w:p w14:paraId="258FDA5C" w14:textId="77777777" w:rsidR="00C55870" w:rsidRPr="009104C4" w:rsidRDefault="00C55870" w:rsidP="00FE3555">
      <w:pPr>
        <w:widowControl w:val="0"/>
        <w:adjustRightInd w:val="0"/>
        <w:spacing w:line="276" w:lineRule="auto"/>
        <w:jc w:val="both"/>
        <w:rPr>
          <w:rFonts w:ascii="Cambria" w:eastAsiaTheme="minorEastAsia" w:hAnsi="Cambria" w:cs="Times"/>
          <w:kern w:val="16"/>
          <w:sz w:val="24"/>
          <w:szCs w:val="24"/>
        </w:rPr>
      </w:pPr>
    </w:p>
    <w:p w14:paraId="647427C0" w14:textId="373A717B"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調達経路や予算にかかわらず、本学が調達した、寄付された</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受領した</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資産は、納品された時点で、</w:t>
      </w:r>
      <w:r w:rsidRPr="009104C4">
        <w:rPr>
          <w:rFonts w:ascii="Cambria" w:eastAsiaTheme="minorEastAsia" w:hAnsi="Cambria" w:cs="Times"/>
          <w:kern w:val="16"/>
          <w:sz w:val="24"/>
          <w:szCs w:val="24"/>
        </w:rPr>
        <w:t>OIST IT</w:t>
      </w:r>
      <w:r w:rsidRPr="009104C4">
        <w:rPr>
          <w:rFonts w:ascii="Cambria" w:eastAsiaTheme="minorEastAsia" w:hAnsi="Cambria" w:cs="Times"/>
          <w:kern w:val="16"/>
          <w:sz w:val="24"/>
          <w:szCs w:val="24"/>
        </w:rPr>
        <w:t>スタッフによって物理的に検査されなければなりません。この検査には、資産の効率的な追跡と監査を可能にするために行われる消せない資産マーキング（ただし</w:t>
      </w:r>
      <w:r w:rsidRPr="009104C4">
        <w:rPr>
          <w:rFonts w:ascii="Cambria" w:eastAsiaTheme="minorEastAsia" w:hAnsi="Cambria" w:cs="Times"/>
          <w:kern w:val="16"/>
          <w:sz w:val="24"/>
          <w:szCs w:val="24"/>
        </w:rPr>
        <w:t>CIO</w:t>
      </w:r>
      <w:r w:rsidRPr="009104C4">
        <w:rPr>
          <w:rFonts w:ascii="Cambria" w:eastAsiaTheme="minorEastAsia" w:hAnsi="Cambria" w:cs="Times"/>
          <w:kern w:val="16"/>
          <w:sz w:val="24"/>
          <w:szCs w:val="24"/>
        </w:rPr>
        <w:t>によって承認されたものを除く）、</w:t>
      </w:r>
      <w:hyperlink r:id="rId45" w:anchor="17.8.32" w:history="1">
        <w:r w:rsidRPr="009104C4">
          <w:rPr>
            <w:rStyle w:val="a5"/>
            <w:rFonts w:ascii="Cambria" w:eastAsiaTheme="minorEastAsia" w:hAnsi="Cambria" w:cs="Times"/>
            <w:kern w:val="16"/>
            <w:sz w:val="24"/>
            <w:szCs w:val="24"/>
          </w:rPr>
          <w:t>OIST</w:t>
        </w:r>
        <w:r w:rsidRPr="009104C4">
          <w:rPr>
            <w:rStyle w:val="a5"/>
            <w:rFonts w:ascii="Cambria" w:eastAsiaTheme="minorEastAsia" w:hAnsi="Cambria" w:cs="Times"/>
            <w:kern w:val="16"/>
            <w:sz w:val="24"/>
            <w:szCs w:val="24"/>
          </w:rPr>
          <w:t>構成管理データベース（</w:t>
        </w:r>
        <w:r w:rsidRPr="009104C4">
          <w:rPr>
            <w:rStyle w:val="a5"/>
            <w:rFonts w:ascii="Cambria" w:eastAsiaTheme="minorEastAsia" w:hAnsi="Cambria" w:cs="Times"/>
            <w:kern w:val="16"/>
            <w:sz w:val="24"/>
            <w:szCs w:val="24"/>
          </w:rPr>
          <w:t>CMDB</w:t>
        </w:r>
        <w:r w:rsidRPr="009104C4">
          <w:rPr>
            <w:rStyle w:val="a5"/>
            <w:rFonts w:ascii="Cambria" w:eastAsiaTheme="minorEastAsia" w:hAnsi="Cambria" w:cs="Times"/>
            <w:kern w:val="16"/>
            <w:sz w:val="24"/>
            <w:szCs w:val="24"/>
          </w:rPr>
          <w:t>）</w:t>
        </w:r>
      </w:hyperlink>
      <w:r w:rsidRPr="009104C4">
        <w:rPr>
          <w:rFonts w:ascii="Cambria" w:eastAsiaTheme="minorEastAsia" w:hAnsi="Cambria" w:cs="Times"/>
          <w:kern w:val="16"/>
          <w:sz w:val="24"/>
          <w:szCs w:val="24"/>
        </w:rPr>
        <w:t>への登録が含まれます。</w:t>
      </w:r>
    </w:p>
    <w:p w14:paraId="2546A029" w14:textId="77777777" w:rsidR="00C55870" w:rsidRPr="009104C4" w:rsidRDefault="00C55870" w:rsidP="00FE3555">
      <w:pPr>
        <w:widowControl w:val="0"/>
        <w:adjustRightInd w:val="0"/>
        <w:spacing w:line="276" w:lineRule="auto"/>
        <w:jc w:val="both"/>
        <w:rPr>
          <w:rFonts w:ascii="Cambria" w:eastAsiaTheme="minorEastAsia" w:hAnsi="Cambria" w:cs="Times"/>
          <w:kern w:val="16"/>
          <w:sz w:val="24"/>
          <w:szCs w:val="24"/>
        </w:rPr>
      </w:pPr>
    </w:p>
    <w:p w14:paraId="5725CF75" w14:textId="550DC373"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資産が、例えば顕微鏡に付属する制御</w:t>
      </w:r>
      <w:r w:rsidRPr="009104C4">
        <w:rPr>
          <w:rFonts w:ascii="Cambria" w:eastAsiaTheme="minorEastAsia" w:hAnsi="Cambria" w:cs="Times"/>
          <w:kern w:val="16"/>
          <w:sz w:val="24"/>
          <w:szCs w:val="24"/>
        </w:rPr>
        <w:t>PC</w:t>
      </w:r>
      <w:r w:rsidRPr="009104C4">
        <w:rPr>
          <w:rFonts w:ascii="Cambria" w:eastAsiaTheme="minorEastAsia" w:hAnsi="Cambria" w:cs="Times"/>
          <w:kern w:val="16"/>
          <w:sz w:val="24"/>
          <w:szCs w:val="24"/>
        </w:rPr>
        <w:t>といった大規模な研究装置</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器具に不可欠な部分となっているものについては、資産マーキングや</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構成管理デー</w:t>
      </w:r>
      <w:r w:rsidRPr="009104C4">
        <w:rPr>
          <w:rFonts w:ascii="Cambria" w:eastAsiaTheme="minorEastAsia" w:hAnsi="Cambria" w:cs="Times"/>
          <w:kern w:val="16"/>
          <w:sz w:val="24"/>
          <w:szCs w:val="24"/>
        </w:rPr>
        <w:lastRenderedPageBreak/>
        <w:t>タベースへの登録が免除されることがあります。そのような場合には、当該資産の保有者は</w:t>
      </w:r>
      <w:r w:rsidRPr="009104C4">
        <w:rPr>
          <w:rFonts w:ascii="Cambria" w:eastAsiaTheme="minorEastAsia" w:hAnsi="Cambria" w:cs="Times"/>
          <w:kern w:val="16"/>
          <w:sz w:val="24"/>
          <w:szCs w:val="24"/>
        </w:rPr>
        <w:t>OIST IT</w:t>
      </w:r>
      <w:r w:rsidRPr="009104C4">
        <w:rPr>
          <w:rFonts w:ascii="Cambria" w:eastAsiaTheme="minorEastAsia" w:hAnsi="Cambria" w:cs="Times"/>
          <w:kern w:val="16"/>
          <w:sz w:val="24"/>
          <w:szCs w:val="24"/>
        </w:rPr>
        <w:t>と協議することになります。</w:t>
      </w:r>
    </w:p>
    <w:p w14:paraId="3AE1ECBF" w14:textId="77777777" w:rsidR="00C55870" w:rsidRPr="009104C4" w:rsidRDefault="00C55870" w:rsidP="00FE3555">
      <w:pPr>
        <w:widowControl w:val="0"/>
        <w:adjustRightInd w:val="0"/>
        <w:spacing w:line="276" w:lineRule="auto"/>
        <w:jc w:val="both"/>
        <w:rPr>
          <w:rFonts w:ascii="Cambria" w:eastAsiaTheme="minorEastAsia" w:hAnsi="Cambria" w:cs="Times"/>
          <w:kern w:val="16"/>
          <w:sz w:val="24"/>
          <w:szCs w:val="24"/>
        </w:rPr>
      </w:pPr>
    </w:p>
    <w:p w14:paraId="6094AC1F" w14:textId="70FD78C7" w:rsidR="004477DE" w:rsidRPr="009104C4" w:rsidRDefault="004477DE" w:rsidP="00FE3555">
      <w:pPr>
        <w:widowControl w:val="0"/>
        <w:adjustRightInd w:val="0"/>
        <w:spacing w:line="276" w:lineRule="auto"/>
        <w:ind w:leftChars="100" w:left="210"/>
        <w:jc w:val="both"/>
        <w:rPr>
          <w:rFonts w:ascii="Cambria" w:eastAsiaTheme="minorEastAsia" w:hAnsi="Cambria" w:cs="Times"/>
          <w:color w:val="000000" w:themeColor="text1"/>
          <w:kern w:val="16"/>
          <w:sz w:val="24"/>
          <w:szCs w:val="24"/>
        </w:rPr>
      </w:pPr>
      <w:r w:rsidRPr="009104C4">
        <w:rPr>
          <w:rFonts w:ascii="Cambria" w:eastAsiaTheme="minorEastAsia" w:hAnsi="Cambria" w:cs="Times"/>
          <w:kern w:val="16"/>
          <w:sz w:val="24"/>
          <w:szCs w:val="24"/>
        </w:rPr>
        <w:t>OIST IT</w:t>
      </w:r>
      <w:r w:rsidRPr="009104C4">
        <w:rPr>
          <w:rFonts w:ascii="Cambria" w:eastAsiaTheme="minorEastAsia" w:hAnsi="Cambria" w:cs="Times"/>
          <w:kern w:val="16"/>
          <w:sz w:val="24"/>
          <w:szCs w:val="24"/>
        </w:rPr>
        <w:t>の設備（サーバールーム、ネットワークスペースなど）に収容する予定の</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資産は、その購入前に、</w:t>
      </w:r>
      <w:r w:rsidRPr="009104C4">
        <w:rPr>
          <w:rFonts w:ascii="Cambria" w:eastAsiaTheme="minorEastAsia" w:hAnsi="Cambria" w:cs="Times"/>
          <w:kern w:val="16"/>
          <w:sz w:val="24"/>
          <w:szCs w:val="24"/>
        </w:rPr>
        <w:t>OIST IT</w:t>
      </w:r>
      <w:r w:rsidRPr="009104C4">
        <w:rPr>
          <w:rFonts w:ascii="Cambria" w:eastAsiaTheme="minorEastAsia" w:hAnsi="Cambria" w:cs="Times"/>
          <w:kern w:val="16"/>
          <w:sz w:val="24"/>
          <w:szCs w:val="24"/>
        </w:rPr>
        <w:t>と協議する必要があります</w:t>
      </w:r>
      <w:r w:rsidRPr="009104C4">
        <w:rPr>
          <w:rFonts w:ascii="Cambria" w:eastAsiaTheme="minorEastAsia" w:hAnsi="Cambria" w:cs="Times"/>
          <w:color w:val="000000" w:themeColor="text1"/>
          <w:kern w:val="16"/>
          <w:sz w:val="24"/>
          <w:szCs w:val="24"/>
        </w:rPr>
        <w:t>。</w:t>
      </w:r>
      <w:r w:rsidR="0063524C" w:rsidRPr="009104C4">
        <w:rPr>
          <w:rFonts w:ascii="Cambria" w:eastAsiaTheme="minorEastAsia" w:hAnsi="Cambria" w:cs="Times" w:hint="eastAsia"/>
          <w:color w:val="000000" w:themeColor="text1"/>
          <w:kern w:val="16"/>
          <w:sz w:val="24"/>
          <w:szCs w:val="24"/>
        </w:rPr>
        <w:t>［</w:t>
      </w:r>
      <w:hyperlink r:id="rId46" w:anchor="17.3.30" w:history="1">
        <w:r w:rsidR="00584E82" w:rsidRPr="009104C4">
          <w:rPr>
            <w:rStyle w:val="a5"/>
            <w:rFonts w:ascii="Cambria" w:eastAsiaTheme="minorEastAsia" w:hAnsi="Cambria" w:cs="Times"/>
            <w:kern w:val="16"/>
            <w:sz w:val="24"/>
            <w:szCs w:val="24"/>
          </w:rPr>
          <w:t>L</w:t>
        </w:r>
        <w:r w:rsidR="009372F3" w:rsidRPr="009104C4">
          <w:rPr>
            <w:rStyle w:val="a5"/>
            <w:rFonts w:ascii="Cambria" w:eastAsiaTheme="minorEastAsia" w:hAnsi="Cambria" w:cs="Times"/>
            <w:kern w:val="16"/>
            <w:sz w:val="24"/>
            <w:szCs w:val="24"/>
          </w:rPr>
          <w:t>ink</w:t>
        </w:r>
        <w:r w:rsidR="00B23E92" w:rsidRPr="009104C4">
          <w:rPr>
            <w:rStyle w:val="a5"/>
            <w:rFonts w:ascii="Cambria" w:eastAsiaTheme="minorEastAsia" w:hAnsi="Cambria" w:cs="Times" w:hint="eastAsia"/>
            <w:kern w:val="16"/>
            <w:sz w:val="24"/>
            <w:szCs w:val="24"/>
          </w:rPr>
          <w:t>：</w:t>
        </w:r>
        <w:r w:rsidRPr="009104C4">
          <w:rPr>
            <w:rStyle w:val="a5"/>
            <w:rFonts w:ascii="Cambria" w:eastAsiaTheme="minorEastAsia" w:hAnsi="Cambria" w:cs="Times"/>
            <w:kern w:val="16"/>
            <w:sz w:val="24"/>
            <w:szCs w:val="24"/>
          </w:rPr>
          <w:t>17.3.30</w:t>
        </w:r>
      </w:hyperlink>
      <w:r w:rsidR="0063524C" w:rsidRPr="009104C4">
        <w:rPr>
          <w:rFonts w:ascii="Cambria" w:eastAsiaTheme="minorEastAsia" w:hAnsi="Cambria" w:cs="Times" w:hint="eastAsia"/>
          <w:color w:val="000000" w:themeColor="text1"/>
          <w:kern w:val="16"/>
          <w:sz w:val="24"/>
          <w:szCs w:val="24"/>
        </w:rPr>
        <w:t>］</w:t>
      </w:r>
    </w:p>
    <w:p w14:paraId="773A45D5" w14:textId="77777777" w:rsidR="00C55870" w:rsidRPr="009104C4" w:rsidRDefault="00C55870" w:rsidP="00FE3555">
      <w:pPr>
        <w:widowControl w:val="0"/>
        <w:adjustRightInd w:val="0"/>
        <w:spacing w:line="276" w:lineRule="auto"/>
        <w:jc w:val="both"/>
        <w:rPr>
          <w:rFonts w:ascii="Cambria" w:eastAsiaTheme="minorEastAsia" w:hAnsi="Cambria" w:cs="Times"/>
          <w:kern w:val="16"/>
          <w:sz w:val="24"/>
          <w:szCs w:val="24"/>
        </w:rPr>
      </w:pPr>
    </w:p>
    <w:p w14:paraId="429BFB53" w14:textId="0DB1C597" w:rsidR="004477DE" w:rsidRPr="009104C4" w:rsidRDefault="00C55870" w:rsidP="00FE3555">
      <w:pPr>
        <w:widowControl w:val="0"/>
        <w:tabs>
          <w:tab w:val="left" w:pos="126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17.3.4.1</w:t>
      </w:r>
      <w:r w:rsidR="0063524C"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事務部門における</w:t>
      </w:r>
      <w:r w:rsidR="004477DE" w:rsidRPr="009104C4">
        <w:rPr>
          <w:rFonts w:ascii="Cambria" w:eastAsiaTheme="minorEastAsia" w:hAnsi="Cambria" w:cs="Times"/>
          <w:b/>
          <w:bCs/>
          <w:iCs/>
          <w:kern w:val="16"/>
          <w:sz w:val="24"/>
          <w:szCs w:val="24"/>
        </w:rPr>
        <w:t>IT</w:t>
      </w:r>
      <w:r w:rsidR="004477DE" w:rsidRPr="009104C4">
        <w:rPr>
          <w:rFonts w:ascii="Cambria" w:eastAsiaTheme="minorEastAsia" w:hAnsi="Cambria" w:cs="Times"/>
          <w:b/>
          <w:bCs/>
          <w:iCs/>
          <w:kern w:val="16"/>
          <w:sz w:val="24"/>
          <w:szCs w:val="24"/>
        </w:rPr>
        <w:t>資産の調達</w:t>
      </w:r>
    </w:p>
    <w:p w14:paraId="750585BA" w14:textId="194FFA06" w:rsidR="004477DE" w:rsidRPr="009104C4" w:rsidRDefault="00405D26"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コアファシリティ及び</w:t>
      </w:r>
      <w:r w:rsidR="004477DE" w:rsidRPr="009104C4">
        <w:rPr>
          <w:rFonts w:ascii="Cambria" w:eastAsiaTheme="minorEastAsia" w:hAnsi="Cambria" w:cs="Times"/>
          <w:kern w:val="16"/>
          <w:sz w:val="24"/>
          <w:szCs w:val="24"/>
        </w:rPr>
        <w:t>事務部門は、</w:t>
      </w:r>
      <w:r w:rsidR="004477DE" w:rsidRPr="009104C4">
        <w:rPr>
          <w:rFonts w:ascii="Cambria" w:eastAsiaTheme="minorEastAsia" w:hAnsi="Cambria" w:cs="Times"/>
          <w:kern w:val="16"/>
          <w:sz w:val="24"/>
          <w:szCs w:val="24"/>
        </w:rPr>
        <w:t>OIST IT</w:t>
      </w:r>
      <w:r w:rsidR="004477DE" w:rsidRPr="009104C4">
        <w:rPr>
          <w:rFonts w:ascii="Cambria" w:eastAsiaTheme="minorEastAsia" w:hAnsi="Cambria" w:cs="Times"/>
          <w:kern w:val="16"/>
          <w:sz w:val="24"/>
          <w:szCs w:val="24"/>
        </w:rPr>
        <w:t>を通じて</w:t>
      </w:r>
      <w:r w:rsidR="004477DE" w:rsidRPr="009104C4">
        <w:rPr>
          <w:rFonts w:ascii="Cambria" w:eastAsiaTheme="minorEastAsia" w:hAnsi="Cambria" w:cs="Times"/>
          <w:kern w:val="16"/>
          <w:sz w:val="24"/>
          <w:szCs w:val="24"/>
        </w:rPr>
        <w:t>IT</w:t>
      </w:r>
      <w:r w:rsidR="004477DE" w:rsidRPr="009104C4">
        <w:rPr>
          <w:rFonts w:ascii="Cambria" w:eastAsiaTheme="minorEastAsia" w:hAnsi="Cambria" w:cs="Times"/>
          <w:kern w:val="16"/>
          <w:sz w:val="24"/>
          <w:szCs w:val="24"/>
        </w:rPr>
        <w:t>資産を調達</w:t>
      </w:r>
      <w:r w:rsidR="0091060B" w:rsidRPr="009104C4">
        <w:rPr>
          <w:rFonts w:ascii="Cambria" w:eastAsiaTheme="minorEastAsia" w:hAnsi="Cambria" w:cs="Times"/>
          <w:kern w:val="16"/>
          <w:sz w:val="24"/>
          <w:szCs w:val="24"/>
        </w:rPr>
        <w:t>又は</w:t>
      </w:r>
      <w:r w:rsidR="004477DE" w:rsidRPr="009104C4">
        <w:rPr>
          <w:rFonts w:ascii="Cambria" w:eastAsiaTheme="minorEastAsia" w:hAnsi="Cambria" w:cs="Times"/>
          <w:kern w:val="16"/>
          <w:sz w:val="24"/>
          <w:szCs w:val="24"/>
        </w:rPr>
        <w:t>アップグレード（</w:t>
      </w:r>
      <w:r w:rsidR="00FE3555">
        <w:rPr>
          <w:rFonts w:ascii="Cambria" w:eastAsiaTheme="minorEastAsia" w:hAnsi="Cambria" w:cs="Times" w:hint="eastAsia"/>
          <w:kern w:val="16"/>
          <w:sz w:val="24"/>
          <w:szCs w:val="24"/>
        </w:rPr>
        <w:t>1</w:t>
      </w:r>
      <w:r w:rsidR="004477DE" w:rsidRPr="009104C4">
        <w:rPr>
          <w:rFonts w:ascii="Cambria" w:eastAsiaTheme="minorEastAsia" w:hAnsi="Cambria" w:cs="Times"/>
          <w:kern w:val="16"/>
          <w:sz w:val="24"/>
          <w:szCs w:val="24"/>
        </w:rPr>
        <w:t>万円以上のソフトウェアの調達を含む）する必要があります。</w:t>
      </w:r>
    </w:p>
    <w:p w14:paraId="20729D27" w14:textId="77777777" w:rsidR="00C55870" w:rsidRPr="009104C4" w:rsidRDefault="00C55870" w:rsidP="00FE3555">
      <w:pPr>
        <w:widowControl w:val="0"/>
        <w:adjustRightInd w:val="0"/>
        <w:spacing w:line="276" w:lineRule="auto"/>
        <w:jc w:val="both"/>
        <w:rPr>
          <w:rFonts w:ascii="Cambria" w:eastAsiaTheme="minorEastAsia" w:hAnsi="Cambria" w:cs="Times"/>
          <w:kern w:val="16"/>
          <w:sz w:val="24"/>
          <w:szCs w:val="24"/>
        </w:rPr>
      </w:pPr>
    </w:p>
    <w:p w14:paraId="6FE823F5" w14:textId="75D960EA" w:rsidR="004477DE" w:rsidRPr="009104C4" w:rsidRDefault="004477DE" w:rsidP="00FE3555">
      <w:pPr>
        <w:widowControl w:val="0"/>
        <w:adjustRightInd w:val="0"/>
        <w:spacing w:line="276" w:lineRule="auto"/>
        <w:ind w:leftChars="150" w:left="315"/>
        <w:jc w:val="both"/>
        <w:rPr>
          <w:rFonts w:ascii="Cambria" w:eastAsiaTheme="minorEastAsia" w:hAnsi="Cambria" w:cs="Times"/>
          <w:color w:val="0000FF"/>
          <w:kern w:val="16"/>
          <w:sz w:val="24"/>
          <w:szCs w:val="24"/>
        </w:rPr>
      </w:pPr>
      <w:r w:rsidRPr="009104C4">
        <w:rPr>
          <w:rFonts w:ascii="Cambria" w:eastAsiaTheme="minorEastAsia" w:hAnsi="Cambria" w:cs="Times"/>
          <w:kern w:val="16"/>
          <w:sz w:val="24"/>
          <w:szCs w:val="24"/>
        </w:rPr>
        <w:t>これは、</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資産を標準化し効率的に購入するためです。事務部門の</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資産の購入</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アップグレードのリクエスト手順は、</w:t>
      </w:r>
      <w:hyperlink r:id="rId47" w:anchor="17.5.1" w:history="1">
        <w:r w:rsidRPr="009104C4">
          <w:rPr>
            <w:rStyle w:val="a5"/>
            <w:rFonts w:ascii="Cambria" w:eastAsiaTheme="minorEastAsia" w:hAnsi="Cambria" w:cs="Times"/>
            <w:kern w:val="16"/>
            <w:sz w:val="24"/>
            <w:szCs w:val="24"/>
          </w:rPr>
          <w:t>17.5.1</w:t>
        </w:r>
      </w:hyperlink>
      <w:r w:rsidRPr="009104C4">
        <w:rPr>
          <w:rFonts w:ascii="Cambria" w:eastAsiaTheme="minorEastAsia" w:hAnsi="Cambria" w:cs="Times"/>
          <w:kern w:val="16"/>
          <w:sz w:val="24"/>
          <w:szCs w:val="24"/>
        </w:rPr>
        <w:t>で詳述します</w:t>
      </w:r>
      <w:r w:rsidR="00062A2D" w:rsidRPr="009104C4">
        <w:rPr>
          <w:rFonts w:ascii="Cambria" w:eastAsiaTheme="minorEastAsia" w:hAnsi="Cambria" w:cs="Times"/>
          <w:kern w:val="16"/>
          <w:sz w:val="24"/>
          <w:szCs w:val="24"/>
        </w:rPr>
        <w:t>。</w:t>
      </w:r>
    </w:p>
    <w:p w14:paraId="29314304" w14:textId="77777777" w:rsidR="00C55870" w:rsidRPr="009104C4" w:rsidRDefault="00C55870" w:rsidP="00FE3555">
      <w:pPr>
        <w:widowControl w:val="0"/>
        <w:adjustRightInd w:val="0"/>
        <w:spacing w:line="276" w:lineRule="auto"/>
        <w:jc w:val="both"/>
        <w:rPr>
          <w:rFonts w:ascii="Cambria" w:eastAsiaTheme="minorEastAsia" w:hAnsi="Cambria" w:cs="Times"/>
          <w:kern w:val="16"/>
          <w:sz w:val="24"/>
          <w:szCs w:val="24"/>
        </w:rPr>
      </w:pPr>
    </w:p>
    <w:p w14:paraId="37B863B8" w14:textId="0CD899EB"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事務部門における</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資産は</w:t>
      </w:r>
      <w:r w:rsidRPr="009104C4">
        <w:rPr>
          <w:rFonts w:ascii="Cambria" w:eastAsiaTheme="minorEastAsia" w:hAnsi="Cambria" w:cs="Times"/>
          <w:kern w:val="16"/>
          <w:sz w:val="24"/>
          <w:szCs w:val="24"/>
        </w:rPr>
        <w:t>OIST IT</w:t>
      </w:r>
      <w:r w:rsidRPr="009104C4">
        <w:rPr>
          <w:rFonts w:ascii="Cambria" w:eastAsiaTheme="minorEastAsia" w:hAnsi="Cambria" w:cs="Times"/>
          <w:kern w:val="16"/>
          <w:sz w:val="24"/>
          <w:szCs w:val="24"/>
        </w:rPr>
        <w:t>の管理下にあり、購入の経緯や購入のために使用された予算にかかわらず、本章の対象となります。</w:t>
      </w:r>
    </w:p>
    <w:p w14:paraId="262382C4" w14:textId="77777777" w:rsidR="00062A2D" w:rsidRPr="009104C4" w:rsidRDefault="00062A2D" w:rsidP="00FE3555">
      <w:pPr>
        <w:widowControl w:val="0"/>
        <w:adjustRightInd w:val="0"/>
        <w:spacing w:line="276" w:lineRule="auto"/>
        <w:jc w:val="both"/>
        <w:rPr>
          <w:rFonts w:ascii="Cambria" w:eastAsiaTheme="minorEastAsia" w:hAnsi="Cambria" w:cs="Times"/>
          <w:kern w:val="16"/>
          <w:sz w:val="24"/>
          <w:szCs w:val="24"/>
        </w:rPr>
      </w:pPr>
    </w:p>
    <w:p w14:paraId="37D64B1B" w14:textId="5F397854" w:rsidR="004477DE" w:rsidRPr="009104C4" w:rsidRDefault="00062A2D" w:rsidP="00FE3555">
      <w:pPr>
        <w:widowControl w:val="0"/>
        <w:tabs>
          <w:tab w:val="left" w:pos="126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17.3.4.2</w:t>
      </w:r>
      <w:r w:rsidR="0063524C"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研究ユニットにおける</w:t>
      </w:r>
      <w:r w:rsidR="004477DE" w:rsidRPr="009104C4">
        <w:rPr>
          <w:rFonts w:ascii="Cambria" w:eastAsiaTheme="minorEastAsia" w:hAnsi="Cambria" w:cs="Times"/>
          <w:b/>
          <w:bCs/>
          <w:iCs/>
          <w:kern w:val="16"/>
          <w:sz w:val="24"/>
          <w:szCs w:val="24"/>
        </w:rPr>
        <w:t>IT</w:t>
      </w:r>
      <w:r w:rsidR="004477DE" w:rsidRPr="009104C4">
        <w:rPr>
          <w:rFonts w:ascii="Cambria" w:eastAsiaTheme="minorEastAsia" w:hAnsi="Cambria" w:cs="Times"/>
          <w:b/>
          <w:bCs/>
          <w:iCs/>
          <w:kern w:val="16"/>
          <w:sz w:val="24"/>
          <w:szCs w:val="24"/>
        </w:rPr>
        <w:t>資産の調達</w:t>
      </w:r>
    </w:p>
    <w:p w14:paraId="330C2CAB" w14:textId="7B6AB700"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研究ユニットにおいては、</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資産を購入する前に、</w:t>
      </w:r>
      <w:r w:rsidRPr="009104C4">
        <w:rPr>
          <w:rFonts w:ascii="Cambria" w:eastAsiaTheme="minorEastAsia" w:hAnsi="Cambria" w:cs="Times"/>
          <w:kern w:val="16"/>
          <w:sz w:val="24"/>
          <w:szCs w:val="24"/>
        </w:rPr>
        <w:t>OIST IT</w:t>
      </w:r>
      <w:r w:rsidRPr="009104C4">
        <w:rPr>
          <w:rFonts w:ascii="Cambria" w:eastAsiaTheme="minorEastAsia" w:hAnsi="Cambria" w:cs="Times"/>
          <w:kern w:val="16"/>
          <w:sz w:val="24"/>
          <w:szCs w:val="24"/>
        </w:rPr>
        <w:t>に相談することを強く推奨します。研究ユニットが相談せずに購入した場合、</w:t>
      </w:r>
      <w:r w:rsidRPr="009104C4">
        <w:rPr>
          <w:rFonts w:ascii="Cambria" w:eastAsiaTheme="minorEastAsia" w:hAnsi="Cambria" w:cs="Times"/>
          <w:kern w:val="16"/>
          <w:sz w:val="24"/>
          <w:szCs w:val="24"/>
        </w:rPr>
        <w:t>OIST IT</w:t>
      </w:r>
      <w:r w:rsidRPr="009104C4">
        <w:rPr>
          <w:rFonts w:ascii="Cambria" w:eastAsiaTheme="minorEastAsia" w:hAnsi="Cambria" w:cs="Times"/>
          <w:kern w:val="16"/>
          <w:sz w:val="24"/>
          <w:szCs w:val="24"/>
        </w:rPr>
        <w:t>が当該</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資産に対してサポートできる範囲が限定される可能性があります。また、その場合、</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ネットワークへの接続は保証されません。それぞれのデバイスごとのサポートレベルは、</w:t>
      </w:r>
      <w:hyperlink r:id="rId48" w:anchor="17.8.6" w:history="1">
        <w:r w:rsidRPr="009104C4">
          <w:rPr>
            <w:rStyle w:val="a5"/>
            <w:rFonts w:ascii="Cambria" w:eastAsiaTheme="minorEastAsia" w:hAnsi="Cambria" w:cs="Times"/>
            <w:kern w:val="16"/>
            <w:sz w:val="24"/>
            <w:szCs w:val="24"/>
          </w:rPr>
          <w:t>SLA</w:t>
        </w:r>
      </w:hyperlink>
      <w:r w:rsidRPr="009104C4">
        <w:rPr>
          <w:rFonts w:ascii="Cambria" w:eastAsiaTheme="minorEastAsia" w:hAnsi="Cambria" w:cs="Times"/>
          <w:kern w:val="16"/>
          <w:sz w:val="24"/>
          <w:szCs w:val="24"/>
        </w:rPr>
        <w:t>に詳述されています。研究ユニットにおける</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資産の調達プロセスは、</w:t>
      </w:r>
      <w:hyperlink r:id="rId49" w:anchor="17.5.3" w:history="1">
        <w:r w:rsidRPr="009104C4">
          <w:rPr>
            <w:rStyle w:val="a5"/>
            <w:rFonts w:ascii="Cambria" w:eastAsiaTheme="minorEastAsia" w:hAnsi="Cambria" w:cs="Times"/>
            <w:kern w:val="16"/>
            <w:sz w:val="24"/>
            <w:szCs w:val="24"/>
          </w:rPr>
          <w:t>17.5.3</w:t>
        </w:r>
      </w:hyperlink>
      <w:r w:rsidRPr="009104C4">
        <w:rPr>
          <w:rFonts w:ascii="Cambria" w:eastAsiaTheme="minorEastAsia" w:hAnsi="Cambria" w:cs="Times"/>
          <w:kern w:val="16"/>
          <w:sz w:val="24"/>
          <w:szCs w:val="24"/>
        </w:rPr>
        <w:t>に記載されています。</w:t>
      </w:r>
    </w:p>
    <w:p w14:paraId="25064E4B" w14:textId="77777777" w:rsidR="00062A2D" w:rsidRPr="009104C4" w:rsidRDefault="00062A2D" w:rsidP="00FE3555">
      <w:pPr>
        <w:widowControl w:val="0"/>
        <w:adjustRightInd w:val="0"/>
        <w:spacing w:line="276" w:lineRule="auto"/>
        <w:jc w:val="both"/>
        <w:rPr>
          <w:rFonts w:ascii="Cambria" w:eastAsiaTheme="minorEastAsia" w:hAnsi="Cambria" w:cs="Times"/>
          <w:kern w:val="16"/>
          <w:sz w:val="24"/>
          <w:szCs w:val="24"/>
        </w:rPr>
      </w:pPr>
    </w:p>
    <w:p w14:paraId="751A5823" w14:textId="48A42036"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大規模な研究装置の一部として調達されるもの</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研究装置に付属する</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資産は、信頼性と性能を考慮して選定する必要があります。</w:t>
      </w:r>
    </w:p>
    <w:p w14:paraId="053A0110" w14:textId="77777777" w:rsidR="00062A2D" w:rsidRPr="009104C4" w:rsidRDefault="00062A2D" w:rsidP="00FE3555">
      <w:pPr>
        <w:widowControl w:val="0"/>
        <w:adjustRightInd w:val="0"/>
        <w:spacing w:line="276" w:lineRule="auto"/>
        <w:jc w:val="both"/>
        <w:rPr>
          <w:rFonts w:ascii="Cambria" w:eastAsiaTheme="minorEastAsia" w:hAnsi="Cambria" w:cs="Times"/>
          <w:kern w:val="16"/>
          <w:sz w:val="24"/>
          <w:szCs w:val="24"/>
        </w:rPr>
      </w:pPr>
    </w:p>
    <w:p w14:paraId="0EB42384" w14:textId="376FCE28"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これらの資産の信頼性は、重要な研究機器の生産性に大きな影響を与えます。これらの購入にかかる選定に関するガイドラインは、</w:t>
      </w:r>
      <w:hyperlink r:id="rId50" w:anchor="17.5.3" w:history="1">
        <w:r w:rsidRPr="008A6B90">
          <w:rPr>
            <w:rStyle w:val="a5"/>
            <w:rFonts w:ascii="Cambria" w:eastAsiaTheme="minorEastAsia" w:hAnsi="Cambria" w:cs="Times"/>
            <w:kern w:val="16"/>
            <w:sz w:val="24"/>
            <w:szCs w:val="24"/>
          </w:rPr>
          <w:t>研究ユニットにおける</w:t>
        </w:r>
        <w:r w:rsidRPr="008A6B90">
          <w:rPr>
            <w:rStyle w:val="a5"/>
            <w:rFonts w:ascii="Cambria" w:eastAsiaTheme="minorEastAsia" w:hAnsi="Cambria" w:cs="Times"/>
            <w:kern w:val="16"/>
            <w:sz w:val="24"/>
            <w:szCs w:val="24"/>
          </w:rPr>
          <w:t>IT</w:t>
        </w:r>
        <w:r w:rsidRPr="008A6B90">
          <w:rPr>
            <w:rStyle w:val="a5"/>
            <w:rFonts w:ascii="Cambria" w:eastAsiaTheme="minorEastAsia" w:hAnsi="Cambria" w:cs="Times"/>
            <w:kern w:val="16"/>
            <w:sz w:val="24"/>
            <w:szCs w:val="24"/>
          </w:rPr>
          <w:t>資産の調達プロセス</w:t>
        </w:r>
      </w:hyperlink>
      <w:r w:rsidRPr="009104C4">
        <w:rPr>
          <w:rFonts w:ascii="Cambria" w:eastAsiaTheme="minorEastAsia" w:hAnsi="Cambria" w:cs="Times"/>
          <w:kern w:val="16"/>
          <w:sz w:val="24"/>
          <w:szCs w:val="24"/>
        </w:rPr>
        <w:t>に記載されています</w:t>
      </w:r>
      <w:r w:rsidR="00062A2D" w:rsidRPr="009104C4">
        <w:rPr>
          <w:rFonts w:ascii="Cambria" w:eastAsiaTheme="minorEastAsia" w:hAnsi="Cambria" w:cs="Times"/>
          <w:kern w:val="16"/>
          <w:sz w:val="24"/>
          <w:szCs w:val="24"/>
        </w:rPr>
        <w:t>。</w:t>
      </w:r>
    </w:p>
    <w:p w14:paraId="2939F54F" w14:textId="77777777" w:rsidR="00062A2D" w:rsidRPr="009104C4" w:rsidRDefault="00062A2D" w:rsidP="00FE3555">
      <w:pPr>
        <w:widowControl w:val="0"/>
        <w:adjustRightInd w:val="0"/>
        <w:spacing w:line="276" w:lineRule="auto"/>
        <w:jc w:val="both"/>
        <w:rPr>
          <w:rFonts w:ascii="Cambria" w:eastAsiaTheme="minorEastAsia" w:hAnsi="Cambria" w:cs="Times"/>
          <w:kern w:val="16"/>
          <w:sz w:val="24"/>
          <w:szCs w:val="24"/>
        </w:rPr>
      </w:pPr>
    </w:p>
    <w:p w14:paraId="2FC3288A" w14:textId="3E279682" w:rsidR="004477DE" w:rsidRPr="009104C4" w:rsidRDefault="00062A2D" w:rsidP="00FE3555">
      <w:pPr>
        <w:widowControl w:val="0"/>
        <w:tabs>
          <w:tab w:val="left" w:pos="126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17.3.4.3</w:t>
      </w:r>
      <w:r w:rsidR="0063524C"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コーポレートカードによる</w:t>
      </w:r>
      <w:r w:rsidR="004477DE" w:rsidRPr="009104C4">
        <w:rPr>
          <w:rFonts w:ascii="Cambria" w:eastAsiaTheme="minorEastAsia" w:hAnsi="Cambria" w:cs="Times"/>
          <w:b/>
          <w:bCs/>
          <w:iCs/>
          <w:kern w:val="16"/>
          <w:sz w:val="24"/>
          <w:szCs w:val="24"/>
        </w:rPr>
        <w:t>IT</w:t>
      </w:r>
      <w:r w:rsidR="004477DE" w:rsidRPr="009104C4">
        <w:rPr>
          <w:rFonts w:ascii="Cambria" w:eastAsiaTheme="minorEastAsia" w:hAnsi="Cambria" w:cs="Times"/>
          <w:b/>
          <w:bCs/>
          <w:iCs/>
          <w:kern w:val="16"/>
          <w:sz w:val="24"/>
          <w:szCs w:val="24"/>
        </w:rPr>
        <w:t>資産の調達</w:t>
      </w:r>
    </w:p>
    <w:p w14:paraId="6CF708B4" w14:textId="0BB0C279"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コーポレートカード（</w:t>
      </w:r>
      <w:r w:rsidRPr="009104C4">
        <w:rPr>
          <w:rFonts w:ascii="Cambria" w:eastAsiaTheme="minorEastAsia" w:hAnsi="Cambria" w:cs="Times"/>
          <w:kern w:val="16"/>
          <w:sz w:val="24"/>
          <w:szCs w:val="24"/>
        </w:rPr>
        <w:t>P-Card</w:t>
      </w:r>
      <w:r w:rsidRPr="009104C4">
        <w:rPr>
          <w:rFonts w:ascii="Cambria" w:eastAsiaTheme="minorEastAsia" w:hAnsi="Cambria" w:cs="Times"/>
          <w:kern w:val="16"/>
          <w:sz w:val="24"/>
          <w:szCs w:val="24"/>
        </w:rPr>
        <w:t>）での</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資産の購入は制限されています。</w:t>
      </w:r>
      <w:hyperlink r:id="rId51" w:anchor="26.3.7" w:history="1">
        <w:r w:rsidRPr="009104C4">
          <w:rPr>
            <w:rStyle w:val="a5"/>
            <w:rFonts w:ascii="Cambria" w:eastAsiaTheme="minorEastAsia" w:hAnsi="Cambria" w:cs="Times"/>
            <w:kern w:val="16"/>
            <w:sz w:val="24"/>
            <w:szCs w:val="24"/>
          </w:rPr>
          <w:t>26.3.7</w:t>
        </w:r>
      </w:hyperlink>
      <w:r w:rsidRPr="009104C4">
        <w:rPr>
          <w:rFonts w:ascii="Cambria" w:eastAsiaTheme="minorEastAsia" w:hAnsi="Cambria" w:cs="Times"/>
          <w:kern w:val="16"/>
          <w:sz w:val="24"/>
          <w:szCs w:val="24"/>
        </w:rPr>
        <w:t>を参照してください。オンラインベンダーからの</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資産の購入は、</w:t>
      </w:r>
      <w:r w:rsidRPr="009104C4">
        <w:rPr>
          <w:rFonts w:ascii="Cambria" w:eastAsiaTheme="minorEastAsia" w:hAnsi="Cambria" w:cs="Times"/>
          <w:kern w:val="16"/>
          <w:sz w:val="24"/>
          <w:szCs w:val="24"/>
        </w:rPr>
        <w:t>OIST IT</w:t>
      </w:r>
      <w:r w:rsidRPr="009104C4">
        <w:rPr>
          <w:rFonts w:ascii="Cambria" w:eastAsiaTheme="minorEastAsia" w:hAnsi="Cambria" w:cs="Times"/>
          <w:kern w:val="16"/>
          <w:sz w:val="24"/>
          <w:szCs w:val="24"/>
        </w:rPr>
        <w:t>を通じてのみ行うことができます。</w:t>
      </w:r>
    </w:p>
    <w:p w14:paraId="2831D4D5" w14:textId="77777777" w:rsidR="00062A2D" w:rsidRPr="009104C4" w:rsidRDefault="00062A2D" w:rsidP="00FE3555">
      <w:pPr>
        <w:widowControl w:val="0"/>
        <w:adjustRightInd w:val="0"/>
        <w:spacing w:line="276" w:lineRule="auto"/>
        <w:jc w:val="both"/>
        <w:rPr>
          <w:rFonts w:ascii="Cambria" w:eastAsiaTheme="minorEastAsia" w:hAnsi="Cambria" w:cs="Times"/>
          <w:kern w:val="16"/>
          <w:sz w:val="24"/>
          <w:szCs w:val="24"/>
        </w:rPr>
      </w:pPr>
    </w:p>
    <w:p w14:paraId="5C15C1AC" w14:textId="16B2A2FB" w:rsidR="004477DE" w:rsidRPr="009104C4" w:rsidRDefault="00062A2D" w:rsidP="00FE3555">
      <w:pPr>
        <w:widowControl w:val="0"/>
        <w:tabs>
          <w:tab w:val="left" w:pos="126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17.3.4.4</w:t>
      </w:r>
      <w:r w:rsidR="0063524C" w:rsidRPr="009104C4">
        <w:rPr>
          <w:rFonts w:ascii="Cambria" w:eastAsiaTheme="minorEastAsia" w:hAnsi="Cambria" w:cs="Times"/>
          <w:bCs/>
          <w:iCs/>
          <w:kern w:val="16"/>
          <w:sz w:val="24"/>
          <w:szCs w:val="24"/>
        </w:rPr>
        <w:tab/>
      </w:r>
      <w:r w:rsidR="004477DE" w:rsidRPr="009104C4">
        <w:rPr>
          <w:rFonts w:ascii="Cambria" w:eastAsiaTheme="minorEastAsia" w:hAnsi="Cambria" w:cs="Times"/>
          <w:b/>
          <w:bCs/>
          <w:iCs/>
          <w:kern w:val="16"/>
          <w:sz w:val="24"/>
          <w:szCs w:val="24"/>
        </w:rPr>
        <w:t>IT</w:t>
      </w:r>
      <w:r w:rsidR="004477DE" w:rsidRPr="009104C4">
        <w:rPr>
          <w:rFonts w:ascii="Cambria" w:eastAsiaTheme="minorEastAsia" w:hAnsi="Cambria" w:cs="Times"/>
          <w:b/>
          <w:bCs/>
          <w:iCs/>
          <w:kern w:val="16"/>
          <w:sz w:val="24"/>
          <w:szCs w:val="24"/>
        </w:rPr>
        <w:t>資産のトラッキング</w:t>
      </w:r>
    </w:p>
    <w:p w14:paraId="49B3CD0F" w14:textId="5B749F77"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本学が</w:t>
      </w:r>
      <w:r w:rsidR="00F710B7" w:rsidRPr="009104C4">
        <w:rPr>
          <w:rFonts w:ascii="Cambria" w:eastAsiaTheme="minorEastAsia" w:hAnsi="Cambria" w:cs="Times"/>
          <w:kern w:val="16"/>
          <w:sz w:val="24"/>
          <w:szCs w:val="24"/>
        </w:rPr>
        <w:t>全て</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部分的に所有している</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資産には、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資産管理エージェントをインストールする必要があります。このエージェントは、</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資産の動的監査を可能にし、年次の資産実査にかかる経費や作業工数を大幅に削減します。これは</w:t>
      </w:r>
      <w:r w:rsidRPr="009104C4">
        <w:rPr>
          <w:rFonts w:ascii="Cambria" w:eastAsiaTheme="minorEastAsia" w:hAnsi="Cambria" w:cs="Times"/>
          <w:kern w:val="16"/>
          <w:sz w:val="24"/>
          <w:szCs w:val="24"/>
        </w:rPr>
        <w:lastRenderedPageBreak/>
        <w:t>事務部門の</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資産に義務化されており、研究ユニット内の</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資産については強く推奨されています。</w:t>
      </w:r>
    </w:p>
    <w:p w14:paraId="7900AA58" w14:textId="77777777" w:rsidR="00062A2D" w:rsidRPr="009104C4" w:rsidRDefault="00062A2D" w:rsidP="00FE3555">
      <w:pPr>
        <w:widowControl w:val="0"/>
        <w:adjustRightInd w:val="0"/>
        <w:spacing w:line="276" w:lineRule="auto"/>
        <w:jc w:val="both"/>
        <w:rPr>
          <w:rFonts w:ascii="Cambria" w:eastAsiaTheme="minorEastAsia" w:hAnsi="Cambria" w:cs="Times"/>
          <w:kern w:val="16"/>
          <w:sz w:val="24"/>
          <w:szCs w:val="24"/>
        </w:rPr>
      </w:pPr>
    </w:p>
    <w:p w14:paraId="11CE8FAB" w14:textId="4596EC19" w:rsidR="004477DE" w:rsidRPr="009104C4" w:rsidRDefault="00062A2D" w:rsidP="00FE3555">
      <w:pPr>
        <w:widowControl w:val="0"/>
        <w:tabs>
          <w:tab w:val="left" w:pos="126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17.3.4.5</w:t>
      </w:r>
      <w:r w:rsidR="0063524C"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IT</w:t>
      </w:r>
      <w:r w:rsidR="004477DE" w:rsidRPr="009104C4">
        <w:rPr>
          <w:rFonts w:ascii="Cambria" w:eastAsiaTheme="minorEastAsia" w:hAnsi="Cambria" w:cs="Times"/>
          <w:b/>
          <w:bCs/>
          <w:iCs/>
          <w:kern w:val="16"/>
          <w:sz w:val="24"/>
          <w:szCs w:val="24"/>
        </w:rPr>
        <w:t>資産の移管</w:t>
      </w:r>
    </w:p>
    <w:p w14:paraId="3C6A5715" w14:textId="0F491D4E"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あらゆる</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機器の使用者</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所有者の移管は、ユーザーの変更、セクションの変更</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研究ユニットの変更を含み、</w:t>
      </w:r>
      <w:r w:rsidRPr="009104C4">
        <w:rPr>
          <w:rFonts w:ascii="Cambria" w:eastAsiaTheme="minorEastAsia" w:hAnsi="Cambria" w:cs="Times"/>
          <w:kern w:val="16"/>
          <w:sz w:val="24"/>
          <w:szCs w:val="24"/>
        </w:rPr>
        <w:t>OIST IT</w:t>
      </w:r>
      <w:r w:rsidRPr="009104C4">
        <w:rPr>
          <w:rFonts w:ascii="Cambria" w:eastAsiaTheme="minorEastAsia" w:hAnsi="Cambria" w:cs="Times"/>
          <w:kern w:val="16"/>
          <w:sz w:val="24"/>
          <w:szCs w:val="24"/>
        </w:rPr>
        <w:t>を通じて行われる必要があります。これにより、資産の登録情報と</w:t>
      </w:r>
      <w:r w:rsidRPr="009104C4">
        <w:rPr>
          <w:rFonts w:ascii="Cambria" w:eastAsiaTheme="minorEastAsia" w:hAnsi="Cambria" w:cs="Times"/>
          <w:kern w:val="16"/>
          <w:sz w:val="24"/>
          <w:szCs w:val="24"/>
        </w:rPr>
        <w:t>CMDB</w:t>
      </w:r>
      <w:r w:rsidRPr="009104C4">
        <w:rPr>
          <w:rFonts w:ascii="Cambria" w:eastAsiaTheme="minorEastAsia" w:hAnsi="Cambria" w:cs="Times"/>
          <w:kern w:val="16"/>
          <w:sz w:val="24"/>
          <w:szCs w:val="24"/>
        </w:rPr>
        <w:t>の内容が最新の状態に保たれ、また、セキュリティや個人情報保護の違反を防ぐため、移管前にデバイス上のデータは</w:t>
      </w:r>
      <w:hyperlink r:id="rId52" w:anchor="17.8.21" w:history="1">
        <w:r w:rsidRPr="009104C4">
          <w:rPr>
            <w:rStyle w:val="a5"/>
            <w:rFonts w:ascii="Cambria" w:eastAsiaTheme="minorEastAsia" w:hAnsi="Cambria" w:cs="Times"/>
            <w:kern w:val="16"/>
            <w:sz w:val="24"/>
            <w:szCs w:val="24"/>
          </w:rPr>
          <w:t>安全に消去</w:t>
        </w:r>
      </w:hyperlink>
      <w:r w:rsidRPr="009104C4">
        <w:rPr>
          <w:rFonts w:ascii="Cambria" w:eastAsiaTheme="minorEastAsia" w:hAnsi="Cambria" w:cs="Times"/>
          <w:kern w:val="16"/>
          <w:sz w:val="24"/>
          <w:szCs w:val="24"/>
        </w:rPr>
        <w:t>されます。ユーザー</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セクションとユニットとの間で</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資産を移管するプロセスについては、</w:t>
      </w:r>
      <w:hyperlink r:id="rId53" w:anchor="17.5.5" w:history="1">
        <w:r w:rsidRPr="009104C4">
          <w:rPr>
            <w:rStyle w:val="a5"/>
            <w:rFonts w:ascii="Cambria" w:eastAsiaTheme="minorEastAsia" w:hAnsi="Cambria" w:cs="Times"/>
            <w:kern w:val="16"/>
            <w:sz w:val="24"/>
            <w:szCs w:val="24"/>
          </w:rPr>
          <w:t>17.5.5</w:t>
        </w:r>
      </w:hyperlink>
      <w:r w:rsidRPr="009104C4">
        <w:rPr>
          <w:rFonts w:ascii="Cambria" w:eastAsiaTheme="minorEastAsia" w:hAnsi="Cambria" w:cs="Times"/>
          <w:kern w:val="16"/>
          <w:sz w:val="24"/>
          <w:szCs w:val="24"/>
        </w:rPr>
        <w:t>を参照してください。</w:t>
      </w:r>
    </w:p>
    <w:p w14:paraId="44B6B11F" w14:textId="77777777" w:rsidR="00062A2D" w:rsidRPr="009104C4" w:rsidRDefault="00062A2D" w:rsidP="00FE3555">
      <w:pPr>
        <w:widowControl w:val="0"/>
        <w:adjustRightInd w:val="0"/>
        <w:spacing w:line="276" w:lineRule="auto"/>
        <w:jc w:val="both"/>
        <w:rPr>
          <w:rFonts w:ascii="Cambria" w:eastAsiaTheme="minorEastAsia" w:hAnsi="Cambria" w:cs="Times"/>
          <w:kern w:val="16"/>
          <w:sz w:val="24"/>
          <w:szCs w:val="24"/>
        </w:rPr>
      </w:pPr>
    </w:p>
    <w:p w14:paraId="569B90CD" w14:textId="44C0BDA9" w:rsidR="004477DE" w:rsidRPr="009104C4" w:rsidRDefault="00067602" w:rsidP="00FE3555">
      <w:pPr>
        <w:widowControl w:val="0"/>
        <w:tabs>
          <w:tab w:val="left" w:pos="126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17.3.4.6</w:t>
      </w:r>
      <w:r w:rsidR="00E1111E"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OIST</w:t>
      </w:r>
      <w:r w:rsidR="004477DE" w:rsidRPr="009104C4">
        <w:rPr>
          <w:rFonts w:ascii="Cambria" w:eastAsiaTheme="minorEastAsia" w:hAnsi="Cambria" w:cs="Times"/>
          <w:b/>
          <w:bCs/>
          <w:iCs/>
          <w:kern w:val="16"/>
          <w:sz w:val="24"/>
          <w:szCs w:val="24"/>
        </w:rPr>
        <w:t>敷地外での</w:t>
      </w:r>
      <w:r w:rsidR="004477DE" w:rsidRPr="009104C4">
        <w:rPr>
          <w:rFonts w:ascii="Cambria" w:eastAsiaTheme="minorEastAsia" w:hAnsi="Cambria" w:cs="Times"/>
          <w:b/>
          <w:bCs/>
          <w:iCs/>
          <w:kern w:val="16"/>
          <w:sz w:val="24"/>
          <w:szCs w:val="24"/>
        </w:rPr>
        <w:t>IT</w:t>
      </w:r>
      <w:r w:rsidR="004477DE" w:rsidRPr="009104C4">
        <w:rPr>
          <w:rFonts w:ascii="Cambria" w:eastAsiaTheme="minorEastAsia" w:hAnsi="Cambria" w:cs="Times"/>
          <w:b/>
          <w:bCs/>
          <w:iCs/>
          <w:kern w:val="16"/>
          <w:sz w:val="24"/>
          <w:szCs w:val="24"/>
        </w:rPr>
        <w:t>資産の利用</w:t>
      </w:r>
    </w:p>
    <w:p w14:paraId="290EEFF3" w14:textId="7020355E"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出張や自宅での作業などの目的により、</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資産を</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の敷地外に持ち出す場合は、事前に</w:t>
      </w:r>
      <w:r w:rsidR="00D95238" w:rsidRPr="009104C4">
        <w:rPr>
          <w:rFonts w:ascii="Cambria" w:eastAsiaTheme="minorEastAsia" w:hAnsi="Cambria" w:cs="Times"/>
          <w:kern w:val="16"/>
          <w:sz w:val="24"/>
          <w:szCs w:val="24"/>
        </w:rPr>
        <w:t>IT</w:t>
      </w:r>
      <w:r w:rsidR="00D95238"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から許可を得る必要があります。ラップトップ</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モバイルデバイスの場合、この許可はデバイスの配付時にユーザーが署名した</w:t>
      </w:r>
      <w:hyperlink r:id="rId54" w:anchor="17.5.4" w:history="1">
        <w:r w:rsidRPr="008A6B90">
          <w:rPr>
            <w:rStyle w:val="a5"/>
            <w:rFonts w:ascii="Cambria" w:eastAsiaTheme="minorEastAsia" w:hAnsi="Cambria" w:cs="Times"/>
            <w:kern w:val="16"/>
            <w:sz w:val="24"/>
            <w:szCs w:val="24"/>
          </w:rPr>
          <w:t>利用承諾書</w:t>
        </w:r>
      </w:hyperlink>
      <w:r w:rsidRPr="009104C4">
        <w:rPr>
          <w:rFonts w:ascii="Cambria" w:eastAsiaTheme="minorEastAsia" w:hAnsi="Cambria" w:cs="Times"/>
          <w:kern w:val="16"/>
          <w:sz w:val="24"/>
          <w:szCs w:val="24"/>
        </w:rPr>
        <w:t>に組み込まれています。</w:t>
      </w:r>
    </w:p>
    <w:p w14:paraId="4E55C799" w14:textId="77777777" w:rsidR="00067602" w:rsidRPr="009104C4" w:rsidRDefault="00067602" w:rsidP="00FE3555">
      <w:pPr>
        <w:widowControl w:val="0"/>
        <w:adjustRightInd w:val="0"/>
        <w:spacing w:line="276" w:lineRule="auto"/>
        <w:jc w:val="both"/>
        <w:rPr>
          <w:rFonts w:ascii="Cambria" w:eastAsiaTheme="minorEastAsia" w:hAnsi="Cambria" w:cs="Times"/>
          <w:kern w:val="16"/>
          <w:sz w:val="24"/>
          <w:szCs w:val="24"/>
        </w:rPr>
      </w:pPr>
    </w:p>
    <w:p w14:paraId="3D181133" w14:textId="121D6D3A" w:rsidR="004477DE" w:rsidRPr="009104C4" w:rsidRDefault="00067602" w:rsidP="00FE3555">
      <w:pPr>
        <w:widowControl w:val="0"/>
        <w:tabs>
          <w:tab w:val="left" w:pos="126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17.3.4.7</w:t>
      </w:r>
      <w:r w:rsidR="00E1111E"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IT</w:t>
      </w:r>
      <w:r w:rsidR="004477DE" w:rsidRPr="009104C4">
        <w:rPr>
          <w:rFonts w:ascii="Cambria" w:eastAsiaTheme="minorEastAsia" w:hAnsi="Cambria" w:cs="Times"/>
          <w:b/>
          <w:bCs/>
          <w:iCs/>
          <w:kern w:val="16"/>
          <w:sz w:val="24"/>
          <w:szCs w:val="24"/>
        </w:rPr>
        <w:t>資産の廃棄</w:t>
      </w:r>
    </w:p>
    <w:p w14:paraId="5F5895C9" w14:textId="61988B86" w:rsidR="004477DE" w:rsidRPr="009104C4" w:rsidRDefault="00F710B7"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全て</w:t>
      </w:r>
      <w:r w:rsidR="004477DE" w:rsidRPr="009104C4">
        <w:rPr>
          <w:rFonts w:ascii="Cambria" w:eastAsiaTheme="minorEastAsia" w:hAnsi="Cambria" w:cs="Times"/>
          <w:kern w:val="16"/>
          <w:sz w:val="24"/>
          <w:szCs w:val="24"/>
        </w:rPr>
        <w:t>の</w:t>
      </w:r>
      <w:r w:rsidR="004477DE" w:rsidRPr="009104C4">
        <w:rPr>
          <w:rFonts w:ascii="Cambria" w:eastAsiaTheme="minorEastAsia" w:hAnsi="Cambria" w:cs="Times"/>
          <w:kern w:val="16"/>
          <w:sz w:val="24"/>
          <w:szCs w:val="24"/>
        </w:rPr>
        <w:t>OIST IT</w:t>
      </w:r>
      <w:r w:rsidR="004477DE" w:rsidRPr="009104C4">
        <w:rPr>
          <w:rFonts w:ascii="Cambria" w:eastAsiaTheme="minorEastAsia" w:hAnsi="Cambria" w:cs="Times"/>
          <w:kern w:val="16"/>
          <w:sz w:val="24"/>
          <w:szCs w:val="24"/>
        </w:rPr>
        <w:t>資産は、購入の経緯やその予算元、</w:t>
      </w:r>
      <w:r w:rsidR="004477DE" w:rsidRPr="009104C4">
        <w:rPr>
          <w:rFonts w:ascii="Cambria" w:eastAsiaTheme="minorEastAsia" w:hAnsi="Cambria" w:cs="Times"/>
          <w:kern w:val="16"/>
          <w:sz w:val="24"/>
          <w:szCs w:val="24"/>
        </w:rPr>
        <w:t>OIST</w:t>
      </w:r>
      <w:r w:rsidR="004477DE" w:rsidRPr="009104C4">
        <w:rPr>
          <w:rFonts w:ascii="Cambria" w:eastAsiaTheme="minorEastAsia" w:hAnsi="Cambria" w:cs="Times"/>
          <w:kern w:val="16"/>
          <w:sz w:val="24"/>
          <w:szCs w:val="24"/>
        </w:rPr>
        <w:t>がその一部</w:t>
      </w:r>
      <w:r w:rsidR="0091060B" w:rsidRPr="009104C4">
        <w:rPr>
          <w:rFonts w:ascii="Cambria" w:eastAsiaTheme="minorEastAsia" w:hAnsi="Cambria" w:cs="Times"/>
          <w:kern w:val="16"/>
          <w:sz w:val="24"/>
          <w:szCs w:val="24"/>
        </w:rPr>
        <w:t>又は</w:t>
      </w:r>
      <w:r w:rsidR="004477DE" w:rsidRPr="009104C4">
        <w:rPr>
          <w:rFonts w:ascii="Cambria" w:eastAsiaTheme="minorEastAsia" w:hAnsi="Cambria" w:cs="Times"/>
          <w:kern w:val="16"/>
          <w:sz w:val="24"/>
          <w:szCs w:val="24"/>
        </w:rPr>
        <w:t>全部を所有しているかにかかわらず、</w:t>
      </w:r>
      <w:r w:rsidR="00D21BA5" w:rsidRPr="009104C4">
        <w:rPr>
          <w:rFonts w:ascii="Cambria" w:eastAsiaTheme="minorEastAsia" w:hAnsi="Cambria" w:cs="Times"/>
          <w:kern w:val="16"/>
          <w:sz w:val="24"/>
          <w:szCs w:val="24"/>
        </w:rPr>
        <w:t>IT</w:t>
      </w:r>
      <w:r w:rsidR="00D21BA5" w:rsidRPr="009104C4">
        <w:rPr>
          <w:rFonts w:ascii="Cambria" w:eastAsiaTheme="minorEastAsia" w:hAnsi="Cambria" w:cs="Times"/>
          <w:kern w:val="16"/>
          <w:sz w:val="24"/>
          <w:szCs w:val="24"/>
        </w:rPr>
        <w:t>ディビジョン</w:t>
      </w:r>
      <w:r w:rsidR="004477DE" w:rsidRPr="009104C4">
        <w:rPr>
          <w:rFonts w:ascii="Cambria" w:eastAsiaTheme="minorEastAsia" w:hAnsi="Cambria" w:cs="Times"/>
          <w:kern w:val="16"/>
          <w:sz w:val="24"/>
          <w:szCs w:val="24"/>
        </w:rPr>
        <w:t>を通じて廃棄されなければなりません。</w:t>
      </w:r>
    </w:p>
    <w:p w14:paraId="03765F43" w14:textId="77777777" w:rsidR="00E9327F" w:rsidRPr="009104C4" w:rsidRDefault="00E9327F" w:rsidP="00FE3555">
      <w:pPr>
        <w:widowControl w:val="0"/>
        <w:adjustRightInd w:val="0"/>
        <w:spacing w:line="276" w:lineRule="auto"/>
        <w:jc w:val="both"/>
        <w:rPr>
          <w:rFonts w:ascii="Cambria" w:eastAsiaTheme="minorEastAsia" w:hAnsi="Cambria" w:cs="Times"/>
          <w:kern w:val="16"/>
          <w:sz w:val="24"/>
          <w:szCs w:val="24"/>
        </w:rPr>
      </w:pPr>
    </w:p>
    <w:p w14:paraId="64772C10" w14:textId="57396987" w:rsidR="004477DE" w:rsidRPr="009104C4" w:rsidRDefault="00067602" w:rsidP="00FE3555">
      <w:pPr>
        <w:widowControl w:val="0"/>
        <w:tabs>
          <w:tab w:val="left" w:pos="126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17.3.4.8</w:t>
      </w:r>
      <w:r w:rsidR="00CC7AD4"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IT</w:t>
      </w:r>
      <w:r w:rsidR="004477DE" w:rsidRPr="009104C4">
        <w:rPr>
          <w:rFonts w:ascii="Cambria" w:eastAsiaTheme="minorEastAsia" w:hAnsi="Cambria" w:cs="Times"/>
          <w:b/>
          <w:bCs/>
          <w:iCs/>
          <w:kern w:val="16"/>
          <w:sz w:val="24"/>
          <w:szCs w:val="24"/>
        </w:rPr>
        <w:t>資産の盗難、紛失</w:t>
      </w:r>
      <w:r w:rsidR="0091060B" w:rsidRPr="009104C4">
        <w:rPr>
          <w:rFonts w:ascii="Cambria" w:eastAsiaTheme="minorEastAsia" w:hAnsi="Cambria" w:cs="Times"/>
          <w:b/>
          <w:bCs/>
          <w:iCs/>
          <w:kern w:val="16"/>
          <w:sz w:val="24"/>
          <w:szCs w:val="24"/>
        </w:rPr>
        <w:t>又は</w:t>
      </w:r>
      <w:r w:rsidR="004477DE" w:rsidRPr="009104C4">
        <w:rPr>
          <w:rFonts w:ascii="Cambria" w:eastAsiaTheme="minorEastAsia" w:hAnsi="Cambria" w:cs="Times"/>
          <w:b/>
          <w:bCs/>
          <w:iCs/>
          <w:kern w:val="16"/>
          <w:sz w:val="24"/>
          <w:szCs w:val="24"/>
        </w:rPr>
        <w:t>破損</w:t>
      </w:r>
    </w:p>
    <w:p w14:paraId="4AE25F2B" w14:textId="2B1FA18F" w:rsidR="004477DE" w:rsidRPr="009104C4" w:rsidRDefault="004477DE" w:rsidP="00FE3555">
      <w:pPr>
        <w:widowControl w:val="0"/>
        <w:adjustRightInd w:val="0"/>
        <w:spacing w:line="276" w:lineRule="auto"/>
        <w:ind w:leftChars="150" w:left="315"/>
        <w:jc w:val="both"/>
        <w:rPr>
          <w:rFonts w:ascii="Cambria" w:eastAsiaTheme="minorEastAsia" w:hAnsi="Cambria" w:cs="Times"/>
          <w:color w:val="0000FF"/>
          <w:kern w:val="16"/>
          <w:sz w:val="24"/>
          <w:szCs w:val="24"/>
        </w:rPr>
      </w:pPr>
      <w:r w:rsidRPr="009104C4">
        <w:rPr>
          <w:rFonts w:ascii="Cambria" w:eastAsiaTheme="minorEastAsia" w:hAnsi="Cambria" w:cs="Times"/>
          <w:kern w:val="16"/>
          <w:sz w:val="24"/>
          <w:szCs w:val="24"/>
        </w:rPr>
        <w:t>ユーザーは</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資産の盗難、紛失</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破損について</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ヘルプデスクに速やかに報告しなければなりません。</w:t>
      </w:r>
      <w:r w:rsidR="00CC7AD4" w:rsidRPr="009104C4">
        <w:rPr>
          <w:rFonts w:ascii="Cambria" w:eastAsiaTheme="minorEastAsia" w:hAnsi="Cambria" w:cs="Times" w:hint="eastAsia"/>
          <w:color w:val="000000" w:themeColor="text1"/>
          <w:kern w:val="16"/>
          <w:sz w:val="24"/>
          <w:szCs w:val="24"/>
        </w:rPr>
        <w:t>［</w:t>
      </w:r>
      <w:hyperlink r:id="rId55" w:anchor="26.3.3" w:history="1">
        <w:r w:rsidR="00584E82" w:rsidRPr="009104C4">
          <w:rPr>
            <w:rStyle w:val="a5"/>
            <w:rFonts w:ascii="Cambria" w:eastAsiaTheme="minorEastAsia" w:hAnsi="Cambria" w:cs="Times"/>
            <w:kern w:val="16"/>
            <w:sz w:val="24"/>
            <w:szCs w:val="24"/>
          </w:rPr>
          <w:t>L</w:t>
        </w:r>
        <w:r w:rsidR="009372F3" w:rsidRPr="009104C4">
          <w:rPr>
            <w:rStyle w:val="a5"/>
            <w:rFonts w:ascii="Cambria" w:eastAsiaTheme="minorEastAsia" w:hAnsi="Cambria" w:cs="Times"/>
            <w:kern w:val="16"/>
            <w:sz w:val="24"/>
            <w:szCs w:val="24"/>
          </w:rPr>
          <w:t>ink</w:t>
        </w:r>
        <w:r w:rsidR="00B23E92" w:rsidRPr="009104C4">
          <w:rPr>
            <w:rStyle w:val="a5"/>
            <w:rFonts w:ascii="Cambria" w:eastAsiaTheme="minorEastAsia" w:hAnsi="Cambria" w:cs="Times" w:hint="eastAsia"/>
            <w:kern w:val="16"/>
            <w:sz w:val="24"/>
            <w:szCs w:val="24"/>
          </w:rPr>
          <w:t>：</w:t>
        </w:r>
        <w:r w:rsidRPr="009104C4">
          <w:rPr>
            <w:rStyle w:val="a5"/>
            <w:rFonts w:ascii="Cambria" w:eastAsiaTheme="minorEastAsia" w:hAnsi="Cambria" w:cs="Times"/>
            <w:kern w:val="16"/>
            <w:sz w:val="24"/>
            <w:szCs w:val="24"/>
          </w:rPr>
          <w:t>26.3.3</w:t>
        </w:r>
      </w:hyperlink>
      <w:r w:rsidR="00CC7AD4" w:rsidRPr="009104C4">
        <w:rPr>
          <w:rFonts w:ascii="Cambria" w:eastAsiaTheme="minorEastAsia" w:hAnsi="Cambria" w:cs="Times" w:hint="eastAsia"/>
          <w:color w:val="000000" w:themeColor="text1"/>
          <w:kern w:val="16"/>
          <w:sz w:val="24"/>
          <w:szCs w:val="24"/>
        </w:rPr>
        <w:t>］</w:t>
      </w:r>
    </w:p>
    <w:p w14:paraId="4CD29A31" w14:textId="77777777" w:rsidR="000B35E2" w:rsidRPr="009104C4" w:rsidRDefault="000B35E2" w:rsidP="00FE3555">
      <w:pPr>
        <w:widowControl w:val="0"/>
        <w:adjustRightInd w:val="0"/>
        <w:spacing w:line="276" w:lineRule="auto"/>
        <w:jc w:val="both"/>
        <w:rPr>
          <w:rFonts w:ascii="Cambria" w:eastAsiaTheme="minorEastAsia" w:hAnsi="Cambria" w:cs="Times"/>
          <w:color w:val="0000FF"/>
          <w:kern w:val="16"/>
          <w:sz w:val="24"/>
          <w:szCs w:val="24"/>
        </w:rPr>
      </w:pPr>
    </w:p>
    <w:p w14:paraId="6969CA0A" w14:textId="0A855DA4" w:rsidR="004477DE" w:rsidRPr="009104C4" w:rsidRDefault="00BA41F5" w:rsidP="00FE3555">
      <w:pPr>
        <w:widowControl w:val="0"/>
        <w:tabs>
          <w:tab w:val="left" w:pos="1050"/>
        </w:tabs>
        <w:adjustRightInd w:val="0"/>
        <w:spacing w:line="276" w:lineRule="auto"/>
        <w:ind w:leftChars="100" w:left="210"/>
        <w:jc w:val="both"/>
        <w:rPr>
          <w:rFonts w:ascii="Cambria" w:eastAsiaTheme="minorEastAsia" w:hAnsi="Cambria" w:cs="Times"/>
          <w:b/>
          <w:kern w:val="16"/>
          <w:sz w:val="24"/>
          <w:szCs w:val="24"/>
        </w:rPr>
      </w:pPr>
      <w:bookmarkStart w:id="15" w:name="_Ref460252229"/>
      <w:bookmarkStart w:id="16" w:name="_Toc480369208"/>
      <w:r w:rsidRPr="009104C4">
        <w:rPr>
          <w:rFonts w:ascii="Cambria" w:eastAsiaTheme="minorEastAsia" w:hAnsi="Cambria" w:cs="Times"/>
          <w:b/>
          <w:kern w:val="16"/>
          <w:sz w:val="24"/>
          <w:szCs w:val="24"/>
        </w:rPr>
        <w:t>17.3.5</w:t>
      </w:r>
      <w:r w:rsidR="00CC7AD4"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エンタープライズアプリケーション</w:t>
      </w:r>
      <w:bookmarkEnd w:id="15"/>
      <w:bookmarkEnd w:id="16"/>
    </w:p>
    <w:p w14:paraId="1A78BE2C" w14:textId="05AB2479"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エンタープライズアプリケーションは、大学の業務を運営する上で重要なアドミニストレーションシステムであると定義されます。これらシステムの機能と品質は、大学の業務の生産性に大きな影響を与える可能性があります。このようなシステムの設計と実装は、</w:t>
      </w:r>
      <w:r w:rsidR="001F5DD9">
        <w:rPr>
          <w:rFonts w:ascii="Cambria" w:eastAsiaTheme="minorEastAsia" w:hAnsi="Cambria" w:cs="Times" w:hint="eastAsia"/>
          <w:kern w:val="16"/>
          <w:sz w:val="24"/>
          <w:szCs w:val="24"/>
        </w:rPr>
        <w:t>IT</w:t>
      </w:r>
      <w:r w:rsidR="001F5DD9">
        <w:rPr>
          <w:rFonts w:ascii="Cambria" w:eastAsiaTheme="minorEastAsia" w:hAnsi="Cambria" w:cs="Times" w:hint="eastAsia"/>
          <w:kern w:val="16"/>
          <w:sz w:val="24"/>
          <w:szCs w:val="24"/>
        </w:rPr>
        <w:t>ディビジョン</w:t>
      </w:r>
      <w:r w:rsidRPr="009104C4">
        <w:rPr>
          <w:rFonts w:ascii="Cambria" w:eastAsiaTheme="minorEastAsia" w:hAnsi="Cambria" w:cs="Times"/>
          <w:kern w:val="16"/>
          <w:sz w:val="24"/>
          <w:szCs w:val="24"/>
        </w:rPr>
        <w:t>に相談しながら、</w:t>
      </w:r>
      <w:hyperlink r:id="rId56" w:anchor="17.5.7" w:history="1">
        <w:r w:rsidRPr="009104C4">
          <w:rPr>
            <w:rStyle w:val="a5"/>
            <w:rFonts w:ascii="Cambria" w:eastAsiaTheme="minorEastAsia" w:hAnsi="Cambria" w:cs="Times"/>
            <w:kern w:val="16"/>
            <w:sz w:val="24"/>
            <w:szCs w:val="24"/>
          </w:rPr>
          <w:t>17.5.7</w:t>
        </w:r>
      </w:hyperlink>
      <w:r w:rsidRPr="009104C4">
        <w:rPr>
          <w:rFonts w:ascii="Cambria" w:eastAsiaTheme="minorEastAsia" w:hAnsi="Cambria" w:cs="Times"/>
          <w:kern w:val="16"/>
          <w:sz w:val="24"/>
          <w:szCs w:val="24"/>
        </w:rPr>
        <w:t>で詳細を記載する必要なプロセスを経て、相当な注意を払って行われなければなりません。</w:t>
      </w:r>
    </w:p>
    <w:p w14:paraId="33C676F4" w14:textId="77777777" w:rsidR="007B1B5D" w:rsidRPr="009104C4" w:rsidRDefault="007B1B5D" w:rsidP="00FE3555">
      <w:pPr>
        <w:widowControl w:val="0"/>
        <w:adjustRightInd w:val="0"/>
        <w:spacing w:line="276" w:lineRule="auto"/>
        <w:jc w:val="both"/>
        <w:rPr>
          <w:rFonts w:ascii="Cambria" w:eastAsiaTheme="minorEastAsia" w:hAnsi="Cambria" w:cs="Times"/>
          <w:kern w:val="16"/>
          <w:sz w:val="24"/>
          <w:szCs w:val="24"/>
        </w:rPr>
      </w:pPr>
    </w:p>
    <w:p w14:paraId="25245DFA" w14:textId="7DDEFE05" w:rsidR="004477DE" w:rsidRPr="009104C4" w:rsidRDefault="007B1B5D" w:rsidP="00FE3555">
      <w:pPr>
        <w:widowControl w:val="0"/>
        <w:tabs>
          <w:tab w:val="left" w:pos="1050"/>
        </w:tabs>
        <w:adjustRightInd w:val="0"/>
        <w:spacing w:line="276" w:lineRule="auto"/>
        <w:ind w:leftChars="100" w:left="210"/>
        <w:jc w:val="both"/>
        <w:rPr>
          <w:rFonts w:ascii="Cambria" w:eastAsiaTheme="minorEastAsia" w:hAnsi="Cambria" w:cs="Times"/>
          <w:b/>
          <w:kern w:val="16"/>
          <w:sz w:val="24"/>
          <w:szCs w:val="24"/>
        </w:rPr>
      </w:pPr>
      <w:bookmarkStart w:id="17" w:name="_Toc480369209"/>
      <w:r w:rsidRPr="009104C4">
        <w:rPr>
          <w:rFonts w:ascii="Cambria" w:eastAsiaTheme="minorEastAsia" w:hAnsi="Cambria" w:cs="Times"/>
          <w:b/>
          <w:kern w:val="16"/>
          <w:sz w:val="24"/>
          <w:szCs w:val="24"/>
        </w:rPr>
        <w:t>17.3.6</w:t>
      </w:r>
      <w:r w:rsidR="00CC7AD4"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IT</w:t>
      </w:r>
      <w:r w:rsidR="004477DE" w:rsidRPr="009104C4">
        <w:rPr>
          <w:rFonts w:ascii="Cambria" w:eastAsiaTheme="minorEastAsia" w:hAnsi="Cambria" w:cs="Times"/>
          <w:b/>
          <w:kern w:val="16"/>
          <w:sz w:val="24"/>
          <w:szCs w:val="24"/>
        </w:rPr>
        <w:t>サービスの外部委託</w:t>
      </w:r>
      <w:bookmarkEnd w:id="17"/>
    </w:p>
    <w:p w14:paraId="7F35F7F0" w14:textId="3A555295"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情報資産を保持、送受信するサービス</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システムを提供する外部の者と契約を締結する場合は、さらに以下に示す要因を考慮する必要があります。</w:t>
      </w:r>
    </w:p>
    <w:p w14:paraId="35A5F854" w14:textId="77777777" w:rsidR="007B1B5D" w:rsidRPr="009104C4" w:rsidRDefault="007B1B5D" w:rsidP="00FE3555">
      <w:pPr>
        <w:widowControl w:val="0"/>
        <w:adjustRightInd w:val="0"/>
        <w:spacing w:line="276" w:lineRule="auto"/>
        <w:jc w:val="both"/>
        <w:rPr>
          <w:rFonts w:ascii="Cambria" w:eastAsiaTheme="minorEastAsia" w:hAnsi="Cambria" w:cs="Times"/>
          <w:kern w:val="16"/>
          <w:sz w:val="24"/>
          <w:szCs w:val="24"/>
        </w:rPr>
      </w:pPr>
    </w:p>
    <w:p w14:paraId="5475B443" w14:textId="32061C03"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これらは、</w:t>
      </w:r>
      <w:hyperlink r:id="rId57" w:history="1">
        <w:r w:rsidR="00E05C0A" w:rsidRPr="009104C4">
          <w:rPr>
            <w:rStyle w:val="a5"/>
            <w:rFonts w:ascii="Cambria" w:eastAsiaTheme="minorEastAsia" w:hAnsi="Cambria" w:cs="Times"/>
            <w:kern w:val="16"/>
            <w:sz w:val="24"/>
            <w:szCs w:val="24"/>
          </w:rPr>
          <w:t>第</w:t>
        </w:r>
        <w:r w:rsidR="009104C4" w:rsidRPr="009104C4">
          <w:rPr>
            <w:rStyle w:val="a5"/>
            <w:rFonts w:ascii="Cambria" w:eastAsiaTheme="minorEastAsia" w:hAnsi="Cambria" w:cs="Times"/>
            <w:kern w:val="16"/>
            <w:sz w:val="24"/>
            <w:szCs w:val="24"/>
          </w:rPr>
          <w:t>28</w:t>
        </w:r>
        <w:r w:rsidRPr="009104C4">
          <w:rPr>
            <w:rStyle w:val="a5"/>
            <w:rFonts w:ascii="Cambria" w:eastAsiaTheme="minorEastAsia" w:hAnsi="Cambria" w:cs="Times"/>
            <w:kern w:val="16"/>
            <w:sz w:val="24"/>
            <w:szCs w:val="24"/>
          </w:rPr>
          <w:t>章</w:t>
        </w:r>
      </w:hyperlink>
      <w:r w:rsidRPr="009104C4">
        <w:rPr>
          <w:rFonts w:ascii="Cambria" w:eastAsiaTheme="minorEastAsia" w:hAnsi="Cambria" w:cs="Times"/>
          <w:kern w:val="16"/>
          <w:sz w:val="24"/>
          <w:szCs w:val="24"/>
        </w:rPr>
        <w:t>で詳細を定める調達のプロセス</w:t>
      </w:r>
      <w:r w:rsidR="003D1659" w:rsidRPr="009104C4">
        <w:rPr>
          <w:rFonts w:ascii="Cambria" w:eastAsiaTheme="minorEastAsia" w:hAnsi="Cambria" w:cs="Times"/>
          <w:kern w:val="16"/>
          <w:sz w:val="24"/>
          <w:szCs w:val="24"/>
        </w:rPr>
        <w:t>及び</w:t>
      </w:r>
      <w:hyperlink r:id="rId58" w:anchor="17.3.5" w:history="1">
        <w:r w:rsidRPr="008018C4">
          <w:rPr>
            <w:rStyle w:val="a5"/>
            <w:rFonts w:ascii="Cambria" w:eastAsiaTheme="minorEastAsia" w:hAnsi="Cambria" w:cs="Times"/>
            <w:kern w:val="16"/>
            <w:sz w:val="24"/>
            <w:szCs w:val="24"/>
          </w:rPr>
          <w:t>エンタープライズアプリケーション</w:t>
        </w:r>
      </w:hyperlink>
      <w:r w:rsidRPr="009104C4">
        <w:rPr>
          <w:rFonts w:ascii="Cambria" w:eastAsiaTheme="minorEastAsia" w:hAnsi="Cambria" w:cs="Times"/>
          <w:kern w:val="16"/>
          <w:sz w:val="24"/>
          <w:szCs w:val="24"/>
        </w:rPr>
        <w:t>による評価プロセスでの優先事項です。</w:t>
      </w:r>
    </w:p>
    <w:p w14:paraId="1A730BC9" w14:textId="77777777" w:rsidR="005B69FD" w:rsidRPr="009104C4" w:rsidRDefault="005B69FD" w:rsidP="00FE3555">
      <w:pPr>
        <w:widowControl w:val="0"/>
        <w:adjustRightInd w:val="0"/>
        <w:spacing w:line="276" w:lineRule="auto"/>
        <w:jc w:val="both"/>
        <w:rPr>
          <w:rFonts w:ascii="Cambria" w:eastAsiaTheme="minorEastAsia" w:hAnsi="Cambria" w:cs="Times"/>
          <w:kern w:val="16"/>
          <w:sz w:val="24"/>
          <w:szCs w:val="24"/>
        </w:rPr>
      </w:pPr>
    </w:p>
    <w:p w14:paraId="429154C4" w14:textId="6A135ACA" w:rsidR="004477DE" w:rsidRPr="009104C4" w:rsidRDefault="004477DE" w:rsidP="00FE3555">
      <w:pPr>
        <w:pStyle w:val="a4"/>
        <w:widowControl w:val="0"/>
        <w:numPr>
          <w:ilvl w:val="0"/>
          <w:numId w:val="30"/>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lastRenderedPageBreak/>
        <w:t>サービスプロバイダとの間のサービスレベル契約</w:t>
      </w:r>
      <w:r w:rsidR="00CC7AD4" w:rsidRPr="009104C4">
        <w:rPr>
          <w:rFonts w:ascii="Cambria" w:eastAsiaTheme="minorEastAsia" w:hAnsi="Cambria" w:cs="Times" w:hint="eastAsia"/>
          <w:kern w:val="16"/>
          <w:sz w:val="24"/>
          <w:szCs w:val="24"/>
        </w:rPr>
        <w:t>（</w:t>
      </w:r>
      <w:r w:rsidRPr="009104C4">
        <w:rPr>
          <w:rFonts w:ascii="Cambria" w:eastAsiaTheme="minorEastAsia" w:hAnsi="Cambria" w:cs="Times"/>
          <w:kern w:val="16"/>
          <w:sz w:val="24"/>
          <w:szCs w:val="24"/>
        </w:rPr>
        <w:t>SLA</w:t>
      </w:r>
      <w:r w:rsidR="00CC7AD4" w:rsidRPr="009104C4">
        <w:rPr>
          <w:rFonts w:ascii="Cambria" w:eastAsiaTheme="minorEastAsia" w:hAnsi="Cambria" w:cs="Times" w:hint="eastAsia"/>
          <w:kern w:val="16"/>
          <w:sz w:val="24"/>
          <w:szCs w:val="24"/>
        </w:rPr>
        <w:t>）</w:t>
      </w:r>
    </w:p>
    <w:p w14:paraId="5C6DC8A8" w14:textId="24C1FE36" w:rsidR="004477DE" w:rsidRPr="009104C4" w:rsidRDefault="004477DE" w:rsidP="00FE3555">
      <w:pPr>
        <w:pStyle w:val="a4"/>
        <w:widowControl w:val="0"/>
        <w:numPr>
          <w:ilvl w:val="0"/>
          <w:numId w:val="30"/>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秘密保持契約</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情報資産の目的以外の利用を防止する条項</w:t>
      </w:r>
    </w:p>
    <w:p w14:paraId="4E1D443B" w14:textId="77777777" w:rsidR="00E54351" w:rsidRPr="009104C4" w:rsidRDefault="004477DE" w:rsidP="00FE3555">
      <w:pPr>
        <w:pStyle w:val="a4"/>
        <w:widowControl w:val="0"/>
        <w:numPr>
          <w:ilvl w:val="0"/>
          <w:numId w:val="30"/>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サービスプロバイダの情報セキュリティ管理に関する成熟度</w:t>
      </w:r>
    </w:p>
    <w:p w14:paraId="1BB80DDF" w14:textId="41422E04" w:rsidR="00527DE7" w:rsidRPr="009104C4" w:rsidRDefault="004477DE" w:rsidP="00FE3555">
      <w:pPr>
        <w:pStyle w:val="a4"/>
        <w:widowControl w:val="0"/>
        <w:numPr>
          <w:ilvl w:val="0"/>
          <w:numId w:val="30"/>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情報資産に関し、下請け業者を含む第三者による意図しない変更からそれを保護するためのサービスプロバイダの内部統制</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そのインフラストラクチャ</w:t>
      </w:r>
    </w:p>
    <w:p w14:paraId="444AD72E" w14:textId="22EC2579" w:rsidR="00527DE7" w:rsidRPr="009104C4" w:rsidRDefault="004477DE" w:rsidP="00FE3555">
      <w:pPr>
        <w:pStyle w:val="a4"/>
        <w:widowControl w:val="0"/>
        <w:numPr>
          <w:ilvl w:val="0"/>
          <w:numId w:val="30"/>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サービスプロバイダの契約上の要件</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セキュリティ要件の遵守に対する監査権</w:t>
      </w:r>
    </w:p>
    <w:p w14:paraId="6F3D77F2" w14:textId="5722B05F" w:rsidR="004477DE" w:rsidRPr="009104C4" w:rsidRDefault="004477DE" w:rsidP="00FE3555">
      <w:pPr>
        <w:pStyle w:val="a4"/>
        <w:widowControl w:val="0"/>
        <w:numPr>
          <w:ilvl w:val="0"/>
          <w:numId w:val="30"/>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情報セキュリティパフォーマンスに関する監視と、</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への定期的な報告</w:t>
      </w:r>
    </w:p>
    <w:p w14:paraId="68D50E97" w14:textId="77777777" w:rsidR="00527DE7" w:rsidRPr="009104C4" w:rsidRDefault="00527DE7" w:rsidP="00FE3555">
      <w:pPr>
        <w:pStyle w:val="a4"/>
        <w:widowControl w:val="0"/>
        <w:adjustRightInd w:val="0"/>
        <w:spacing w:line="276" w:lineRule="auto"/>
        <w:ind w:left="0"/>
        <w:jc w:val="both"/>
        <w:rPr>
          <w:rFonts w:ascii="Cambria" w:eastAsiaTheme="minorEastAsia" w:hAnsi="Cambria" w:cs="Times"/>
          <w:kern w:val="16"/>
          <w:sz w:val="24"/>
          <w:szCs w:val="24"/>
        </w:rPr>
      </w:pPr>
    </w:p>
    <w:p w14:paraId="242F6E8F" w14:textId="094905E4" w:rsidR="004477DE" w:rsidRPr="009104C4" w:rsidRDefault="00643F41" w:rsidP="00FE3555">
      <w:pPr>
        <w:widowControl w:val="0"/>
        <w:tabs>
          <w:tab w:val="left" w:pos="1050"/>
        </w:tabs>
        <w:adjustRightInd w:val="0"/>
        <w:spacing w:line="276" w:lineRule="auto"/>
        <w:ind w:leftChars="100" w:left="210"/>
        <w:jc w:val="both"/>
        <w:rPr>
          <w:rFonts w:ascii="Cambria" w:eastAsiaTheme="minorEastAsia" w:hAnsi="Cambria" w:cs="Times"/>
          <w:b/>
          <w:kern w:val="16"/>
          <w:sz w:val="24"/>
          <w:szCs w:val="24"/>
        </w:rPr>
      </w:pPr>
      <w:bookmarkStart w:id="18" w:name="_Toc480369210"/>
      <w:r w:rsidRPr="009104C4">
        <w:rPr>
          <w:rFonts w:ascii="Cambria" w:eastAsiaTheme="minorEastAsia" w:hAnsi="Cambria" w:cs="Times"/>
          <w:b/>
          <w:kern w:val="16"/>
          <w:sz w:val="24"/>
          <w:szCs w:val="24"/>
        </w:rPr>
        <w:t>17.3.7</w:t>
      </w:r>
      <w:r w:rsidR="00CC7AD4"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外部委託と情報セキュリティ</w:t>
      </w:r>
      <w:bookmarkEnd w:id="18"/>
    </w:p>
    <w:p w14:paraId="4AB1304D" w14:textId="53E7FF56"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システム</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サービスの運用・保守を外部委託する場合、システム所有者は、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の情報セキュリティ要件に従って監督するとともに、</w:t>
      </w:r>
      <w:r w:rsidR="009F47B7" w:rsidRPr="009104C4">
        <w:rPr>
          <w:rFonts w:ascii="Cambria" w:eastAsiaTheme="minorEastAsia" w:hAnsi="Cambria" w:cs="Times"/>
          <w:kern w:val="16"/>
          <w:sz w:val="24"/>
          <w:szCs w:val="24"/>
        </w:rPr>
        <w:t>CISO</w:t>
      </w:r>
      <w:r w:rsidRPr="009104C4">
        <w:rPr>
          <w:rFonts w:ascii="Cambria" w:eastAsiaTheme="minorEastAsia" w:hAnsi="Cambria" w:cs="Times"/>
          <w:kern w:val="16"/>
          <w:sz w:val="24"/>
          <w:szCs w:val="24"/>
        </w:rPr>
        <w:t>にあらゆる瑕疵を報告する責任を有します。</w:t>
      </w:r>
    </w:p>
    <w:p w14:paraId="6211D2F8" w14:textId="77777777" w:rsidR="00643F41" w:rsidRPr="009104C4" w:rsidRDefault="00643F41" w:rsidP="00FE3555">
      <w:pPr>
        <w:widowControl w:val="0"/>
        <w:adjustRightInd w:val="0"/>
        <w:spacing w:line="276" w:lineRule="auto"/>
        <w:ind w:leftChars="100" w:left="210"/>
        <w:jc w:val="both"/>
        <w:rPr>
          <w:rFonts w:ascii="Cambria" w:eastAsiaTheme="minorEastAsia" w:hAnsi="Cambria" w:cs="Times"/>
          <w:kern w:val="16"/>
          <w:sz w:val="24"/>
          <w:szCs w:val="24"/>
        </w:rPr>
      </w:pPr>
    </w:p>
    <w:p w14:paraId="0A96D756" w14:textId="24168EFE"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システムの情報セキュリティ事故</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誤用があった場合、システム所有者</w:t>
      </w:r>
      <w:r w:rsidR="0091060B" w:rsidRPr="009104C4">
        <w:rPr>
          <w:rFonts w:ascii="Cambria" w:eastAsiaTheme="minorEastAsia" w:hAnsi="Cambria" w:cs="Times"/>
          <w:kern w:val="16"/>
          <w:sz w:val="24"/>
          <w:szCs w:val="24"/>
        </w:rPr>
        <w:t>又は</w:t>
      </w:r>
      <w:r w:rsidR="009F47B7" w:rsidRPr="009104C4">
        <w:rPr>
          <w:rFonts w:ascii="Cambria" w:eastAsiaTheme="minorEastAsia" w:hAnsi="Cambria" w:cs="Times"/>
          <w:kern w:val="16"/>
          <w:sz w:val="24"/>
          <w:szCs w:val="24"/>
        </w:rPr>
        <w:t>CISO</w:t>
      </w:r>
      <w:r w:rsidRPr="009104C4">
        <w:rPr>
          <w:rFonts w:ascii="Cambria" w:eastAsiaTheme="minorEastAsia" w:hAnsi="Cambria" w:cs="Times"/>
          <w:kern w:val="16"/>
          <w:sz w:val="24"/>
          <w:szCs w:val="24"/>
        </w:rPr>
        <w:t>は、外部委託したサービスを中断することがあります。システム所有者は</w:t>
      </w:r>
      <w:r w:rsidR="009F47B7" w:rsidRPr="009104C4">
        <w:rPr>
          <w:rFonts w:ascii="Cambria" w:eastAsiaTheme="minorEastAsia" w:hAnsi="Cambria" w:cs="Times"/>
          <w:kern w:val="16"/>
          <w:sz w:val="24"/>
          <w:szCs w:val="24"/>
        </w:rPr>
        <w:t>CISO</w:t>
      </w:r>
      <w:r w:rsidRPr="009104C4">
        <w:rPr>
          <w:rFonts w:ascii="Cambria" w:eastAsiaTheme="minorEastAsia" w:hAnsi="Cambria" w:cs="Times"/>
          <w:kern w:val="16"/>
          <w:sz w:val="24"/>
          <w:szCs w:val="24"/>
        </w:rPr>
        <w:t>にサービス停止のための手順</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承認の権限を提供します。</w:t>
      </w:r>
    </w:p>
    <w:p w14:paraId="1DCFC386" w14:textId="77777777" w:rsidR="00643F41" w:rsidRPr="009104C4" w:rsidRDefault="00643F41" w:rsidP="00FE3555">
      <w:pPr>
        <w:widowControl w:val="0"/>
        <w:adjustRightInd w:val="0"/>
        <w:spacing w:line="276" w:lineRule="auto"/>
        <w:jc w:val="both"/>
        <w:rPr>
          <w:rFonts w:ascii="Cambria" w:eastAsiaTheme="minorEastAsia" w:hAnsi="Cambria" w:cs="Times"/>
          <w:kern w:val="16"/>
          <w:sz w:val="24"/>
          <w:szCs w:val="24"/>
        </w:rPr>
      </w:pPr>
    </w:p>
    <w:p w14:paraId="57CFBE28" w14:textId="4C6E427B"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システム所有者は、契約の期間中に外部委託先に引き渡される</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の情報資産が、契約終了時</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終了前の適切な時点で正当に回収</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破棄するよう徹底しなければなりません。</w:t>
      </w:r>
    </w:p>
    <w:p w14:paraId="680F462B" w14:textId="77777777" w:rsidR="00643F41" w:rsidRPr="009104C4" w:rsidRDefault="00643F41" w:rsidP="00FE3555">
      <w:pPr>
        <w:widowControl w:val="0"/>
        <w:adjustRightInd w:val="0"/>
        <w:spacing w:line="276" w:lineRule="auto"/>
        <w:ind w:leftChars="100" w:left="210"/>
        <w:jc w:val="both"/>
        <w:rPr>
          <w:rFonts w:ascii="Cambria" w:eastAsiaTheme="minorEastAsia" w:hAnsi="Cambria" w:cs="Times"/>
          <w:kern w:val="16"/>
          <w:sz w:val="24"/>
          <w:szCs w:val="24"/>
        </w:rPr>
      </w:pPr>
    </w:p>
    <w:p w14:paraId="57BEDC0C" w14:textId="23BAFE0F"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個人情報の取り扱いを含むシステム</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サービスの運用・保守を外部委託する場合は、</w:t>
      </w:r>
      <w:hyperlink r:id="rId59" w:history="1">
        <w:r w:rsidRPr="009776A9">
          <w:rPr>
            <w:rStyle w:val="a5"/>
            <w:rFonts w:ascii="Cambria" w:eastAsiaTheme="minorEastAsia" w:hAnsi="Cambria" w:cs="Times"/>
            <w:kern w:val="16"/>
            <w:sz w:val="24"/>
            <w:szCs w:val="24"/>
          </w:rPr>
          <w:t>OIST</w:t>
        </w:r>
        <w:r w:rsidRPr="009776A9">
          <w:rPr>
            <w:rStyle w:val="a5"/>
            <w:rFonts w:ascii="Cambria" w:eastAsiaTheme="minorEastAsia" w:hAnsi="Cambria" w:cs="Times"/>
            <w:kern w:val="16"/>
            <w:sz w:val="24"/>
            <w:szCs w:val="24"/>
          </w:rPr>
          <w:t>個人情報保護ガイドライン</w:t>
        </w:r>
      </w:hyperlink>
      <w:r w:rsidRPr="009104C4">
        <w:rPr>
          <w:rFonts w:ascii="Cambria" w:eastAsiaTheme="minorEastAsia" w:hAnsi="Cambria" w:cs="Times"/>
          <w:kern w:val="16"/>
          <w:sz w:val="24"/>
          <w:szCs w:val="24"/>
        </w:rPr>
        <w:t>に規定される事項を遵守しなければなりません。</w:t>
      </w:r>
    </w:p>
    <w:p w14:paraId="3C9AC2EF" w14:textId="77777777" w:rsidR="00643F41" w:rsidRPr="009104C4" w:rsidRDefault="00643F41" w:rsidP="00FE3555">
      <w:pPr>
        <w:widowControl w:val="0"/>
        <w:adjustRightInd w:val="0"/>
        <w:spacing w:line="276" w:lineRule="auto"/>
        <w:jc w:val="both"/>
        <w:rPr>
          <w:rFonts w:ascii="Cambria" w:eastAsiaTheme="minorEastAsia" w:hAnsi="Cambria" w:cs="Times"/>
          <w:kern w:val="16"/>
          <w:sz w:val="24"/>
          <w:szCs w:val="24"/>
        </w:rPr>
      </w:pPr>
    </w:p>
    <w:p w14:paraId="500C9831" w14:textId="6E3BA62F" w:rsidR="004477DE" w:rsidRPr="009104C4" w:rsidRDefault="00D13282" w:rsidP="00FE3555">
      <w:pPr>
        <w:widowControl w:val="0"/>
        <w:tabs>
          <w:tab w:val="left" w:pos="1050"/>
        </w:tabs>
        <w:adjustRightInd w:val="0"/>
        <w:spacing w:line="276" w:lineRule="auto"/>
        <w:ind w:leftChars="100" w:left="210"/>
        <w:jc w:val="both"/>
        <w:rPr>
          <w:rFonts w:ascii="Cambria" w:eastAsiaTheme="minorEastAsia" w:hAnsi="Cambria" w:cs="Times"/>
          <w:b/>
          <w:kern w:val="16"/>
          <w:sz w:val="24"/>
          <w:szCs w:val="24"/>
        </w:rPr>
      </w:pPr>
      <w:bookmarkStart w:id="19" w:name="_Toc480369211"/>
      <w:r w:rsidRPr="009104C4">
        <w:rPr>
          <w:rFonts w:ascii="Cambria" w:eastAsiaTheme="minorEastAsia" w:hAnsi="Cambria" w:cs="Times"/>
          <w:b/>
          <w:kern w:val="16"/>
          <w:sz w:val="24"/>
          <w:szCs w:val="24"/>
        </w:rPr>
        <w:t>17.3.8</w:t>
      </w:r>
      <w:r w:rsidR="00CC7AD4"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ソフトウェアとライセンス</w:t>
      </w:r>
      <w:bookmarkEnd w:id="19"/>
    </w:p>
    <w:p w14:paraId="0E3775DB" w14:textId="01635E73" w:rsidR="004477DE" w:rsidRPr="009104C4" w:rsidRDefault="00D21BA5"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ディビジョン</w:t>
      </w:r>
      <w:r w:rsidR="004477DE" w:rsidRPr="009104C4">
        <w:rPr>
          <w:rFonts w:ascii="Cambria" w:eastAsiaTheme="minorEastAsia" w:hAnsi="Cambria" w:cs="Times"/>
          <w:kern w:val="16"/>
          <w:sz w:val="24"/>
          <w:szCs w:val="24"/>
        </w:rPr>
        <w:t>は、</w:t>
      </w:r>
      <w:r w:rsidR="004477DE" w:rsidRPr="009104C4">
        <w:rPr>
          <w:rFonts w:ascii="Cambria" w:eastAsiaTheme="minorEastAsia" w:hAnsi="Cambria" w:cs="Times"/>
          <w:kern w:val="16"/>
          <w:sz w:val="24"/>
          <w:szCs w:val="24"/>
        </w:rPr>
        <w:t>OIST</w:t>
      </w:r>
      <w:r w:rsidR="004477DE" w:rsidRPr="009104C4">
        <w:rPr>
          <w:rFonts w:ascii="Cambria" w:eastAsiaTheme="minorEastAsia" w:hAnsi="Cambria" w:cs="Times"/>
          <w:kern w:val="16"/>
          <w:sz w:val="24"/>
          <w:szCs w:val="24"/>
        </w:rPr>
        <w:t>ユーザーに幅広いリサーチ</w:t>
      </w:r>
      <w:r w:rsidR="003D1659" w:rsidRPr="009104C4">
        <w:rPr>
          <w:rFonts w:ascii="Cambria" w:eastAsiaTheme="minorEastAsia" w:hAnsi="Cambria" w:cs="Times"/>
          <w:kern w:val="16"/>
          <w:sz w:val="24"/>
          <w:szCs w:val="24"/>
        </w:rPr>
        <w:t>及び</w:t>
      </w:r>
      <w:r w:rsidR="004477DE" w:rsidRPr="009104C4">
        <w:rPr>
          <w:rFonts w:ascii="Cambria" w:eastAsiaTheme="minorEastAsia" w:hAnsi="Cambria" w:cs="Times"/>
          <w:kern w:val="16"/>
          <w:sz w:val="24"/>
          <w:szCs w:val="24"/>
        </w:rPr>
        <w:t>業務ソフトウェアを提供しています。ユーザーはこれらのソフトウェアを使用することを推奨されますが、著作権法</w:t>
      </w:r>
      <w:r w:rsidR="003D1659" w:rsidRPr="009104C4">
        <w:rPr>
          <w:rFonts w:ascii="Cambria" w:eastAsiaTheme="minorEastAsia" w:hAnsi="Cambria" w:cs="Times"/>
          <w:kern w:val="16"/>
          <w:sz w:val="24"/>
          <w:szCs w:val="24"/>
        </w:rPr>
        <w:t>及び</w:t>
      </w:r>
      <w:r w:rsidR="004477DE" w:rsidRPr="009104C4">
        <w:rPr>
          <w:rFonts w:ascii="Cambria" w:eastAsiaTheme="minorEastAsia" w:hAnsi="Cambria" w:cs="Times"/>
          <w:kern w:val="16"/>
          <w:sz w:val="24"/>
          <w:szCs w:val="24"/>
        </w:rPr>
        <w:t>ライセンス規約を常に遵守しなければなりません。</w:t>
      </w:r>
    </w:p>
    <w:p w14:paraId="481EAB27" w14:textId="77777777" w:rsidR="00AE2919" w:rsidRPr="009104C4" w:rsidRDefault="00AE2919" w:rsidP="00FE3555">
      <w:pPr>
        <w:widowControl w:val="0"/>
        <w:adjustRightInd w:val="0"/>
        <w:spacing w:line="276" w:lineRule="auto"/>
        <w:jc w:val="both"/>
        <w:rPr>
          <w:rFonts w:ascii="Cambria" w:eastAsiaTheme="minorEastAsia" w:hAnsi="Cambria" w:cs="Times"/>
          <w:kern w:val="16"/>
          <w:sz w:val="24"/>
          <w:szCs w:val="24"/>
        </w:rPr>
      </w:pPr>
    </w:p>
    <w:p w14:paraId="00B1152D" w14:textId="76C53799" w:rsidR="004477DE" w:rsidRPr="009104C4" w:rsidRDefault="00D21BA5"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ディビジョン</w:t>
      </w:r>
      <w:r w:rsidR="004477DE" w:rsidRPr="009104C4">
        <w:rPr>
          <w:rFonts w:ascii="Cambria" w:eastAsiaTheme="minorEastAsia" w:hAnsi="Cambria" w:cs="Times"/>
          <w:kern w:val="16"/>
          <w:sz w:val="24"/>
          <w:szCs w:val="24"/>
        </w:rPr>
        <w:t>が保有するソフトウェアは、一般的に大学がその</w:t>
      </w:r>
      <w:r w:rsidR="00F710B7" w:rsidRPr="009104C4">
        <w:rPr>
          <w:rFonts w:ascii="Cambria" w:eastAsiaTheme="minorEastAsia" w:hAnsi="Cambria" w:cs="Times"/>
          <w:kern w:val="16"/>
          <w:sz w:val="24"/>
          <w:szCs w:val="24"/>
        </w:rPr>
        <w:t>全て</w:t>
      </w:r>
      <w:r w:rsidR="004477DE" w:rsidRPr="009104C4">
        <w:rPr>
          <w:rFonts w:ascii="Cambria" w:eastAsiaTheme="minorEastAsia" w:hAnsi="Cambria" w:cs="Times"/>
          <w:kern w:val="16"/>
          <w:sz w:val="24"/>
          <w:szCs w:val="24"/>
        </w:rPr>
        <w:t>を所有している</w:t>
      </w:r>
      <w:r w:rsidR="004477DE" w:rsidRPr="009104C4">
        <w:rPr>
          <w:rFonts w:ascii="Cambria" w:eastAsiaTheme="minorEastAsia" w:hAnsi="Cambria" w:cs="Times"/>
          <w:kern w:val="16"/>
          <w:sz w:val="24"/>
          <w:szCs w:val="24"/>
        </w:rPr>
        <w:t>IT</w:t>
      </w:r>
      <w:r w:rsidR="004477DE" w:rsidRPr="009104C4">
        <w:rPr>
          <w:rFonts w:ascii="Cambria" w:eastAsiaTheme="minorEastAsia" w:hAnsi="Cambria" w:cs="Times"/>
          <w:kern w:val="16"/>
          <w:sz w:val="24"/>
          <w:szCs w:val="24"/>
        </w:rPr>
        <w:t>資産にのみインストールすることが許可されることに留意し、ユーザーは</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ディビジョン</w:t>
      </w:r>
      <w:r w:rsidR="004477DE" w:rsidRPr="009104C4">
        <w:rPr>
          <w:rFonts w:ascii="Cambria" w:eastAsiaTheme="minorEastAsia" w:hAnsi="Cambria" w:cs="Times"/>
          <w:kern w:val="16"/>
          <w:sz w:val="24"/>
          <w:szCs w:val="24"/>
        </w:rPr>
        <w:t>にソフトウェアをインストールできる</w:t>
      </w:r>
      <w:r w:rsidR="004477DE" w:rsidRPr="009104C4">
        <w:rPr>
          <w:rFonts w:ascii="Cambria" w:eastAsiaTheme="minorEastAsia" w:hAnsi="Cambria" w:cs="Times"/>
          <w:kern w:val="16"/>
          <w:sz w:val="24"/>
          <w:szCs w:val="24"/>
        </w:rPr>
        <w:t>IT</w:t>
      </w:r>
      <w:r w:rsidR="004477DE" w:rsidRPr="009104C4">
        <w:rPr>
          <w:rFonts w:ascii="Cambria" w:eastAsiaTheme="minorEastAsia" w:hAnsi="Cambria" w:cs="Times"/>
          <w:kern w:val="16"/>
          <w:sz w:val="24"/>
          <w:szCs w:val="24"/>
        </w:rPr>
        <w:t>資産であるか事前に確認せずに、</w:t>
      </w:r>
      <w:r w:rsidR="004477DE" w:rsidRPr="009104C4">
        <w:rPr>
          <w:rFonts w:ascii="Cambria" w:eastAsiaTheme="minorEastAsia" w:hAnsi="Cambria" w:cs="Times"/>
          <w:kern w:val="16"/>
          <w:sz w:val="24"/>
          <w:szCs w:val="24"/>
        </w:rPr>
        <w:t>IT</w:t>
      </w:r>
      <w:r w:rsidR="004477DE" w:rsidRPr="009104C4">
        <w:rPr>
          <w:rFonts w:ascii="Cambria" w:eastAsiaTheme="minorEastAsia" w:hAnsi="Cambria" w:cs="Times"/>
          <w:kern w:val="16"/>
          <w:sz w:val="24"/>
          <w:szCs w:val="24"/>
        </w:rPr>
        <w:t>資産にソフトウェアをインストールしてはなりません。利用可能なソフトウェア</w:t>
      </w:r>
      <w:r w:rsidR="003D1659" w:rsidRPr="009104C4">
        <w:rPr>
          <w:rFonts w:ascii="Cambria" w:eastAsiaTheme="minorEastAsia" w:hAnsi="Cambria" w:cs="Times"/>
          <w:kern w:val="16"/>
          <w:sz w:val="24"/>
          <w:szCs w:val="24"/>
        </w:rPr>
        <w:t>及び</w:t>
      </w:r>
      <w:r w:rsidR="004477DE" w:rsidRPr="009104C4">
        <w:rPr>
          <w:rFonts w:ascii="Cambria" w:eastAsiaTheme="minorEastAsia" w:hAnsi="Cambria" w:cs="Times"/>
          <w:kern w:val="16"/>
          <w:sz w:val="24"/>
          <w:szCs w:val="24"/>
        </w:rPr>
        <w:t>ライセンス制限の詳細は、</w:t>
      </w:r>
      <w:hyperlink r:id="rId60" w:anchor="17.8.33" w:history="1">
        <w:r w:rsidR="004477DE" w:rsidRPr="009104C4">
          <w:rPr>
            <w:rStyle w:val="a5"/>
            <w:rFonts w:ascii="Cambria" w:eastAsiaTheme="minorEastAsia" w:hAnsi="Cambria" w:cs="Times"/>
            <w:kern w:val="16"/>
            <w:sz w:val="24"/>
            <w:szCs w:val="24"/>
          </w:rPr>
          <w:t>ソフトウェアカタログ</w:t>
        </w:r>
      </w:hyperlink>
      <w:r w:rsidR="004477DE" w:rsidRPr="009104C4">
        <w:rPr>
          <w:rFonts w:ascii="Cambria" w:eastAsiaTheme="minorEastAsia" w:hAnsi="Cambria" w:cs="Times"/>
          <w:kern w:val="16"/>
          <w:sz w:val="24"/>
          <w:szCs w:val="24"/>
        </w:rPr>
        <w:t>に記載されています。</w:t>
      </w:r>
    </w:p>
    <w:p w14:paraId="3D103648" w14:textId="77777777" w:rsidR="00AE2919" w:rsidRPr="009104C4" w:rsidRDefault="00AE2919" w:rsidP="00FE3555">
      <w:pPr>
        <w:widowControl w:val="0"/>
        <w:adjustRightInd w:val="0"/>
        <w:spacing w:line="276" w:lineRule="auto"/>
        <w:jc w:val="both"/>
        <w:rPr>
          <w:rFonts w:ascii="Cambria" w:eastAsiaTheme="minorEastAsia" w:hAnsi="Cambria" w:cs="Times"/>
          <w:kern w:val="16"/>
          <w:sz w:val="24"/>
          <w:szCs w:val="24"/>
        </w:rPr>
      </w:pPr>
    </w:p>
    <w:p w14:paraId="2485FED2" w14:textId="7DB29B13"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事務部門は、ソフトウェアカタログ以外のソフトウェアを使用することは許可さ</w:t>
      </w:r>
      <w:r w:rsidRPr="009104C4">
        <w:rPr>
          <w:rFonts w:ascii="Cambria" w:eastAsiaTheme="minorEastAsia" w:hAnsi="Cambria" w:cs="Times"/>
          <w:kern w:val="16"/>
          <w:sz w:val="24"/>
          <w:szCs w:val="24"/>
        </w:rPr>
        <w:lastRenderedPageBreak/>
        <w:t>れていません。追加のソフトウェアが必要な場合は、ソフトウェアカタログへの追加を求めるため</w:t>
      </w:r>
      <w:r w:rsidR="00D21BA5" w:rsidRPr="009104C4">
        <w:rPr>
          <w:rFonts w:ascii="Cambria" w:eastAsiaTheme="minorEastAsia" w:hAnsi="Cambria" w:cs="Times"/>
          <w:kern w:val="16"/>
          <w:sz w:val="24"/>
          <w:szCs w:val="24"/>
        </w:rPr>
        <w:t>IT</w:t>
      </w:r>
      <w:r w:rsidR="00D21BA5"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に連絡しなければなりません。</w:t>
      </w:r>
    </w:p>
    <w:p w14:paraId="438D7CDB" w14:textId="47F41B71"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研究部門は、ソフトウェアカタログ以外のソフトウェアの使用を許可されていますが、セキュリティを考慮する必要があります。ソフトウェアカタログ以外のソフトウェアを使用する場合、ユーザーは以下の管理を徹底する必要があります：</w:t>
      </w:r>
    </w:p>
    <w:p w14:paraId="02984C61" w14:textId="77777777" w:rsidR="00AE2919" w:rsidRPr="009104C4" w:rsidRDefault="004477DE" w:rsidP="00FE3555">
      <w:pPr>
        <w:pStyle w:val="a4"/>
        <w:widowControl w:val="0"/>
        <w:numPr>
          <w:ilvl w:val="0"/>
          <w:numId w:val="32"/>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公式のウェブサイトなど、信用のある場所からソフトウェアをダウンロードすること</w:t>
      </w:r>
    </w:p>
    <w:p w14:paraId="448B07B2" w14:textId="28CD27E3" w:rsidR="004477DE" w:rsidRPr="009104C4" w:rsidRDefault="004477DE" w:rsidP="00FE3555">
      <w:pPr>
        <w:pStyle w:val="a4"/>
        <w:widowControl w:val="0"/>
        <w:numPr>
          <w:ilvl w:val="0"/>
          <w:numId w:val="32"/>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セキュリティパッチを適用すること</w:t>
      </w:r>
    </w:p>
    <w:p w14:paraId="618000E9" w14:textId="77777777" w:rsidR="00B31E40" w:rsidRPr="009104C4" w:rsidRDefault="00B31E40" w:rsidP="00FE3555">
      <w:pPr>
        <w:pStyle w:val="a4"/>
        <w:widowControl w:val="0"/>
        <w:adjustRightInd w:val="0"/>
        <w:spacing w:line="276" w:lineRule="auto"/>
        <w:ind w:left="0"/>
        <w:jc w:val="both"/>
        <w:rPr>
          <w:rFonts w:ascii="Cambria" w:eastAsiaTheme="minorEastAsia" w:hAnsi="Cambria" w:cs="Times"/>
          <w:kern w:val="16"/>
          <w:sz w:val="24"/>
          <w:szCs w:val="24"/>
        </w:rPr>
      </w:pPr>
    </w:p>
    <w:p w14:paraId="24B300B9" w14:textId="0C5AEA84" w:rsidR="004477DE" w:rsidRPr="009104C4" w:rsidRDefault="00B31E40" w:rsidP="00FE3555">
      <w:pPr>
        <w:widowControl w:val="0"/>
        <w:tabs>
          <w:tab w:val="left" w:pos="126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17.3.8.1</w:t>
      </w:r>
      <w:r w:rsidR="00CC7AD4"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ライセンス契約</w:t>
      </w:r>
      <w:r w:rsidR="0091060B" w:rsidRPr="009104C4">
        <w:rPr>
          <w:rFonts w:ascii="Cambria" w:eastAsiaTheme="minorEastAsia" w:hAnsi="Cambria" w:cs="Times"/>
          <w:b/>
          <w:bCs/>
          <w:iCs/>
          <w:kern w:val="16"/>
          <w:sz w:val="24"/>
          <w:szCs w:val="24"/>
        </w:rPr>
        <w:t>又は</w:t>
      </w:r>
      <w:r w:rsidR="004477DE" w:rsidRPr="009104C4">
        <w:rPr>
          <w:rFonts w:ascii="Cambria" w:eastAsiaTheme="minorEastAsia" w:hAnsi="Cambria" w:cs="Times"/>
          <w:b/>
          <w:bCs/>
          <w:iCs/>
          <w:kern w:val="16"/>
          <w:sz w:val="24"/>
          <w:szCs w:val="24"/>
        </w:rPr>
        <w:t>商用ソフトウェア</w:t>
      </w:r>
    </w:p>
    <w:p w14:paraId="25FE34D0" w14:textId="0152532B" w:rsidR="00B31E40" w:rsidRPr="009104C4" w:rsidRDefault="00D21BA5"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ディビジョン</w:t>
      </w:r>
      <w:r w:rsidR="004477DE" w:rsidRPr="009104C4">
        <w:rPr>
          <w:rFonts w:ascii="Cambria" w:eastAsiaTheme="minorEastAsia" w:hAnsi="Cambria" w:cs="Times"/>
          <w:kern w:val="16"/>
          <w:sz w:val="24"/>
          <w:szCs w:val="24"/>
        </w:rPr>
        <w:t>は、事務部門の</w:t>
      </w:r>
      <w:r w:rsidR="00F710B7" w:rsidRPr="009104C4">
        <w:rPr>
          <w:rFonts w:ascii="Cambria" w:eastAsiaTheme="minorEastAsia" w:hAnsi="Cambria" w:cs="Times"/>
          <w:kern w:val="16"/>
          <w:sz w:val="24"/>
          <w:szCs w:val="24"/>
        </w:rPr>
        <w:t>全て</w:t>
      </w:r>
      <w:r w:rsidR="004477DE" w:rsidRPr="009104C4">
        <w:rPr>
          <w:rFonts w:ascii="Cambria" w:eastAsiaTheme="minorEastAsia" w:hAnsi="Cambria" w:cs="Times"/>
          <w:kern w:val="16"/>
          <w:sz w:val="24"/>
          <w:szCs w:val="24"/>
        </w:rPr>
        <w:t>の商用ソフトウェア</w:t>
      </w:r>
      <w:r w:rsidR="0091060B" w:rsidRPr="009104C4">
        <w:rPr>
          <w:rFonts w:ascii="Cambria" w:eastAsiaTheme="minorEastAsia" w:hAnsi="Cambria" w:cs="Times"/>
          <w:kern w:val="16"/>
          <w:sz w:val="24"/>
          <w:szCs w:val="24"/>
        </w:rPr>
        <w:t>又は</w:t>
      </w:r>
      <w:r w:rsidR="004477DE" w:rsidRPr="009104C4">
        <w:rPr>
          <w:rFonts w:ascii="Cambria" w:eastAsiaTheme="minorEastAsia" w:hAnsi="Cambria" w:cs="Times"/>
          <w:kern w:val="16"/>
          <w:sz w:val="24"/>
          <w:szCs w:val="24"/>
        </w:rPr>
        <w:t>ライセンス契約と、多くの研究用ソフトウェアを管理しています。</w:t>
      </w:r>
    </w:p>
    <w:p w14:paraId="022F7082" w14:textId="4D50C236" w:rsidR="004477DE" w:rsidRPr="009104C4" w:rsidRDefault="004477DE" w:rsidP="00FE3555">
      <w:pPr>
        <w:widowControl w:val="0"/>
        <w:adjustRightInd w:val="0"/>
        <w:spacing w:line="276" w:lineRule="auto"/>
        <w:jc w:val="both"/>
        <w:rPr>
          <w:rFonts w:ascii="Cambria" w:eastAsiaTheme="minorEastAsia" w:hAnsi="Cambria" w:cs="Times"/>
          <w:kern w:val="16"/>
          <w:sz w:val="24"/>
          <w:szCs w:val="24"/>
        </w:rPr>
      </w:pPr>
    </w:p>
    <w:p w14:paraId="70FBE0A6" w14:textId="16E38E5E"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研究ユニットは、追加のソフトウェアを購入する前に</w:t>
      </w:r>
      <w:r w:rsidR="00D21BA5" w:rsidRPr="009104C4">
        <w:rPr>
          <w:rFonts w:ascii="Cambria" w:eastAsiaTheme="minorEastAsia" w:hAnsi="Cambria" w:cs="Times"/>
          <w:kern w:val="16"/>
          <w:sz w:val="24"/>
          <w:szCs w:val="24"/>
        </w:rPr>
        <w:t>IT</w:t>
      </w:r>
      <w:r w:rsidR="00D21BA5"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に連絡することを強く推奨されています。ソフトウェアカタログに掲載されていないソフトウェア製品を継続的に利用する必要がある場合、</w:t>
      </w:r>
      <w:r w:rsidR="00D21BA5" w:rsidRPr="009104C4">
        <w:rPr>
          <w:rFonts w:ascii="Cambria" w:eastAsiaTheme="minorEastAsia" w:hAnsi="Cambria" w:cs="Times"/>
          <w:kern w:val="16"/>
          <w:sz w:val="24"/>
          <w:szCs w:val="24"/>
        </w:rPr>
        <w:t>IT</w:t>
      </w:r>
      <w:r w:rsidR="00D21BA5"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は大学に有利なライセンス契約を調査します。</w:t>
      </w:r>
    </w:p>
    <w:p w14:paraId="58828FC4" w14:textId="77777777" w:rsidR="00B31E40" w:rsidRPr="009104C4" w:rsidRDefault="00B31E40" w:rsidP="00FE3555">
      <w:pPr>
        <w:widowControl w:val="0"/>
        <w:adjustRightInd w:val="0"/>
        <w:spacing w:line="276" w:lineRule="auto"/>
        <w:jc w:val="both"/>
        <w:rPr>
          <w:rFonts w:ascii="Cambria" w:eastAsiaTheme="minorEastAsia" w:hAnsi="Cambria" w:cs="Times"/>
          <w:kern w:val="16"/>
          <w:sz w:val="24"/>
          <w:szCs w:val="24"/>
        </w:rPr>
      </w:pPr>
    </w:p>
    <w:p w14:paraId="09E62DB5" w14:textId="22597BC6" w:rsidR="004477DE" w:rsidRPr="009104C4" w:rsidRDefault="00B31E40" w:rsidP="00FE3555">
      <w:pPr>
        <w:widowControl w:val="0"/>
        <w:tabs>
          <w:tab w:val="left" w:pos="126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17.3.8.2</w:t>
      </w:r>
      <w:r w:rsidR="00CC7AD4"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オープンソースソフトウェアとフリーウェア</w:t>
      </w:r>
    </w:p>
    <w:p w14:paraId="5E742470" w14:textId="5DEE12C0"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研究ユニットは、オープンソースソフトウェアとフリーウェアの使用が認められていますが、</w:t>
      </w:r>
      <w:r w:rsidR="00D21BA5" w:rsidRPr="009104C4">
        <w:rPr>
          <w:rFonts w:ascii="Cambria" w:eastAsiaTheme="minorEastAsia" w:hAnsi="Cambria" w:cs="Times"/>
          <w:kern w:val="16"/>
          <w:sz w:val="24"/>
          <w:szCs w:val="24"/>
        </w:rPr>
        <w:t>IT</w:t>
      </w:r>
      <w:r w:rsidR="00D21BA5"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にも相談してください。ソフトウェアを継続的に利用したい場合、</w:t>
      </w:r>
      <w:r w:rsidR="00C7436D" w:rsidRPr="009104C4">
        <w:rPr>
          <w:rFonts w:ascii="Cambria" w:eastAsiaTheme="minorEastAsia" w:hAnsi="Cambria" w:cs="Times"/>
          <w:kern w:val="16"/>
          <w:sz w:val="24"/>
          <w:szCs w:val="24"/>
        </w:rPr>
        <w:t>IT</w:t>
      </w:r>
      <w:r w:rsidR="00C7436D"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はソフトウェアをパッケージ化し、アップデートを管理し、セキュリティの警告と問題を監視します。</w:t>
      </w:r>
    </w:p>
    <w:p w14:paraId="5542D06A" w14:textId="77777777" w:rsidR="00B31E40" w:rsidRPr="009104C4" w:rsidRDefault="00B31E40" w:rsidP="00FE3555">
      <w:pPr>
        <w:widowControl w:val="0"/>
        <w:adjustRightInd w:val="0"/>
        <w:spacing w:line="276" w:lineRule="auto"/>
        <w:jc w:val="both"/>
        <w:rPr>
          <w:rFonts w:ascii="Cambria" w:eastAsiaTheme="minorEastAsia" w:hAnsi="Cambria" w:cs="Times"/>
          <w:kern w:val="16"/>
          <w:sz w:val="24"/>
          <w:szCs w:val="24"/>
        </w:rPr>
      </w:pPr>
    </w:p>
    <w:p w14:paraId="28A6B28F" w14:textId="6B5714AC" w:rsidR="004477DE" w:rsidRPr="009104C4" w:rsidRDefault="00B31E40" w:rsidP="00FE3555">
      <w:pPr>
        <w:widowControl w:val="0"/>
        <w:tabs>
          <w:tab w:val="left" w:pos="1050"/>
        </w:tabs>
        <w:adjustRightInd w:val="0"/>
        <w:spacing w:line="276" w:lineRule="auto"/>
        <w:ind w:leftChars="100" w:left="210"/>
        <w:jc w:val="both"/>
        <w:rPr>
          <w:rFonts w:ascii="Cambria" w:eastAsiaTheme="minorEastAsia" w:hAnsi="Cambria" w:cs="Times"/>
          <w:b/>
          <w:kern w:val="16"/>
          <w:sz w:val="24"/>
          <w:szCs w:val="24"/>
        </w:rPr>
      </w:pPr>
      <w:bookmarkStart w:id="20" w:name="_Toc480369212"/>
      <w:r w:rsidRPr="009104C4">
        <w:rPr>
          <w:rFonts w:ascii="Cambria" w:eastAsiaTheme="minorEastAsia" w:hAnsi="Cambria" w:cs="Times"/>
          <w:b/>
          <w:kern w:val="16"/>
          <w:sz w:val="24"/>
          <w:szCs w:val="24"/>
        </w:rPr>
        <w:t>17.3.9</w:t>
      </w:r>
      <w:r w:rsidR="00CC7AD4"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情報資産の格付け</w:t>
      </w:r>
      <w:bookmarkEnd w:id="20"/>
    </w:p>
    <w:p w14:paraId="1E1CD192" w14:textId="57AC6839"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情報資産管理責任者は、情報の価値、機密性、完全性、可用性に基づいて以下の</w:t>
      </w:r>
      <w:r w:rsidR="009104C4" w:rsidRPr="009104C4">
        <w:rPr>
          <w:rFonts w:ascii="Cambria" w:eastAsiaTheme="minorEastAsia" w:hAnsi="Cambria" w:cs="Times"/>
          <w:kern w:val="16"/>
          <w:sz w:val="24"/>
          <w:szCs w:val="24"/>
        </w:rPr>
        <w:t>4</w:t>
      </w:r>
      <w:r w:rsidRPr="009104C4">
        <w:rPr>
          <w:rFonts w:ascii="Cambria" w:eastAsiaTheme="minorEastAsia" w:hAnsi="Cambria" w:cs="Times"/>
          <w:kern w:val="16"/>
          <w:sz w:val="24"/>
          <w:szCs w:val="24"/>
        </w:rPr>
        <w:t>つのいずれかの区分に情報資産を格付けするものとします。異なる格付けの情報資産がグループ化されている場合、その中の最も高い格付けに分類されます。</w:t>
      </w:r>
    </w:p>
    <w:p w14:paraId="5863179F" w14:textId="77777777" w:rsidR="000E3358" w:rsidRPr="009104C4" w:rsidRDefault="000E3358" w:rsidP="00FE3555">
      <w:pPr>
        <w:widowControl w:val="0"/>
        <w:adjustRightInd w:val="0"/>
        <w:spacing w:line="276" w:lineRule="auto"/>
        <w:ind w:leftChars="100" w:left="210"/>
        <w:jc w:val="both"/>
        <w:rPr>
          <w:rFonts w:ascii="Cambria" w:eastAsiaTheme="minorEastAsia" w:hAnsi="Cambria" w:cs="Times"/>
          <w:kern w:val="16"/>
          <w:sz w:val="24"/>
          <w:szCs w:val="24"/>
        </w:rPr>
      </w:pPr>
    </w:p>
    <w:p w14:paraId="52A09BAA" w14:textId="0CE7DACD" w:rsidR="004477DE" w:rsidRPr="009104C4" w:rsidRDefault="004477DE" w:rsidP="00FE3555">
      <w:pPr>
        <w:widowControl w:val="0"/>
        <w:adjustRightInd w:val="0"/>
        <w:spacing w:line="276" w:lineRule="auto"/>
        <w:ind w:leftChars="100" w:left="210"/>
        <w:jc w:val="both"/>
        <w:rPr>
          <w:rFonts w:ascii="Cambria" w:eastAsiaTheme="minorEastAsia" w:hAnsi="Cambria" w:cs="Times"/>
          <w:color w:val="0000FF"/>
          <w:kern w:val="16"/>
          <w:sz w:val="24"/>
          <w:szCs w:val="24"/>
        </w:rPr>
      </w:pPr>
      <w:r w:rsidRPr="009104C4">
        <w:rPr>
          <w:rFonts w:ascii="Cambria" w:eastAsiaTheme="minorEastAsia" w:hAnsi="Cambria" w:cs="Times"/>
          <w:kern w:val="16"/>
          <w:sz w:val="24"/>
          <w:szCs w:val="24"/>
        </w:rPr>
        <w:t>情報資産の取り扱い方法については</w:t>
      </w:r>
      <w:hyperlink r:id="rId61" w:anchor="17.8.9" w:history="1">
        <w:r w:rsidRPr="009104C4">
          <w:rPr>
            <w:rStyle w:val="a5"/>
            <w:rFonts w:ascii="Cambria" w:eastAsiaTheme="minorEastAsia" w:hAnsi="Cambria" w:cs="Times"/>
            <w:kern w:val="16"/>
            <w:sz w:val="24"/>
            <w:szCs w:val="24"/>
          </w:rPr>
          <w:t>17.8.9</w:t>
        </w:r>
        <w:r w:rsidR="00CC7AD4" w:rsidRPr="009104C4">
          <w:rPr>
            <w:rStyle w:val="a5"/>
            <w:rFonts w:ascii="Cambria" w:eastAsiaTheme="minorEastAsia" w:hAnsi="Cambria" w:cs="Times"/>
            <w:kern w:val="16"/>
            <w:sz w:val="24"/>
            <w:szCs w:val="24"/>
          </w:rPr>
          <w:t xml:space="preserve"> </w:t>
        </w:r>
        <w:r w:rsidRPr="009104C4">
          <w:rPr>
            <w:rStyle w:val="a5"/>
            <w:rFonts w:ascii="Cambria" w:eastAsiaTheme="minorEastAsia" w:hAnsi="Cambria" w:cs="Times"/>
            <w:kern w:val="16"/>
            <w:sz w:val="24"/>
            <w:szCs w:val="24"/>
          </w:rPr>
          <w:t>情報の格付けとデバイス</w:t>
        </w:r>
      </w:hyperlink>
      <w:r w:rsidRPr="009104C4">
        <w:rPr>
          <w:rFonts w:ascii="Cambria" w:eastAsiaTheme="minorEastAsia" w:hAnsi="Cambria" w:cs="Times"/>
          <w:kern w:val="16"/>
          <w:sz w:val="24"/>
          <w:szCs w:val="24"/>
        </w:rPr>
        <w:t>で詳述します。</w:t>
      </w:r>
    </w:p>
    <w:p w14:paraId="3BA82CEB" w14:textId="77777777" w:rsidR="000E3358" w:rsidRPr="009104C4" w:rsidRDefault="000E3358" w:rsidP="00FE3555">
      <w:pPr>
        <w:widowControl w:val="0"/>
        <w:adjustRightInd w:val="0"/>
        <w:spacing w:line="276" w:lineRule="auto"/>
        <w:jc w:val="both"/>
        <w:rPr>
          <w:rFonts w:ascii="Cambria" w:eastAsiaTheme="minorEastAsia" w:hAnsi="Cambria" w:cs="Times"/>
          <w:kern w:val="16"/>
          <w:sz w:val="24"/>
          <w:szCs w:val="24"/>
        </w:rPr>
      </w:pPr>
    </w:p>
    <w:p w14:paraId="7680A97D" w14:textId="615D62CC" w:rsidR="004477DE" w:rsidRPr="009104C4" w:rsidRDefault="000E3358" w:rsidP="00FE3555">
      <w:pPr>
        <w:widowControl w:val="0"/>
        <w:tabs>
          <w:tab w:val="left" w:pos="1260"/>
        </w:tabs>
        <w:adjustRightInd w:val="0"/>
        <w:spacing w:line="276" w:lineRule="auto"/>
        <w:ind w:leftChars="150" w:left="315"/>
        <w:jc w:val="both"/>
        <w:rPr>
          <w:rFonts w:ascii="Cambria" w:eastAsiaTheme="minorEastAsia" w:hAnsi="Cambria" w:cs="Times"/>
          <w:bCs/>
          <w:iCs/>
          <w:kern w:val="16"/>
          <w:sz w:val="24"/>
          <w:szCs w:val="24"/>
        </w:rPr>
      </w:pPr>
      <w:r w:rsidRPr="009104C4">
        <w:rPr>
          <w:rFonts w:ascii="Cambria" w:eastAsiaTheme="minorEastAsia" w:hAnsi="Cambria" w:cs="Times"/>
          <w:bCs/>
          <w:iCs/>
          <w:kern w:val="16"/>
          <w:sz w:val="24"/>
          <w:szCs w:val="24"/>
        </w:rPr>
        <w:t>17.3.9.1</w:t>
      </w:r>
      <w:r w:rsidR="00CC7AD4" w:rsidRPr="009104C4">
        <w:rPr>
          <w:rFonts w:ascii="Cambria" w:eastAsiaTheme="minorEastAsia" w:hAnsi="Cambria" w:cs="Times"/>
          <w:bCs/>
          <w:iCs/>
          <w:kern w:val="16"/>
          <w:sz w:val="24"/>
          <w:szCs w:val="24"/>
        </w:rPr>
        <w:tab/>
      </w:r>
      <w:r w:rsidR="004477DE" w:rsidRPr="009104C4">
        <w:rPr>
          <w:rFonts w:ascii="Cambria" w:eastAsiaTheme="minorEastAsia" w:hAnsi="Cambria" w:cs="Times"/>
          <w:b/>
          <w:bCs/>
          <w:iCs/>
          <w:kern w:val="16"/>
          <w:sz w:val="24"/>
          <w:szCs w:val="24"/>
        </w:rPr>
        <w:t>公開</w:t>
      </w:r>
    </w:p>
    <w:p w14:paraId="40F30D5B" w14:textId="10787C4B"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「公開（</w:t>
      </w:r>
      <w:r w:rsidRPr="009104C4">
        <w:rPr>
          <w:rFonts w:ascii="Cambria" w:eastAsiaTheme="minorEastAsia" w:hAnsi="Cambria" w:cs="Times"/>
          <w:kern w:val="16"/>
          <w:sz w:val="24"/>
          <w:szCs w:val="24"/>
        </w:rPr>
        <w:t>Public</w:t>
      </w:r>
      <w:r w:rsidRPr="009104C4">
        <w:rPr>
          <w:rFonts w:ascii="Cambria" w:eastAsiaTheme="minorEastAsia" w:hAnsi="Cambria" w:cs="Times"/>
          <w:kern w:val="16"/>
          <w:sz w:val="24"/>
          <w:szCs w:val="24"/>
        </w:rPr>
        <w:t>）」と格付けされた情報資産とは、公の記録である性質のもの、あるいは一般的に公開しても差し支えないと考えられるもの</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の事業、評判、人事に好意的</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中立的であるもののいずれかを指します。</w:t>
      </w:r>
    </w:p>
    <w:p w14:paraId="05B25454" w14:textId="77777777" w:rsidR="000E3358" w:rsidRPr="009104C4" w:rsidRDefault="000E3358" w:rsidP="00FE3555">
      <w:pPr>
        <w:widowControl w:val="0"/>
        <w:adjustRightInd w:val="0"/>
        <w:spacing w:line="276" w:lineRule="auto"/>
        <w:jc w:val="both"/>
        <w:rPr>
          <w:rFonts w:ascii="Cambria" w:eastAsiaTheme="minorEastAsia" w:hAnsi="Cambria" w:cs="Times"/>
          <w:b/>
          <w:bCs/>
          <w:iCs/>
          <w:kern w:val="16"/>
          <w:sz w:val="24"/>
          <w:szCs w:val="24"/>
        </w:rPr>
      </w:pPr>
    </w:p>
    <w:p w14:paraId="47543A18" w14:textId="52105854" w:rsidR="004477DE" w:rsidRPr="009104C4" w:rsidRDefault="000E3358" w:rsidP="00FE3555">
      <w:pPr>
        <w:widowControl w:val="0"/>
        <w:tabs>
          <w:tab w:val="left" w:pos="1260"/>
        </w:tabs>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bCs/>
          <w:iCs/>
          <w:kern w:val="16"/>
          <w:sz w:val="24"/>
          <w:szCs w:val="24"/>
        </w:rPr>
        <w:t>17.3.9.2</w:t>
      </w:r>
      <w:r w:rsidR="00CC7AD4"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学内</w:t>
      </w:r>
    </w:p>
    <w:p w14:paraId="054582FD" w14:textId="794510CD"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「学内（</w:t>
      </w:r>
      <w:r w:rsidRPr="009104C4">
        <w:rPr>
          <w:rFonts w:ascii="Cambria" w:eastAsiaTheme="minorEastAsia" w:hAnsi="Cambria" w:cs="Times"/>
          <w:kern w:val="16"/>
          <w:sz w:val="24"/>
          <w:szCs w:val="24"/>
        </w:rPr>
        <w:t>Internal</w:t>
      </w:r>
      <w:r w:rsidRPr="009104C4">
        <w:rPr>
          <w:rFonts w:ascii="Cambria" w:eastAsiaTheme="minorEastAsia" w:hAnsi="Cambria" w:cs="Times"/>
          <w:kern w:val="16"/>
          <w:sz w:val="24"/>
          <w:szCs w:val="24"/>
        </w:rPr>
        <w:t>）」と格付けされる情報資産とは、開示することが適切でなく、</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の事業、評判</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人事に多少の悪影響をもたらす可能性があるものをいいます。これらの資産は、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ユーザーが知る必要がある場合にのみアクセスできる</w:t>
      </w:r>
      <w:r w:rsidRPr="009104C4">
        <w:rPr>
          <w:rFonts w:ascii="Cambria" w:eastAsiaTheme="minorEastAsia" w:hAnsi="Cambria" w:cs="Times"/>
          <w:kern w:val="16"/>
          <w:sz w:val="24"/>
          <w:szCs w:val="24"/>
        </w:rPr>
        <w:lastRenderedPageBreak/>
        <w:t>ように管理する必要があります。未発表の研究データ</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論文は、一般的にこの分類に該当するとみなされます。</w:t>
      </w:r>
    </w:p>
    <w:p w14:paraId="3400B97A" w14:textId="77777777" w:rsidR="000E3358" w:rsidRPr="009104C4" w:rsidRDefault="000E3358" w:rsidP="00FE3555">
      <w:pPr>
        <w:widowControl w:val="0"/>
        <w:adjustRightInd w:val="0"/>
        <w:spacing w:line="276" w:lineRule="auto"/>
        <w:jc w:val="both"/>
        <w:rPr>
          <w:rFonts w:ascii="Cambria" w:eastAsiaTheme="minorEastAsia" w:hAnsi="Cambria" w:cs="Times"/>
          <w:kern w:val="16"/>
          <w:sz w:val="24"/>
          <w:szCs w:val="24"/>
        </w:rPr>
      </w:pPr>
    </w:p>
    <w:p w14:paraId="56BED656" w14:textId="35048367"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第三者には、正当な理由がある場合に限り「学内」区分の情報資産へのアクセスが許可されます。</w:t>
      </w:r>
    </w:p>
    <w:p w14:paraId="0931CECD" w14:textId="77777777" w:rsidR="000E3358" w:rsidRPr="009104C4" w:rsidRDefault="000E3358" w:rsidP="00FE3555">
      <w:pPr>
        <w:widowControl w:val="0"/>
        <w:adjustRightInd w:val="0"/>
        <w:spacing w:line="276" w:lineRule="auto"/>
        <w:jc w:val="both"/>
        <w:rPr>
          <w:rFonts w:ascii="Cambria" w:eastAsiaTheme="minorEastAsia" w:hAnsi="Cambria" w:cs="Times"/>
          <w:kern w:val="16"/>
          <w:sz w:val="24"/>
          <w:szCs w:val="24"/>
        </w:rPr>
      </w:pPr>
    </w:p>
    <w:p w14:paraId="72318472" w14:textId="19E3FF13"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この区分は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の情報資産におけるデフォルト（初期設定）とみなされなければなりません。</w:t>
      </w:r>
    </w:p>
    <w:p w14:paraId="5ABD43FB" w14:textId="77777777" w:rsidR="000E3358" w:rsidRPr="009104C4" w:rsidRDefault="000E3358" w:rsidP="00FE3555">
      <w:pPr>
        <w:widowControl w:val="0"/>
        <w:adjustRightInd w:val="0"/>
        <w:spacing w:line="276" w:lineRule="auto"/>
        <w:jc w:val="both"/>
        <w:rPr>
          <w:rFonts w:ascii="Cambria" w:eastAsiaTheme="minorEastAsia" w:hAnsi="Cambria" w:cs="Times"/>
          <w:kern w:val="16"/>
          <w:sz w:val="24"/>
          <w:szCs w:val="24"/>
        </w:rPr>
      </w:pPr>
    </w:p>
    <w:p w14:paraId="70B2F622" w14:textId="6C2F0BD0" w:rsidR="004477DE" w:rsidRPr="009104C4" w:rsidRDefault="000E3358" w:rsidP="00FE3555">
      <w:pPr>
        <w:widowControl w:val="0"/>
        <w:tabs>
          <w:tab w:val="left" w:pos="126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17.3.9.3</w:t>
      </w:r>
      <w:r w:rsidR="00CC7AD4"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機密</w:t>
      </w:r>
    </w:p>
    <w:p w14:paraId="2FBFC61D" w14:textId="69A27438" w:rsidR="00CC7AD4"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「機密（</w:t>
      </w:r>
      <w:r w:rsidRPr="009104C4">
        <w:rPr>
          <w:rFonts w:ascii="Cambria" w:eastAsiaTheme="minorEastAsia" w:hAnsi="Cambria" w:cs="Times"/>
          <w:kern w:val="16"/>
          <w:sz w:val="24"/>
          <w:szCs w:val="24"/>
        </w:rPr>
        <w:t>Confidential</w:t>
      </w:r>
      <w:r w:rsidRPr="009104C4">
        <w:rPr>
          <w:rFonts w:ascii="Cambria" w:eastAsiaTheme="minorEastAsia" w:hAnsi="Cambria" w:cs="Times"/>
          <w:kern w:val="16"/>
          <w:sz w:val="24"/>
          <w:szCs w:val="24"/>
        </w:rPr>
        <w:t>）」と格付けされた情報資産とは、それが開示されることにより</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の事業、評判</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人事に重大な悪影響を及ぼすものを指します。</w:t>
      </w:r>
    </w:p>
    <w:p w14:paraId="49571316" w14:textId="60324175" w:rsidR="00CC7AD4"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この区分には、個人番号、クレジットカード、パスポート情報などの個人情報や、その他、法律</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政府規制のもとで保護される情報資産が含まれます。</w:t>
      </w:r>
    </w:p>
    <w:p w14:paraId="1C9965C6" w14:textId="6FD61584"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これらの情報資産は、情報資産管理責任者によって許可された必要最低限のグループだけにアクセスが限定される必要があります。情報資産へのアクセスは定期的に監査されます。</w:t>
      </w:r>
    </w:p>
    <w:p w14:paraId="798A832E" w14:textId="77777777" w:rsidR="000E3358" w:rsidRPr="009104C4" w:rsidRDefault="000E3358" w:rsidP="00FE3555">
      <w:pPr>
        <w:widowControl w:val="0"/>
        <w:adjustRightInd w:val="0"/>
        <w:spacing w:line="276" w:lineRule="auto"/>
        <w:jc w:val="both"/>
        <w:rPr>
          <w:rFonts w:ascii="Cambria" w:eastAsiaTheme="minorEastAsia" w:hAnsi="Cambria" w:cs="Times"/>
          <w:kern w:val="16"/>
          <w:sz w:val="24"/>
          <w:szCs w:val="24"/>
        </w:rPr>
      </w:pPr>
    </w:p>
    <w:p w14:paraId="43E2144D" w14:textId="30181B2C" w:rsidR="004477DE" w:rsidRPr="009104C4" w:rsidRDefault="000E3358" w:rsidP="00FE3555">
      <w:pPr>
        <w:widowControl w:val="0"/>
        <w:tabs>
          <w:tab w:val="left" w:pos="126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17.3.9.4</w:t>
      </w:r>
      <w:r w:rsidR="00FB77B0"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クリティカル</w:t>
      </w:r>
    </w:p>
    <w:p w14:paraId="4D02DD6A" w14:textId="059CEA53" w:rsidR="000E3358"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「クリティカル（</w:t>
      </w:r>
      <w:r w:rsidRPr="009104C4">
        <w:rPr>
          <w:rFonts w:ascii="Cambria" w:eastAsiaTheme="minorEastAsia" w:hAnsi="Cambria" w:cs="Times"/>
          <w:kern w:val="16"/>
          <w:sz w:val="24"/>
          <w:szCs w:val="24"/>
        </w:rPr>
        <w:t>Critical</w:t>
      </w:r>
      <w:r w:rsidRPr="009104C4">
        <w:rPr>
          <w:rFonts w:ascii="Cambria" w:eastAsiaTheme="minorEastAsia" w:hAnsi="Cambria" w:cs="Times"/>
          <w:kern w:val="16"/>
          <w:sz w:val="24"/>
          <w:szCs w:val="24"/>
        </w:rPr>
        <w:t>）」と格付けされた情報資産とは、それが開示されることにより</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の事業、評判</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人事に深刻な悪影響をもたらすものを指します。「クリティカル」の情報資産へのアクセスは、許可されたユーザーからなる必要最低限に厳選されたグループにのみ限定されます。厳格なシステムアクセスとデータアクセスコントロールを適用し、アクセスは定期的に監査されます。</w:t>
      </w:r>
    </w:p>
    <w:p w14:paraId="3455B8D8" w14:textId="026EC068"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「クリティカル」の格付けは</w:t>
      </w:r>
      <w:r w:rsidR="009E295A" w:rsidRPr="009104C4">
        <w:rPr>
          <w:rFonts w:ascii="Cambria" w:eastAsiaTheme="minorEastAsia" w:hAnsi="Cambria" w:cs="Times"/>
          <w:kern w:val="16"/>
          <w:sz w:val="24"/>
          <w:szCs w:val="24"/>
        </w:rPr>
        <w:t>プロボスト又は</w:t>
      </w:r>
      <w:r w:rsidR="00935143" w:rsidRPr="009104C4">
        <w:rPr>
          <w:rFonts w:ascii="Cambria" w:eastAsiaTheme="minorEastAsia" w:hAnsi="Cambria" w:cs="Times"/>
          <w:kern w:val="16"/>
          <w:sz w:val="24"/>
          <w:szCs w:val="24"/>
        </w:rPr>
        <w:t>事務局長</w:t>
      </w:r>
      <w:r w:rsidRPr="009104C4">
        <w:rPr>
          <w:rFonts w:ascii="Cambria" w:eastAsiaTheme="minorEastAsia" w:hAnsi="Cambria" w:cs="Times"/>
          <w:kern w:val="16"/>
          <w:sz w:val="24"/>
          <w:szCs w:val="24"/>
        </w:rPr>
        <w:t>のいずれかの承認を得た場合のみ割り当てることができます。</w:t>
      </w:r>
    </w:p>
    <w:p w14:paraId="073AB0CB" w14:textId="77777777" w:rsidR="000E3358" w:rsidRPr="009104C4" w:rsidRDefault="000E3358" w:rsidP="00FE3555">
      <w:pPr>
        <w:widowControl w:val="0"/>
        <w:adjustRightInd w:val="0"/>
        <w:spacing w:line="276" w:lineRule="auto"/>
        <w:jc w:val="both"/>
        <w:rPr>
          <w:rFonts w:ascii="Cambria" w:eastAsiaTheme="minorEastAsia" w:hAnsi="Cambria" w:cs="Times"/>
          <w:kern w:val="16"/>
          <w:sz w:val="24"/>
          <w:szCs w:val="24"/>
        </w:rPr>
      </w:pPr>
    </w:p>
    <w:p w14:paraId="57A1182D" w14:textId="6B5DC574" w:rsidR="004477DE" w:rsidRPr="009104C4" w:rsidRDefault="000E3358"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21" w:name="_Toc480369213"/>
      <w:r w:rsidRPr="009104C4">
        <w:rPr>
          <w:rFonts w:ascii="Cambria" w:eastAsiaTheme="minorEastAsia" w:hAnsi="Cambria" w:cs="Times"/>
          <w:b/>
          <w:kern w:val="16"/>
          <w:sz w:val="24"/>
          <w:szCs w:val="24"/>
        </w:rPr>
        <w:t>17.3.10</w:t>
      </w:r>
      <w:r w:rsidR="00FB77B0"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情報資産の保護</w:t>
      </w:r>
      <w:bookmarkEnd w:id="21"/>
    </w:p>
    <w:p w14:paraId="414B4AF6" w14:textId="77777777" w:rsidR="00FB77B0"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情報資産の基本的な保護を確実にするために、ユーザーは利用する情報に明示された格付に従い、当該情報資産を適切に取り扱わなければなりません。</w:t>
      </w:r>
    </w:p>
    <w:p w14:paraId="0A8CE5DE" w14:textId="40C0CB46" w:rsidR="00FB77B0" w:rsidRPr="009104C4" w:rsidRDefault="004477DE" w:rsidP="00FE3555">
      <w:pPr>
        <w:widowControl w:val="0"/>
        <w:adjustRightInd w:val="0"/>
        <w:spacing w:line="276" w:lineRule="auto"/>
        <w:ind w:leftChars="100" w:left="210"/>
        <w:jc w:val="both"/>
        <w:rPr>
          <w:rFonts w:ascii="Cambria" w:eastAsiaTheme="minorEastAsia" w:hAnsi="Cambria" w:cs="Times"/>
          <w:color w:val="000000" w:themeColor="text1"/>
          <w:kern w:val="16"/>
          <w:sz w:val="24"/>
          <w:szCs w:val="24"/>
        </w:rPr>
      </w:pPr>
      <w:r w:rsidRPr="009104C4">
        <w:rPr>
          <w:rFonts w:ascii="Cambria" w:eastAsiaTheme="minorEastAsia" w:hAnsi="Cambria" w:cs="Times"/>
          <w:kern w:val="16"/>
          <w:sz w:val="24"/>
          <w:szCs w:val="24"/>
        </w:rPr>
        <w:t>情報資産にアクセスするために使用するデバイスのセキュリティレベルとそのアクセス方法は、その情報資産の機密性や保護の必要度に沿ったものであり、</w:t>
      </w:r>
      <w:hyperlink r:id="rId62" w:anchor="17.8.9" w:history="1">
        <w:r w:rsidRPr="009776A9">
          <w:rPr>
            <w:rStyle w:val="a5"/>
            <w:rFonts w:ascii="Cambria" w:eastAsiaTheme="minorEastAsia" w:hAnsi="Cambria" w:cs="Times"/>
            <w:kern w:val="16"/>
            <w:sz w:val="24"/>
            <w:szCs w:val="24"/>
          </w:rPr>
          <w:t>OIST</w:t>
        </w:r>
        <w:r w:rsidRPr="009776A9">
          <w:rPr>
            <w:rStyle w:val="a5"/>
            <w:rFonts w:ascii="Cambria" w:eastAsiaTheme="minorEastAsia" w:hAnsi="Cambria" w:cs="Times"/>
            <w:kern w:val="16"/>
            <w:sz w:val="24"/>
            <w:szCs w:val="24"/>
          </w:rPr>
          <w:t>の情報資産の格付けやデバイス適格性の基準</w:t>
        </w:r>
      </w:hyperlink>
      <w:r w:rsidRPr="009104C4">
        <w:rPr>
          <w:rFonts w:ascii="Cambria" w:eastAsiaTheme="minorEastAsia" w:hAnsi="Cambria" w:cs="Times"/>
          <w:kern w:val="16"/>
          <w:sz w:val="24"/>
          <w:szCs w:val="24"/>
        </w:rPr>
        <w:t>に従ったものでなければなりません。</w:t>
      </w:r>
    </w:p>
    <w:p w14:paraId="73890280" w14:textId="77777777" w:rsidR="00FB77B0" w:rsidRPr="009104C4" w:rsidRDefault="00FB77B0" w:rsidP="00FE3555">
      <w:pPr>
        <w:widowControl w:val="0"/>
        <w:adjustRightInd w:val="0"/>
        <w:spacing w:line="276" w:lineRule="auto"/>
        <w:jc w:val="both"/>
        <w:rPr>
          <w:rFonts w:ascii="Cambria" w:eastAsiaTheme="minorEastAsia" w:hAnsi="Cambria" w:cs="Times"/>
          <w:kern w:val="16"/>
          <w:sz w:val="24"/>
          <w:szCs w:val="24"/>
        </w:rPr>
      </w:pPr>
    </w:p>
    <w:p w14:paraId="22CA6F1C" w14:textId="4B15532C" w:rsidR="00FB77B0"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情報資産は事業を遂行するためにのみに使用され、使用者は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情報資産を職務以外の目的で使用してはなりません。情報資産へのアクセスは、ユーザーが職務を遂行するために必要であってその職務の必要性に沿った「必要最低限」で付与される必要があります。</w:t>
      </w:r>
    </w:p>
    <w:p w14:paraId="189C2900" w14:textId="77777777" w:rsidR="00FB77B0" w:rsidRPr="009104C4" w:rsidRDefault="00FB77B0" w:rsidP="00FE3555">
      <w:pPr>
        <w:widowControl w:val="0"/>
        <w:adjustRightInd w:val="0"/>
        <w:spacing w:line="276" w:lineRule="auto"/>
        <w:jc w:val="both"/>
        <w:rPr>
          <w:rFonts w:ascii="Cambria" w:eastAsiaTheme="minorEastAsia" w:hAnsi="Cambria" w:cs="Times"/>
          <w:kern w:val="16"/>
          <w:sz w:val="24"/>
          <w:szCs w:val="24"/>
        </w:rPr>
      </w:pPr>
    </w:p>
    <w:p w14:paraId="5A294ACA" w14:textId="726CE7CE" w:rsidR="004477DE" w:rsidRPr="009104C4" w:rsidRDefault="00000000" w:rsidP="00FE3555">
      <w:pPr>
        <w:widowControl w:val="0"/>
        <w:adjustRightInd w:val="0"/>
        <w:spacing w:line="276" w:lineRule="auto"/>
        <w:ind w:leftChars="100" w:left="210"/>
        <w:jc w:val="both"/>
        <w:rPr>
          <w:rFonts w:ascii="Cambria" w:eastAsiaTheme="minorEastAsia" w:hAnsi="Cambria" w:cs="Times"/>
          <w:kern w:val="16"/>
          <w:sz w:val="24"/>
          <w:szCs w:val="24"/>
        </w:rPr>
      </w:pPr>
      <w:hyperlink r:id="rId63" w:history="1">
        <w:r w:rsidR="004477DE" w:rsidRPr="009104C4">
          <w:rPr>
            <w:rStyle w:val="a5"/>
            <w:rFonts w:ascii="Cambria" w:eastAsiaTheme="minorEastAsia" w:hAnsi="Cambria" w:cs="Times"/>
            <w:kern w:val="16"/>
            <w:sz w:val="24"/>
            <w:szCs w:val="24"/>
          </w:rPr>
          <w:t>個人情報の保護</w:t>
        </w:r>
      </w:hyperlink>
      <w:r w:rsidR="004477DE" w:rsidRPr="009104C4">
        <w:rPr>
          <w:rFonts w:ascii="Cambria" w:eastAsiaTheme="minorEastAsia" w:hAnsi="Cambria" w:cs="Times"/>
          <w:kern w:val="16"/>
          <w:sz w:val="24"/>
          <w:szCs w:val="24"/>
        </w:rPr>
        <w:t>で詳述されている規定によってさらに制限されています。個人情</w:t>
      </w:r>
      <w:r w:rsidR="004477DE" w:rsidRPr="009104C4">
        <w:rPr>
          <w:rFonts w:ascii="Cambria" w:eastAsiaTheme="minorEastAsia" w:hAnsi="Cambria" w:cs="Times"/>
          <w:kern w:val="16"/>
          <w:sz w:val="24"/>
          <w:szCs w:val="24"/>
        </w:rPr>
        <w:lastRenderedPageBreak/>
        <w:t>報を取り扱う</w:t>
      </w:r>
      <w:r w:rsidR="00F710B7" w:rsidRPr="009104C4">
        <w:rPr>
          <w:rFonts w:ascii="Cambria" w:eastAsiaTheme="minorEastAsia" w:hAnsi="Cambria" w:cs="Times"/>
          <w:kern w:val="16"/>
          <w:sz w:val="24"/>
          <w:szCs w:val="24"/>
        </w:rPr>
        <w:t>全て</w:t>
      </w:r>
      <w:r w:rsidR="004477DE" w:rsidRPr="009104C4">
        <w:rPr>
          <w:rFonts w:ascii="Cambria" w:eastAsiaTheme="minorEastAsia" w:hAnsi="Cambria" w:cs="Times"/>
          <w:kern w:val="16"/>
          <w:sz w:val="24"/>
          <w:szCs w:val="24"/>
        </w:rPr>
        <w:t>のユーザーは、これらのルールを熟知しておくとともに、その変更について常に状況を把握しておく必要があります。</w:t>
      </w:r>
    </w:p>
    <w:p w14:paraId="7D271C6B" w14:textId="77777777" w:rsidR="004477DE" w:rsidRPr="009104C4" w:rsidRDefault="004477DE" w:rsidP="00FE3555">
      <w:pPr>
        <w:widowControl w:val="0"/>
        <w:adjustRightInd w:val="0"/>
        <w:spacing w:line="276" w:lineRule="auto"/>
        <w:jc w:val="both"/>
        <w:rPr>
          <w:rFonts w:ascii="Cambria" w:eastAsiaTheme="minorEastAsia" w:hAnsi="Cambria" w:cs="Times"/>
          <w:kern w:val="16"/>
          <w:sz w:val="24"/>
          <w:szCs w:val="24"/>
        </w:rPr>
      </w:pPr>
    </w:p>
    <w:p w14:paraId="607A2A6F" w14:textId="69160D82" w:rsidR="004477DE" w:rsidRPr="009104C4" w:rsidRDefault="000E3358"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22" w:name="_Toc480369214"/>
      <w:r w:rsidRPr="009104C4">
        <w:rPr>
          <w:rFonts w:ascii="Cambria" w:eastAsiaTheme="minorEastAsia" w:hAnsi="Cambria" w:cs="Times"/>
          <w:b/>
          <w:kern w:val="16"/>
          <w:sz w:val="24"/>
          <w:szCs w:val="24"/>
        </w:rPr>
        <w:t>17.3.11</w:t>
      </w:r>
      <w:r w:rsidR="00FB77B0"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情報セキュリティ</w:t>
      </w:r>
      <w:bookmarkEnd w:id="22"/>
    </w:p>
    <w:p w14:paraId="49BABE03" w14:textId="185169FA"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情報セキュリティポリシーの遵守は、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情報資産のセキュリティの維持に不可欠であり、</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のユーザーの責任です。大学とその情報資産を保護する上で、ユーザーは情報を作成、処理</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保存する際に、本章を遵守しなければなりません。最高情報セキュリティ責任者</w:t>
      </w:r>
      <w:r w:rsidR="00FB77B0" w:rsidRPr="009104C4">
        <w:rPr>
          <w:rFonts w:ascii="Cambria" w:eastAsiaTheme="minorEastAsia" w:hAnsi="Cambria" w:cs="Times" w:hint="eastAsia"/>
          <w:kern w:val="16"/>
          <w:sz w:val="24"/>
          <w:szCs w:val="24"/>
        </w:rPr>
        <w:t>（</w:t>
      </w:r>
      <w:r w:rsidRPr="009104C4">
        <w:rPr>
          <w:rFonts w:ascii="Cambria" w:eastAsiaTheme="minorEastAsia" w:hAnsi="Cambria" w:cs="Times"/>
          <w:kern w:val="16"/>
          <w:sz w:val="24"/>
          <w:szCs w:val="24"/>
        </w:rPr>
        <w:t>CIS</w:t>
      </w:r>
      <w:r w:rsidR="00A0459D" w:rsidRPr="009104C4">
        <w:rPr>
          <w:rFonts w:ascii="Cambria" w:eastAsiaTheme="minorEastAsia" w:hAnsi="Cambria" w:cs="Times"/>
          <w:kern w:val="16"/>
          <w:sz w:val="24"/>
          <w:szCs w:val="24"/>
        </w:rPr>
        <w:t>O</w:t>
      </w:r>
      <w:r w:rsidR="00FB77B0" w:rsidRPr="009104C4">
        <w:rPr>
          <w:rFonts w:ascii="Cambria" w:eastAsiaTheme="minorEastAsia" w:hAnsi="Cambria" w:cs="Times" w:hint="eastAsia"/>
          <w:kern w:val="16"/>
          <w:sz w:val="24"/>
          <w:szCs w:val="24"/>
        </w:rPr>
        <w:t>）</w:t>
      </w:r>
      <w:r w:rsidRPr="009104C4">
        <w:rPr>
          <w:rFonts w:ascii="Cambria" w:eastAsiaTheme="minorEastAsia" w:hAnsi="Cambria" w:cs="Times"/>
          <w:kern w:val="16"/>
          <w:sz w:val="24"/>
          <w:szCs w:val="24"/>
        </w:rPr>
        <w:t>が大学の利益を守るのをサポートするにあたり、システム管理者はここに記載されている</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の規則を遵守するとともに、</w:t>
      </w:r>
      <w:r w:rsidRPr="009104C4">
        <w:rPr>
          <w:rFonts w:ascii="Cambria" w:eastAsiaTheme="minorEastAsia" w:hAnsi="Cambria" w:cs="Times"/>
          <w:kern w:val="16"/>
          <w:sz w:val="24"/>
          <w:szCs w:val="24"/>
        </w:rPr>
        <w:t>CIS</w:t>
      </w:r>
      <w:r w:rsidR="00A0459D" w:rsidRPr="009104C4">
        <w:rPr>
          <w:rFonts w:ascii="Cambria" w:eastAsiaTheme="minorEastAsia" w:hAnsi="Cambria" w:cs="Times"/>
          <w:kern w:val="16"/>
          <w:sz w:val="24"/>
          <w:szCs w:val="24"/>
        </w:rPr>
        <w:t>O</w:t>
      </w:r>
      <w:r w:rsidRPr="009104C4">
        <w:rPr>
          <w:rFonts w:ascii="Cambria" w:eastAsiaTheme="minorEastAsia" w:hAnsi="Cambria" w:cs="Times"/>
          <w:kern w:val="16"/>
          <w:sz w:val="24"/>
          <w:szCs w:val="24"/>
        </w:rPr>
        <w:t>からの指示に迅速に従わなければなりません。</w:t>
      </w:r>
    </w:p>
    <w:p w14:paraId="34606353" w14:textId="77777777" w:rsidR="000E3358" w:rsidRPr="009104C4" w:rsidRDefault="000E3358" w:rsidP="00FE3555">
      <w:pPr>
        <w:widowControl w:val="0"/>
        <w:adjustRightInd w:val="0"/>
        <w:spacing w:line="276" w:lineRule="auto"/>
        <w:jc w:val="both"/>
        <w:rPr>
          <w:rFonts w:ascii="Cambria" w:eastAsiaTheme="minorEastAsia" w:hAnsi="Cambria" w:cs="Times"/>
          <w:kern w:val="16"/>
          <w:sz w:val="24"/>
          <w:szCs w:val="24"/>
        </w:rPr>
      </w:pPr>
    </w:p>
    <w:p w14:paraId="1C186331" w14:textId="7F0B3E7D" w:rsidR="004477DE" w:rsidRPr="009104C4" w:rsidRDefault="000E3358"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23" w:name="_Ref472349227"/>
      <w:bookmarkStart w:id="24" w:name="_Ref472349296"/>
      <w:bookmarkStart w:id="25" w:name="_Toc480369215"/>
      <w:r w:rsidRPr="009104C4">
        <w:rPr>
          <w:rFonts w:ascii="Cambria" w:eastAsiaTheme="minorEastAsia" w:hAnsi="Cambria" w:cs="Times"/>
          <w:b/>
          <w:kern w:val="16"/>
          <w:sz w:val="24"/>
          <w:szCs w:val="24"/>
        </w:rPr>
        <w:t>17.3.12</w:t>
      </w:r>
      <w:r w:rsidR="00FB77B0"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情報セキュリティインシデントの対応</w:t>
      </w:r>
      <w:bookmarkEnd w:id="23"/>
      <w:bookmarkEnd w:id="24"/>
      <w:bookmarkEnd w:id="25"/>
    </w:p>
    <w:p w14:paraId="6EA20A11" w14:textId="6852AEDC" w:rsidR="004477DE" w:rsidRPr="009104C4" w:rsidRDefault="00000000" w:rsidP="00FE3555">
      <w:pPr>
        <w:widowControl w:val="0"/>
        <w:adjustRightInd w:val="0"/>
        <w:spacing w:line="276" w:lineRule="auto"/>
        <w:ind w:leftChars="100" w:left="210"/>
        <w:jc w:val="both"/>
        <w:rPr>
          <w:rFonts w:ascii="Cambria" w:eastAsiaTheme="minorEastAsia" w:hAnsi="Cambria" w:cs="Times"/>
          <w:kern w:val="16"/>
          <w:sz w:val="24"/>
          <w:szCs w:val="24"/>
        </w:rPr>
      </w:pPr>
      <w:hyperlink r:id="rId64" w:anchor="17.8.35" w:history="1">
        <w:r w:rsidR="004477DE" w:rsidRPr="009104C4">
          <w:rPr>
            <w:rStyle w:val="a5"/>
            <w:rFonts w:ascii="Cambria" w:eastAsiaTheme="minorEastAsia" w:hAnsi="Cambria" w:cs="Times"/>
            <w:kern w:val="16"/>
            <w:sz w:val="24"/>
            <w:szCs w:val="24"/>
          </w:rPr>
          <w:t>情報セキュリティインシデント</w:t>
        </w:r>
      </w:hyperlink>
      <w:r w:rsidR="004477DE" w:rsidRPr="009104C4">
        <w:rPr>
          <w:rFonts w:ascii="Cambria" w:eastAsiaTheme="minorEastAsia" w:hAnsi="Cambria" w:cs="Times"/>
          <w:kern w:val="16"/>
          <w:sz w:val="24"/>
          <w:szCs w:val="24"/>
        </w:rPr>
        <w:t>は、</w:t>
      </w:r>
      <w:r w:rsidR="004477DE" w:rsidRPr="009104C4">
        <w:rPr>
          <w:rFonts w:ascii="Cambria" w:eastAsiaTheme="minorEastAsia" w:hAnsi="Cambria" w:cs="Times"/>
          <w:kern w:val="16"/>
          <w:sz w:val="24"/>
          <w:szCs w:val="24"/>
        </w:rPr>
        <w:t>OIST</w:t>
      </w:r>
      <w:r w:rsidR="004477DE" w:rsidRPr="009104C4">
        <w:rPr>
          <w:rFonts w:ascii="Cambria" w:eastAsiaTheme="minorEastAsia" w:hAnsi="Cambria" w:cs="Times"/>
          <w:kern w:val="16"/>
          <w:sz w:val="24"/>
          <w:szCs w:val="24"/>
        </w:rPr>
        <w:t>情報資産の機密性、完全性</w:t>
      </w:r>
      <w:r w:rsidR="0091060B" w:rsidRPr="009104C4">
        <w:rPr>
          <w:rFonts w:ascii="Cambria" w:eastAsiaTheme="minorEastAsia" w:hAnsi="Cambria" w:cs="Times"/>
          <w:kern w:val="16"/>
          <w:sz w:val="24"/>
          <w:szCs w:val="24"/>
        </w:rPr>
        <w:t>又は</w:t>
      </w:r>
      <w:r w:rsidR="004477DE" w:rsidRPr="009104C4">
        <w:rPr>
          <w:rFonts w:ascii="Cambria" w:eastAsiaTheme="minorEastAsia" w:hAnsi="Cambria" w:cs="Times"/>
          <w:kern w:val="16"/>
          <w:sz w:val="24"/>
          <w:szCs w:val="24"/>
        </w:rPr>
        <w:t>有用性を侵害する（</w:t>
      </w:r>
      <w:r w:rsidR="0091060B" w:rsidRPr="009104C4">
        <w:rPr>
          <w:rFonts w:ascii="Cambria" w:eastAsiaTheme="minorEastAsia" w:hAnsi="Cambria" w:cs="Times"/>
          <w:kern w:val="16"/>
          <w:sz w:val="24"/>
          <w:szCs w:val="24"/>
        </w:rPr>
        <w:t>又は</w:t>
      </w:r>
      <w:r w:rsidR="004477DE" w:rsidRPr="009104C4">
        <w:rPr>
          <w:rFonts w:ascii="Cambria" w:eastAsiaTheme="minorEastAsia" w:hAnsi="Cambria" w:cs="Times"/>
          <w:kern w:val="16"/>
          <w:sz w:val="24"/>
          <w:szCs w:val="24"/>
        </w:rPr>
        <w:t>侵害する可能性のある）、あるいは</w:t>
      </w:r>
      <w:r w:rsidR="004477DE" w:rsidRPr="009104C4">
        <w:rPr>
          <w:rFonts w:ascii="Cambria" w:eastAsiaTheme="minorEastAsia" w:hAnsi="Cambria" w:cs="Times"/>
          <w:kern w:val="16"/>
          <w:sz w:val="24"/>
          <w:szCs w:val="24"/>
        </w:rPr>
        <w:t>OIST</w:t>
      </w:r>
      <w:r w:rsidR="004477DE" w:rsidRPr="009104C4">
        <w:rPr>
          <w:rFonts w:ascii="Cambria" w:eastAsiaTheme="minorEastAsia" w:hAnsi="Cambria" w:cs="Times"/>
          <w:kern w:val="16"/>
          <w:sz w:val="24"/>
          <w:szCs w:val="24"/>
        </w:rPr>
        <w:t>の規則や日本の法律に反する単一又は一連の望ましくない事象として定義されます。</w:t>
      </w:r>
    </w:p>
    <w:p w14:paraId="5F8D8CF7" w14:textId="77777777" w:rsidR="00166D4C" w:rsidRPr="009104C4" w:rsidRDefault="00166D4C" w:rsidP="00FE3555">
      <w:pPr>
        <w:widowControl w:val="0"/>
        <w:adjustRightInd w:val="0"/>
        <w:spacing w:line="276" w:lineRule="auto"/>
        <w:jc w:val="both"/>
        <w:rPr>
          <w:rFonts w:ascii="Cambria" w:eastAsiaTheme="minorEastAsia" w:hAnsi="Cambria" w:cs="Times"/>
          <w:kern w:val="16"/>
          <w:sz w:val="24"/>
          <w:szCs w:val="24"/>
        </w:rPr>
      </w:pPr>
    </w:p>
    <w:p w14:paraId="59692204" w14:textId="30CE256A" w:rsidR="004477DE" w:rsidRPr="009104C4" w:rsidRDefault="004477DE" w:rsidP="00FB2989">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情報セキュリティインシデント対応は、</w:t>
      </w:r>
      <w:hyperlink r:id="rId65" w:anchor="17.3.13" w:history="1">
        <w:r w:rsidRPr="009104C4">
          <w:rPr>
            <w:rStyle w:val="a5"/>
            <w:rFonts w:ascii="Cambria" w:eastAsiaTheme="minorEastAsia" w:hAnsi="Cambria" w:cs="Times"/>
            <w:kern w:val="16"/>
            <w:sz w:val="24"/>
            <w:szCs w:val="24"/>
          </w:rPr>
          <w:t>データフォレンジクス</w:t>
        </w:r>
      </w:hyperlink>
      <w:r w:rsidRPr="009104C4">
        <w:rPr>
          <w:rFonts w:ascii="Cambria" w:eastAsiaTheme="minorEastAsia" w:hAnsi="Cambria" w:cs="Times"/>
          <w:kern w:val="16"/>
          <w:sz w:val="24"/>
          <w:szCs w:val="24"/>
        </w:rPr>
        <w:t>と異なり、通知</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事象によって発動されるものであって、情報セキュリティインシデント調査の結果のみが</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における調査担当者から関係者に開示されます。データが開示されることはありません。</w:t>
      </w:r>
      <w:r w:rsidR="009F47B7" w:rsidRPr="009104C4">
        <w:rPr>
          <w:rFonts w:ascii="Cambria" w:eastAsiaTheme="minorEastAsia" w:hAnsi="Cambria" w:cs="Times"/>
          <w:kern w:val="16"/>
          <w:sz w:val="24"/>
          <w:szCs w:val="24"/>
        </w:rPr>
        <w:t>CISO</w:t>
      </w:r>
      <w:r w:rsidR="00096EA4" w:rsidRPr="009104C4">
        <w:rPr>
          <w:rFonts w:ascii="Cambria" w:hAnsi="Cambria"/>
          <w:color w:val="000000" w:themeColor="text1"/>
          <w:kern w:val="16"/>
          <w:sz w:val="24"/>
          <w:szCs w:val="24"/>
        </w:rPr>
        <w:t>と情報セキュリティコミッティ</w:t>
      </w:r>
      <w:r w:rsidRPr="009104C4">
        <w:rPr>
          <w:rFonts w:ascii="Cambria" w:eastAsiaTheme="minorEastAsia" w:hAnsi="Cambria" w:cs="Times"/>
          <w:kern w:val="16"/>
          <w:sz w:val="24"/>
          <w:szCs w:val="24"/>
        </w:rPr>
        <w:t>は、セキュリティインシデントを調査し、</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とそのリソースを保護するために必要な処置を講じ、インシデントの調査に関連する情報を提供する責任があります。この点に関して、</w:t>
      </w:r>
      <w:hyperlink r:id="rId66" w:anchor="17.4.5" w:history="1">
        <w:r w:rsidRPr="009104C4">
          <w:rPr>
            <w:rStyle w:val="a5"/>
            <w:rFonts w:ascii="Cambria" w:eastAsiaTheme="minorEastAsia" w:hAnsi="Cambria" w:cs="Times"/>
            <w:kern w:val="16"/>
            <w:sz w:val="24"/>
            <w:szCs w:val="24"/>
          </w:rPr>
          <w:t>最高情報責任者（</w:t>
        </w:r>
        <w:r w:rsidRPr="009104C4">
          <w:rPr>
            <w:rStyle w:val="a5"/>
            <w:rFonts w:ascii="Cambria" w:eastAsiaTheme="minorEastAsia" w:hAnsi="Cambria" w:cs="Times"/>
            <w:kern w:val="16"/>
            <w:sz w:val="24"/>
            <w:szCs w:val="24"/>
          </w:rPr>
          <w:t>CIO</w:t>
        </w:r>
        <w:r w:rsidRPr="009104C4">
          <w:rPr>
            <w:rStyle w:val="a5"/>
            <w:rFonts w:ascii="Cambria" w:eastAsiaTheme="minorEastAsia" w:hAnsi="Cambria" w:cs="Times"/>
            <w:kern w:val="16"/>
            <w:sz w:val="24"/>
            <w:szCs w:val="24"/>
          </w:rPr>
          <w:t>）</w:t>
        </w:r>
      </w:hyperlink>
      <w:r w:rsidRPr="009104C4">
        <w:rPr>
          <w:rFonts w:ascii="Cambria" w:eastAsiaTheme="minorEastAsia" w:hAnsi="Cambria" w:cs="Times"/>
          <w:kern w:val="16"/>
          <w:sz w:val="24"/>
          <w:szCs w:val="24"/>
        </w:rPr>
        <w:t>、</w:t>
      </w:r>
      <w:hyperlink r:id="rId67" w:anchor="17.4.6" w:history="1">
        <w:r w:rsidRPr="009104C4">
          <w:rPr>
            <w:rStyle w:val="a5"/>
            <w:rFonts w:ascii="Cambria" w:eastAsiaTheme="minorEastAsia" w:hAnsi="Cambria" w:cs="Times"/>
            <w:kern w:val="16"/>
            <w:sz w:val="24"/>
            <w:szCs w:val="24"/>
          </w:rPr>
          <w:t>最高情報セキュリティ責任者</w:t>
        </w:r>
        <w:r w:rsidR="000A5D5F" w:rsidRPr="009104C4">
          <w:rPr>
            <w:rStyle w:val="a5"/>
            <w:rFonts w:ascii="Cambria" w:eastAsiaTheme="minorEastAsia" w:hAnsi="Cambria" w:cs="Times" w:hint="eastAsia"/>
            <w:kern w:val="16"/>
            <w:sz w:val="24"/>
            <w:szCs w:val="24"/>
          </w:rPr>
          <w:t>（</w:t>
        </w:r>
        <w:r w:rsidR="009F47B7" w:rsidRPr="009104C4">
          <w:rPr>
            <w:rStyle w:val="a5"/>
            <w:rFonts w:ascii="Cambria" w:eastAsiaTheme="minorEastAsia" w:hAnsi="Cambria" w:cs="Times"/>
            <w:kern w:val="16"/>
            <w:sz w:val="24"/>
            <w:szCs w:val="24"/>
          </w:rPr>
          <w:t>CISO</w:t>
        </w:r>
        <w:r w:rsidR="000A5D5F" w:rsidRPr="009104C4">
          <w:rPr>
            <w:rStyle w:val="a5"/>
            <w:rFonts w:ascii="Cambria" w:eastAsiaTheme="minorEastAsia" w:hAnsi="Cambria" w:cs="Times" w:hint="eastAsia"/>
            <w:kern w:val="16"/>
            <w:sz w:val="24"/>
            <w:szCs w:val="24"/>
          </w:rPr>
          <w:t>）</w:t>
        </w:r>
      </w:hyperlink>
      <w:r w:rsidRPr="009104C4">
        <w:rPr>
          <w:rFonts w:ascii="Cambria" w:eastAsiaTheme="minorEastAsia" w:hAnsi="Cambria" w:cs="Times"/>
          <w:kern w:val="16"/>
          <w:sz w:val="24"/>
          <w:szCs w:val="24"/>
        </w:rPr>
        <w:t>、</w:t>
      </w:r>
      <w:r w:rsidR="003D1659" w:rsidRPr="009104C4">
        <w:rPr>
          <w:rFonts w:ascii="Cambria" w:eastAsiaTheme="minorEastAsia" w:hAnsi="Cambria" w:cs="Times"/>
          <w:kern w:val="16"/>
          <w:sz w:val="24"/>
          <w:szCs w:val="24"/>
        </w:rPr>
        <w:t>並びに</w:t>
      </w:r>
      <w:r w:rsidR="00FB2989" w:rsidRPr="00FB2989">
        <w:rPr>
          <w:rFonts w:ascii="Cambria" w:eastAsiaTheme="minorEastAsia" w:hAnsi="Cambria" w:cs="Times" w:hint="eastAsia"/>
          <w:kern w:val="16"/>
          <w:sz w:val="24"/>
          <w:szCs w:val="24"/>
        </w:rPr>
        <w:t>インスティテューショナルアプリケーション</w:t>
      </w:r>
      <w:r w:rsidR="006D67D5">
        <w:rPr>
          <w:rFonts w:ascii="Cambria" w:eastAsiaTheme="minorEastAsia" w:hAnsi="Cambria" w:cs="Times" w:hint="eastAsia"/>
          <w:kern w:val="16"/>
          <w:sz w:val="24"/>
          <w:szCs w:val="24"/>
        </w:rPr>
        <w:t>＆</w:t>
      </w:r>
      <w:r w:rsidR="00FB2989" w:rsidRPr="00FB2989">
        <w:rPr>
          <w:rFonts w:ascii="Cambria" w:eastAsiaTheme="minorEastAsia" w:hAnsi="Cambria" w:cs="Times" w:hint="eastAsia"/>
          <w:kern w:val="16"/>
          <w:sz w:val="24"/>
          <w:szCs w:val="24"/>
        </w:rPr>
        <w:t>ヘルプデスクディレクター</w:t>
      </w:r>
      <w:r w:rsidRPr="009104C4">
        <w:rPr>
          <w:rFonts w:ascii="Cambria" w:eastAsiaTheme="minorEastAsia" w:hAnsi="Cambria" w:cs="Times"/>
          <w:kern w:val="16"/>
          <w:sz w:val="24"/>
          <w:szCs w:val="24"/>
        </w:rPr>
        <w:t>は特定の権限と責任を有します。</w:t>
      </w:r>
    </w:p>
    <w:p w14:paraId="314AC666" w14:textId="7E2430C5"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情報セキュリティインシデントに気づいた</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のユーザー等は、速やかに</w:t>
      </w:r>
      <w:r w:rsidRPr="009104C4">
        <w:rPr>
          <w:rFonts w:ascii="Cambria" w:eastAsiaTheme="minorEastAsia" w:hAnsi="Cambria" w:cs="Times"/>
          <w:kern w:val="16"/>
          <w:sz w:val="24"/>
          <w:szCs w:val="24"/>
        </w:rPr>
        <w:t>CIO</w:t>
      </w:r>
      <w:r w:rsidR="009F47B7" w:rsidRPr="009104C4">
        <w:rPr>
          <w:rFonts w:ascii="Cambria" w:eastAsiaTheme="minorEastAsia" w:hAnsi="Cambria" w:cs="Times"/>
          <w:kern w:val="16"/>
          <w:sz w:val="24"/>
          <w:szCs w:val="24"/>
        </w:rPr>
        <w:t>及び</w:t>
      </w:r>
      <w:r w:rsidR="009F47B7" w:rsidRPr="009104C4">
        <w:rPr>
          <w:rFonts w:ascii="Cambria" w:eastAsiaTheme="minorEastAsia" w:hAnsi="Cambria" w:cs="Times"/>
          <w:kern w:val="16"/>
          <w:sz w:val="24"/>
          <w:szCs w:val="24"/>
        </w:rPr>
        <w:t>CISO</w:t>
      </w:r>
      <w:r w:rsidRPr="009104C4">
        <w:rPr>
          <w:rFonts w:ascii="Cambria" w:eastAsiaTheme="minorEastAsia" w:hAnsi="Cambria" w:cs="Times"/>
          <w:kern w:val="16"/>
          <w:sz w:val="24"/>
          <w:szCs w:val="24"/>
        </w:rPr>
        <w:t>にメール</w:t>
      </w:r>
      <w:r w:rsidR="009F47B7" w:rsidRPr="009104C4">
        <w:rPr>
          <w:rFonts w:ascii="Cambria" w:eastAsiaTheme="minorEastAsia" w:hAnsi="Cambria" w:cs="Times"/>
          <w:kern w:val="16"/>
          <w:sz w:val="24"/>
          <w:szCs w:val="24"/>
        </w:rPr>
        <w:t>（</w:t>
      </w:r>
      <w:hyperlink r:id="rId68" w:history="1">
        <w:r w:rsidR="009F47B7" w:rsidRPr="009104C4">
          <w:rPr>
            <w:rStyle w:val="a5"/>
            <w:rFonts w:ascii="Cambria" w:eastAsiaTheme="minorEastAsia" w:hAnsi="Cambria" w:cs="Times"/>
            <w:kern w:val="16"/>
            <w:sz w:val="24"/>
            <w:szCs w:val="24"/>
          </w:rPr>
          <w:t>cio@oist.jp</w:t>
        </w:r>
      </w:hyperlink>
      <w:r w:rsidR="00E9327F" w:rsidRPr="009104C4">
        <w:rPr>
          <w:rFonts w:ascii="Cambria" w:eastAsiaTheme="minorEastAsia" w:hAnsi="Cambria" w:cs="Times" w:hint="eastAsia"/>
          <w:kern w:val="16"/>
          <w:sz w:val="24"/>
          <w:szCs w:val="24"/>
        </w:rPr>
        <w:t xml:space="preserve"> </w:t>
      </w:r>
      <w:hyperlink r:id="rId69" w:history="1">
        <w:r w:rsidR="00E9327F" w:rsidRPr="009104C4">
          <w:rPr>
            <w:rStyle w:val="a5"/>
            <w:rFonts w:ascii="Cambria" w:eastAsiaTheme="minorEastAsia" w:hAnsi="Cambria" w:cs="Times"/>
            <w:kern w:val="16"/>
            <w:sz w:val="24"/>
            <w:szCs w:val="24"/>
          </w:rPr>
          <w:t>ciso@oist.jp</w:t>
        </w:r>
      </w:hyperlink>
      <w:r w:rsidR="009F47B7" w:rsidRPr="009104C4">
        <w:rPr>
          <w:rFonts w:ascii="Cambria" w:eastAsiaTheme="minorEastAsia" w:hAnsi="Cambria" w:cs="Times"/>
          <w:kern w:val="16"/>
          <w:sz w:val="24"/>
          <w:szCs w:val="24"/>
        </w:rPr>
        <w:t>）</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電話（</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ディレクトリ</w:t>
      </w:r>
      <w:hyperlink r:id="rId70" w:history="1">
        <w:r w:rsidR="00E9327F" w:rsidRPr="009104C4">
          <w:rPr>
            <w:rStyle w:val="a5"/>
            <w:rFonts w:ascii="Cambria" w:hAnsi="Cambria"/>
            <w:kern w:val="16"/>
            <w:sz w:val="24"/>
            <w:szCs w:val="24"/>
          </w:rPr>
          <w:t>https://directory.oist.jp/</w:t>
        </w:r>
      </w:hyperlink>
      <w:r w:rsidRPr="009104C4">
        <w:rPr>
          <w:rFonts w:ascii="Cambria" w:eastAsiaTheme="minorEastAsia" w:hAnsi="Cambria" w:cs="Times"/>
          <w:kern w:val="16"/>
          <w:sz w:val="24"/>
          <w:szCs w:val="24"/>
        </w:rPr>
        <w:t>を参照すること）で連絡するものとします。</w:t>
      </w:r>
    </w:p>
    <w:p w14:paraId="41D24411" w14:textId="77777777" w:rsidR="00166D4C" w:rsidRPr="009104C4" w:rsidRDefault="00166D4C" w:rsidP="00FE3555">
      <w:pPr>
        <w:widowControl w:val="0"/>
        <w:adjustRightInd w:val="0"/>
        <w:spacing w:line="276" w:lineRule="auto"/>
        <w:jc w:val="both"/>
        <w:rPr>
          <w:rFonts w:ascii="Cambria" w:eastAsiaTheme="minorEastAsia" w:hAnsi="Cambria" w:cs="Times"/>
          <w:kern w:val="16"/>
          <w:sz w:val="24"/>
          <w:szCs w:val="24"/>
        </w:rPr>
      </w:pPr>
    </w:p>
    <w:p w14:paraId="1CAA13D2" w14:textId="253E39D3"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詳細については、</w:t>
      </w:r>
      <w:hyperlink r:id="rId71" w:anchor="17.5.8" w:history="1">
        <w:r w:rsidRPr="009104C4">
          <w:rPr>
            <w:rStyle w:val="a5"/>
            <w:rFonts w:ascii="Cambria" w:eastAsiaTheme="minorEastAsia" w:hAnsi="Cambria" w:cs="Times"/>
            <w:kern w:val="16"/>
            <w:sz w:val="24"/>
            <w:szCs w:val="24"/>
          </w:rPr>
          <w:t>情報セキュリティインシデント対応</w:t>
        </w:r>
      </w:hyperlink>
      <w:r w:rsidRPr="009104C4">
        <w:rPr>
          <w:rFonts w:ascii="Cambria" w:eastAsiaTheme="minorEastAsia" w:hAnsi="Cambria" w:cs="Times"/>
          <w:kern w:val="16"/>
          <w:sz w:val="24"/>
          <w:szCs w:val="24"/>
        </w:rPr>
        <w:t>手順を参照してください。</w:t>
      </w:r>
    </w:p>
    <w:p w14:paraId="5C0AFC6E" w14:textId="77777777" w:rsidR="00166D4C" w:rsidRPr="009104C4" w:rsidRDefault="00166D4C" w:rsidP="00FE3555">
      <w:pPr>
        <w:widowControl w:val="0"/>
        <w:adjustRightInd w:val="0"/>
        <w:spacing w:line="276" w:lineRule="auto"/>
        <w:jc w:val="both"/>
        <w:rPr>
          <w:rFonts w:ascii="Cambria" w:eastAsiaTheme="minorEastAsia" w:hAnsi="Cambria" w:cs="Times"/>
          <w:kern w:val="16"/>
          <w:sz w:val="24"/>
          <w:szCs w:val="24"/>
        </w:rPr>
      </w:pPr>
    </w:p>
    <w:p w14:paraId="43C70DD2" w14:textId="76302135" w:rsidR="004477DE" w:rsidRPr="009104C4" w:rsidRDefault="00166D4C"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26" w:name="_Ref472348986"/>
      <w:bookmarkStart w:id="27" w:name="_Ref472349254"/>
      <w:bookmarkStart w:id="28" w:name="_Toc480369216"/>
      <w:r w:rsidRPr="009104C4">
        <w:rPr>
          <w:rFonts w:ascii="Cambria" w:eastAsiaTheme="minorEastAsia" w:hAnsi="Cambria" w:cs="Times"/>
          <w:b/>
          <w:kern w:val="16"/>
          <w:sz w:val="24"/>
          <w:szCs w:val="24"/>
        </w:rPr>
        <w:t>17.3.13</w:t>
      </w:r>
      <w:r w:rsidR="000A5D5F"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データフォレンジクス</w:t>
      </w:r>
      <w:bookmarkEnd w:id="26"/>
      <w:bookmarkEnd w:id="27"/>
      <w:bookmarkEnd w:id="28"/>
    </w:p>
    <w:p w14:paraId="6C11AFFA" w14:textId="065B694D"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データフォレンジクスは、インシデントに関わるデータを識別、抽出、証拠性を明らかにする手段です。これは、</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資産、電子メール、</w:t>
      </w:r>
      <w:r w:rsidRPr="009104C4">
        <w:rPr>
          <w:rFonts w:ascii="Cambria" w:eastAsiaTheme="minorEastAsia" w:hAnsi="Cambria" w:cs="Times"/>
          <w:kern w:val="16"/>
          <w:sz w:val="24"/>
          <w:szCs w:val="24"/>
        </w:rPr>
        <w:t>SharePoint</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その他の電子データとして保持されているデータが対象となります。</w:t>
      </w:r>
    </w:p>
    <w:p w14:paraId="56FB6053" w14:textId="77777777" w:rsidR="00166D4C" w:rsidRPr="009104C4" w:rsidRDefault="00166D4C" w:rsidP="00FE3555">
      <w:pPr>
        <w:widowControl w:val="0"/>
        <w:adjustRightInd w:val="0"/>
        <w:spacing w:line="276" w:lineRule="auto"/>
        <w:jc w:val="both"/>
        <w:rPr>
          <w:rFonts w:ascii="Cambria" w:eastAsiaTheme="minorEastAsia" w:hAnsi="Cambria" w:cs="Times"/>
          <w:kern w:val="16"/>
          <w:sz w:val="24"/>
          <w:szCs w:val="24"/>
        </w:rPr>
      </w:pPr>
    </w:p>
    <w:p w14:paraId="7D990C0B" w14:textId="2FFDDE72"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データフォレンジクスは、通常はデータの所有者と協議して同意を得たうえで実行されます。データ所有者が同意しない場合</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法的要件</w:t>
      </w:r>
      <w:r w:rsidR="00CF0911" w:rsidRPr="009104C4">
        <w:rPr>
          <w:rFonts w:ascii="Cambria" w:eastAsiaTheme="minorEastAsia" w:hAnsi="Cambria" w:cs="Times" w:hint="eastAsia"/>
          <w:kern w:val="16"/>
          <w:sz w:val="24"/>
          <w:szCs w:val="24"/>
        </w:rPr>
        <w:t>若しく</w:t>
      </w:r>
      <w:r w:rsidR="0091060B" w:rsidRPr="009104C4">
        <w:rPr>
          <w:rFonts w:ascii="Cambria" w:eastAsiaTheme="minorEastAsia" w:hAnsi="Cambria" w:cs="Times"/>
          <w:kern w:val="16"/>
          <w:sz w:val="24"/>
          <w:szCs w:val="24"/>
        </w:rPr>
        <w:t>は</w:t>
      </w:r>
      <w:r w:rsidRPr="009104C4">
        <w:rPr>
          <w:rFonts w:ascii="Cambria" w:eastAsiaTheme="minorEastAsia" w:hAnsi="Cambria" w:cs="Times"/>
          <w:kern w:val="16"/>
          <w:sz w:val="24"/>
          <w:szCs w:val="24"/>
        </w:rPr>
        <w:t>その他の要件によってデータ所有者の同意を求めることができない場合は、</w:t>
      </w:r>
      <w:r w:rsidR="000120DB" w:rsidRPr="009104C4">
        <w:rPr>
          <w:rFonts w:ascii="Cambria" w:eastAsiaTheme="minorEastAsia" w:hAnsi="Cambria" w:cs="Times" w:hint="eastAsia"/>
          <w:kern w:val="16"/>
          <w:sz w:val="24"/>
          <w:szCs w:val="24"/>
        </w:rPr>
        <w:t>以下に示される承認手順を必要とします。</w:t>
      </w:r>
    </w:p>
    <w:p w14:paraId="6411760B" w14:textId="77777777" w:rsidR="00166D4C" w:rsidRPr="009104C4" w:rsidRDefault="00166D4C" w:rsidP="00FE3555">
      <w:pPr>
        <w:widowControl w:val="0"/>
        <w:adjustRightInd w:val="0"/>
        <w:spacing w:line="276" w:lineRule="auto"/>
        <w:jc w:val="both"/>
        <w:rPr>
          <w:rFonts w:ascii="Cambria" w:eastAsiaTheme="minorEastAsia" w:hAnsi="Cambria" w:cs="Times"/>
          <w:kern w:val="16"/>
          <w:sz w:val="24"/>
          <w:szCs w:val="24"/>
        </w:rPr>
      </w:pPr>
    </w:p>
    <w:p w14:paraId="79CDCCBB" w14:textId="7752342F" w:rsidR="0083156E" w:rsidRPr="009104C4" w:rsidRDefault="0083156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包括的原則として、データフォレンジクスにおいては</w:t>
      </w:r>
      <w:r w:rsidR="00CB1EA0" w:rsidRPr="009104C4">
        <w:rPr>
          <w:rFonts w:ascii="Cambria" w:eastAsiaTheme="minorEastAsia" w:hAnsi="Cambria" w:cs="Times" w:hint="eastAsia"/>
          <w:kern w:val="16"/>
          <w:sz w:val="24"/>
          <w:szCs w:val="24"/>
        </w:rPr>
        <w:t>、</w:t>
      </w:r>
      <w:hyperlink r:id="rId72" w:anchor="1.3.2%C2%A0" w:history="1">
        <w:r w:rsidRPr="009104C4">
          <w:rPr>
            <w:rStyle w:val="a5"/>
            <w:rFonts w:ascii="Cambria" w:eastAsiaTheme="minorEastAsia" w:hAnsi="Cambria" w:cs="Times" w:hint="eastAsia"/>
            <w:kern w:val="16"/>
            <w:sz w:val="24"/>
            <w:szCs w:val="24"/>
          </w:rPr>
          <w:t>PRP1.3.2</w:t>
        </w:r>
        <w:r w:rsidRPr="009104C4">
          <w:rPr>
            <w:rStyle w:val="a5"/>
            <w:rFonts w:ascii="Cambria" w:eastAsiaTheme="minorEastAsia" w:hAnsi="Cambria" w:cs="Times" w:hint="eastAsia"/>
            <w:kern w:val="16"/>
            <w:sz w:val="24"/>
            <w:szCs w:val="24"/>
          </w:rPr>
          <w:t>互いに尊重しあう職場の実現に向けた基本方針</w:t>
        </w:r>
      </w:hyperlink>
      <w:r w:rsidRPr="009104C4">
        <w:rPr>
          <w:rFonts w:ascii="Cambria" w:eastAsiaTheme="minorEastAsia" w:hAnsi="Cambria" w:cs="Times" w:hint="eastAsia"/>
          <w:kern w:val="16"/>
          <w:sz w:val="24"/>
          <w:szCs w:val="24"/>
        </w:rPr>
        <w:t>に従うものとします。</w:t>
      </w:r>
    </w:p>
    <w:p w14:paraId="508E5C96" w14:textId="77777777" w:rsidR="0083156E" w:rsidRPr="009104C4" w:rsidRDefault="0083156E" w:rsidP="00FE3555">
      <w:pPr>
        <w:widowControl w:val="0"/>
        <w:adjustRightInd w:val="0"/>
        <w:spacing w:line="276" w:lineRule="auto"/>
        <w:jc w:val="both"/>
        <w:rPr>
          <w:rFonts w:ascii="Cambria" w:eastAsiaTheme="minorEastAsia" w:hAnsi="Cambria" w:cs="Times"/>
          <w:kern w:val="16"/>
          <w:sz w:val="24"/>
          <w:szCs w:val="24"/>
        </w:rPr>
      </w:pPr>
    </w:p>
    <w:p w14:paraId="2950C473" w14:textId="394B8CC9"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データフォレンジクスを実行しようとするインシデントの多くは、関連するデータと</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資産も含め、本質的に慎重に扱うべきものや機密性の高いものです。</w:t>
      </w:r>
      <w:r w:rsidR="00602CC8" w:rsidRPr="009104C4">
        <w:rPr>
          <w:rFonts w:ascii="Cambria" w:eastAsiaTheme="minorEastAsia" w:hAnsi="Cambria" w:cs="Times" w:hint="eastAsia"/>
          <w:kern w:val="16"/>
          <w:sz w:val="24"/>
          <w:szCs w:val="24"/>
        </w:rPr>
        <w:t>データフォレンジクス手順は、このプロセス全体を通して、データフォレンジクス活動が調査される情報の客観性、完全性</w:t>
      </w:r>
      <w:r w:rsidR="00DC2D25" w:rsidRPr="009104C4">
        <w:rPr>
          <w:rFonts w:ascii="Cambria" w:eastAsiaTheme="minorEastAsia" w:hAnsi="Cambria" w:cs="Times" w:hint="eastAsia"/>
          <w:kern w:val="16"/>
          <w:sz w:val="24"/>
          <w:szCs w:val="24"/>
        </w:rPr>
        <w:t>及び</w:t>
      </w:r>
      <w:r w:rsidR="00602CC8" w:rsidRPr="009104C4">
        <w:rPr>
          <w:rFonts w:ascii="Cambria" w:eastAsiaTheme="minorEastAsia" w:hAnsi="Cambria" w:cs="Times" w:hint="eastAsia"/>
          <w:kern w:val="16"/>
          <w:sz w:val="24"/>
          <w:szCs w:val="24"/>
        </w:rPr>
        <w:t>真正性を満たす方法で実行されることを保証するものです。</w:t>
      </w:r>
      <w:r w:rsidRPr="009104C4">
        <w:rPr>
          <w:rFonts w:ascii="Cambria" w:eastAsiaTheme="minorEastAsia" w:hAnsi="Cambria" w:cs="Times"/>
          <w:kern w:val="16"/>
          <w:sz w:val="24"/>
          <w:szCs w:val="24"/>
        </w:rPr>
        <w:t>この手続きでは、適切な承認が</w:t>
      </w:r>
      <w:r w:rsidRPr="009104C4">
        <w:rPr>
          <w:rFonts w:ascii="Cambria" w:eastAsiaTheme="minorEastAsia" w:hAnsi="Cambria" w:cs="Times" w:hint="eastAsia"/>
          <w:kern w:val="16"/>
          <w:sz w:val="24"/>
          <w:szCs w:val="24"/>
        </w:rPr>
        <w:t>行われ</w:t>
      </w:r>
      <w:r w:rsidRPr="009104C4">
        <w:rPr>
          <w:rFonts w:ascii="Cambria" w:eastAsiaTheme="minorEastAsia" w:hAnsi="Cambria" w:cs="Times"/>
          <w:kern w:val="16"/>
          <w:sz w:val="24"/>
          <w:szCs w:val="24"/>
        </w:rPr>
        <w:t>、関係者の特権が分離され、データへのアクセスはインシデントに関連するもののみに限定されることを要件とします。</w:t>
      </w:r>
    </w:p>
    <w:p w14:paraId="2F535234" w14:textId="77777777" w:rsidR="00166D4C" w:rsidRPr="009104C4" w:rsidRDefault="00166D4C" w:rsidP="00FE3555">
      <w:pPr>
        <w:widowControl w:val="0"/>
        <w:adjustRightInd w:val="0"/>
        <w:spacing w:line="276" w:lineRule="auto"/>
        <w:jc w:val="both"/>
        <w:rPr>
          <w:rFonts w:ascii="Cambria" w:eastAsiaTheme="minorEastAsia" w:hAnsi="Cambria" w:cs="Times"/>
          <w:kern w:val="16"/>
          <w:sz w:val="24"/>
          <w:szCs w:val="24"/>
        </w:rPr>
      </w:pPr>
    </w:p>
    <w:p w14:paraId="1A8D46EC" w14:textId="77777777"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u w:val="single"/>
        </w:rPr>
      </w:pPr>
      <w:r w:rsidRPr="009104C4">
        <w:rPr>
          <w:rFonts w:ascii="Cambria" w:eastAsiaTheme="minorEastAsia" w:hAnsi="Cambria" w:cs="Times"/>
          <w:kern w:val="16"/>
          <w:sz w:val="24"/>
          <w:szCs w:val="24"/>
          <w:u w:val="single"/>
        </w:rPr>
        <w:t>リクエスト</w:t>
      </w:r>
    </w:p>
    <w:p w14:paraId="38E688BA" w14:textId="1BF0031F"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データフォレンジクス調査リクエストフォーム</w:t>
      </w:r>
      <w:r w:rsidR="003C7390" w:rsidRPr="009104C4">
        <w:rPr>
          <w:rFonts w:ascii="Cambria" w:eastAsiaTheme="minorEastAsia" w:hAnsi="Cambria" w:cs="Times" w:hint="eastAsia"/>
          <w:kern w:val="16"/>
          <w:sz w:val="24"/>
          <w:szCs w:val="24"/>
        </w:rPr>
        <w:t>（</w:t>
      </w:r>
      <w:r w:rsidR="0036224C" w:rsidRPr="009104C4">
        <w:rPr>
          <w:rFonts w:ascii="Cambria" w:eastAsiaTheme="minorEastAsia" w:hAnsi="Cambria" w:cs="Times" w:hint="eastAsia"/>
          <w:kern w:val="16"/>
          <w:sz w:val="24"/>
          <w:szCs w:val="24"/>
        </w:rPr>
        <w:t>以下</w:t>
      </w:r>
      <w:r w:rsidR="00400FF4" w:rsidRPr="009104C4">
        <w:rPr>
          <w:rFonts w:ascii="Cambria" w:eastAsiaTheme="minorEastAsia" w:hAnsi="Cambria" w:cs="Times" w:hint="eastAsia"/>
          <w:kern w:val="16"/>
          <w:sz w:val="24"/>
          <w:szCs w:val="24"/>
        </w:rPr>
        <w:t>本項において</w:t>
      </w:r>
      <w:r w:rsidR="0036224C" w:rsidRPr="009104C4">
        <w:rPr>
          <w:rFonts w:ascii="Cambria" w:eastAsiaTheme="minorEastAsia" w:hAnsi="Cambria" w:cs="Times" w:hint="eastAsia"/>
          <w:kern w:val="16"/>
          <w:sz w:val="24"/>
          <w:szCs w:val="24"/>
        </w:rPr>
        <w:t>「リクエストフォーム」</w:t>
      </w:r>
      <w:r w:rsidR="00366BCA" w:rsidRPr="009104C4">
        <w:rPr>
          <w:rFonts w:ascii="Cambria" w:eastAsiaTheme="minorEastAsia" w:hAnsi="Cambria" w:cs="Times" w:hint="eastAsia"/>
          <w:kern w:val="16"/>
          <w:sz w:val="24"/>
          <w:szCs w:val="24"/>
        </w:rPr>
        <w:t>という</w:t>
      </w:r>
      <w:r w:rsidR="00EF05F2" w:rsidRPr="009104C4">
        <w:rPr>
          <w:rFonts w:ascii="Cambria" w:eastAsiaTheme="minorEastAsia" w:hAnsi="Cambria" w:cs="Times" w:hint="eastAsia"/>
          <w:kern w:val="16"/>
          <w:sz w:val="24"/>
          <w:szCs w:val="24"/>
        </w:rPr>
        <w:t>。</w:t>
      </w:r>
      <w:r w:rsidR="003C7390" w:rsidRPr="009104C4">
        <w:rPr>
          <w:rFonts w:ascii="Cambria" w:eastAsiaTheme="minorEastAsia" w:hAnsi="Cambria" w:cs="Times" w:hint="eastAsia"/>
          <w:kern w:val="16"/>
          <w:sz w:val="24"/>
          <w:szCs w:val="24"/>
        </w:rPr>
        <w:t>）</w:t>
      </w:r>
      <w:r w:rsidRPr="009104C4">
        <w:rPr>
          <w:rFonts w:ascii="Cambria" w:eastAsiaTheme="minorEastAsia" w:hAnsi="Cambria" w:cs="Times"/>
          <w:kern w:val="16"/>
          <w:sz w:val="24"/>
          <w:szCs w:val="24"/>
        </w:rPr>
        <w:t>は、データの分析を指示された者（調査担当者）、</w:t>
      </w:r>
      <w:r w:rsidR="006C486E" w:rsidRPr="009104C4">
        <w:rPr>
          <w:rFonts w:ascii="Cambria" w:eastAsiaTheme="minorEastAsia" w:hAnsi="Cambria" w:cs="Times" w:hint="eastAsia"/>
          <w:kern w:val="16"/>
          <w:sz w:val="24"/>
          <w:szCs w:val="24"/>
        </w:rPr>
        <w:t>警察、裁判所又はこれらに準ずる機関</w:t>
      </w:r>
      <w:r w:rsidRPr="009104C4">
        <w:rPr>
          <w:rFonts w:ascii="Cambria" w:eastAsiaTheme="minorEastAsia" w:hAnsi="Cambria" w:cs="Times"/>
          <w:kern w:val="16"/>
          <w:sz w:val="24"/>
          <w:szCs w:val="24"/>
        </w:rPr>
        <w:t>が関与する場合は捜査機関に証拠データを提出する責任を負うものが作成しなければなりません。リクエスト</w:t>
      </w:r>
      <w:r w:rsidR="004B10F3" w:rsidRPr="009104C4">
        <w:rPr>
          <w:rFonts w:ascii="Cambria" w:eastAsiaTheme="minorEastAsia" w:hAnsi="Cambria" w:cs="Times" w:hint="eastAsia"/>
          <w:kern w:val="16"/>
          <w:sz w:val="24"/>
          <w:szCs w:val="24"/>
        </w:rPr>
        <w:t>フォームには、以下の事項を記載してください：</w:t>
      </w:r>
    </w:p>
    <w:p w14:paraId="5AAA9087" w14:textId="77777777" w:rsidR="00166D4C" w:rsidRPr="009104C4" w:rsidRDefault="00166D4C" w:rsidP="00FE3555">
      <w:pPr>
        <w:widowControl w:val="0"/>
        <w:adjustRightInd w:val="0"/>
        <w:spacing w:line="276" w:lineRule="auto"/>
        <w:jc w:val="both"/>
        <w:rPr>
          <w:rFonts w:ascii="Cambria" w:eastAsiaTheme="minorEastAsia" w:hAnsi="Cambria" w:cs="Times"/>
          <w:kern w:val="16"/>
          <w:sz w:val="24"/>
          <w:szCs w:val="24"/>
        </w:rPr>
      </w:pPr>
    </w:p>
    <w:p w14:paraId="4568A976" w14:textId="77777777" w:rsidR="00166D4C" w:rsidRPr="009104C4" w:rsidRDefault="004477DE" w:rsidP="00FE3555">
      <w:pPr>
        <w:pStyle w:val="a4"/>
        <w:widowControl w:val="0"/>
        <w:numPr>
          <w:ilvl w:val="0"/>
          <w:numId w:val="33"/>
        </w:numPr>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フォレンジクスを実行する事由</w:t>
      </w:r>
    </w:p>
    <w:p w14:paraId="7C72E3B2" w14:textId="77777777" w:rsidR="00166D4C" w:rsidRPr="009104C4" w:rsidRDefault="004477DE" w:rsidP="00FE3555">
      <w:pPr>
        <w:pStyle w:val="a4"/>
        <w:widowControl w:val="0"/>
        <w:numPr>
          <w:ilvl w:val="0"/>
          <w:numId w:val="33"/>
        </w:numPr>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調査対象のデータ</w:t>
      </w:r>
    </w:p>
    <w:p w14:paraId="1D4F1617" w14:textId="77777777" w:rsidR="003C7390" w:rsidRPr="009104C4" w:rsidRDefault="004477DE" w:rsidP="00FE3555">
      <w:pPr>
        <w:pStyle w:val="a4"/>
        <w:widowControl w:val="0"/>
        <w:numPr>
          <w:ilvl w:val="0"/>
          <w:numId w:val="33"/>
        </w:numPr>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データへのアクセスが必要な期間</w:t>
      </w:r>
    </w:p>
    <w:p w14:paraId="3005B29D" w14:textId="77777777" w:rsidR="003C7390" w:rsidRPr="009104C4" w:rsidRDefault="00AC707E" w:rsidP="00FE3555">
      <w:pPr>
        <w:pStyle w:val="a4"/>
        <w:widowControl w:val="0"/>
        <w:numPr>
          <w:ilvl w:val="0"/>
          <w:numId w:val="33"/>
        </w:numPr>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データ所有者に通知し、承認を求めるかどうか（通常の承認手続き）</w:t>
      </w:r>
    </w:p>
    <w:p w14:paraId="73EBAB79" w14:textId="63EA5682" w:rsidR="00AC707E" w:rsidRPr="009104C4" w:rsidRDefault="00AC707E" w:rsidP="00FE3555">
      <w:pPr>
        <w:pStyle w:val="a4"/>
        <w:widowControl w:val="0"/>
        <w:numPr>
          <w:ilvl w:val="0"/>
          <w:numId w:val="33"/>
        </w:numPr>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そうでない場合は、データ所有者に通知できない又は同意を得られない理由</w:t>
      </w:r>
    </w:p>
    <w:p w14:paraId="2D3BBBA6" w14:textId="77777777" w:rsidR="004477DE" w:rsidRPr="009104C4" w:rsidRDefault="004477DE" w:rsidP="00FE3555">
      <w:pPr>
        <w:widowControl w:val="0"/>
        <w:adjustRightInd w:val="0"/>
        <w:spacing w:line="276" w:lineRule="auto"/>
        <w:jc w:val="both"/>
        <w:rPr>
          <w:rFonts w:ascii="Cambria" w:eastAsiaTheme="minorEastAsia" w:hAnsi="Cambria" w:cs="Times"/>
          <w:kern w:val="16"/>
          <w:sz w:val="24"/>
          <w:szCs w:val="24"/>
        </w:rPr>
      </w:pPr>
    </w:p>
    <w:p w14:paraId="495F9435" w14:textId="77777777" w:rsidR="008A0E49" w:rsidRPr="009104C4" w:rsidRDefault="008A0E49" w:rsidP="00FE3555">
      <w:pPr>
        <w:widowControl w:val="0"/>
        <w:adjustRightInd w:val="0"/>
        <w:spacing w:line="276" w:lineRule="auto"/>
        <w:ind w:leftChars="100" w:left="210"/>
        <w:jc w:val="both"/>
        <w:rPr>
          <w:rFonts w:ascii="Cambria" w:eastAsiaTheme="minorEastAsia" w:hAnsi="Cambria" w:cs="Times"/>
          <w:kern w:val="16"/>
          <w:sz w:val="24"/>
          <w:szCs w:val="24"/>
          <w:u w:val="single"/>
        </w:rPr>
      </w:pPr>
      <w:r w:rsidRPr="009104C4">
        <w:rPr>
          <w:rFonts w:ascii="Cambria" w:eastAsiaTheme="minorEastAsia" w:hAnsi="Cambria" w:cs="Times" w:hint="eastAsia"/>
          <w:kern w:val="16"/>
          <w:sz w:val="24"/>
          <w:szCs w:val="24"/>
          <w:u w:val="single"/>
        </w:rPr>
        <w:t>承認手続</w:t>
      </w:r>
    </w:p>
    <w:p w14:paraId="72C57FF4" w14:textId="30159A24" w:rsidR="008A0E49" w:rsidRPr="009104C4" w:rsidRDefault="008A0E49" w:rsidP="00FE3555">
      <w:pPr>
        <w:pStyle w:val="a4"/>
        <w:widowControl w:val="0"/>
        <w:numPr>
          <w:ilvl w:val="0"/>
          <w:numId w:val="46"/>
        </w:numPr>
        <w:adjustRightInd w:val="0"/>
        <w:spacing w:line="276" w:lineRule="auto"/>
        <w:ind w:leftChars="100" w:left="570" w:hangingChars="150" w:hanging="36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データ所有者の承認：</w:t>
      </w:r>
    </w:p>
    <w:p w14:paraId="1DCAB784" w14:textId="35803762" w:rsidR="008A0E49" w:rsidRPr="009104C4" w:rsidRDefault="008A0E49" w:rsidP="00FE3555">
      <w:pPr>
        <w:widowControl w:val="0"/>
        <w:adjustRightInd w:val="0"/>
        <w:spacing w:line="276" w:lineRule="auto"/>
        <w:ind w:leftChars="250" w:left="525"/>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データ所有者は常に最初にデータアクセスへの承認をするように求められるべきです。データ所有者が同意しない場合</w:t>
      </w:r>
      <w:r w:rsidR="002E658D" w:rsidRPr="009104C4">
        <w:rPr>
          <w:rFonts w:ascii="Cambria" w:eastAsiaTheme="minorEastAsia" w:hAnsi="Cambria" w:cs="Times" w:hint="eastAsia"/>
          <w:kern w:val="16"/>
          <w:sz w:val="24"/>
          <w:szCs w:val="24"/>
        </w:rPr>
        <w:t>又</w:t>
      </w:r>
      <w:r w:rsidRPr="009104C4">
        <w:rPr>
          <w:rFonts w:ascii="Cambria" w:eastAsiaTheme="minorEastAsia" w:hAnsi="Cambria" w:cs="Times" w:hint="eastAsia"/>
          <w:kern w:val="16"/>
          <w:sz w:val="24"/>
          <w:szCs w:val="24"/>
        </w:rPr>
        <w:t>はデータ所有者に尋ねることができない場合は、以下の</w:t>
      </w:r>
      <w:r w:rsidR="007664F8" w:rsidRPr="009104C4">
        <w:rPr>
          <w:rFonts w:ascii="Cambria" w:eastAsiaTheme="minorEastAsia" w:hAnsi="Cambria" w:cs="Times"/>
          <w:kern w:val="16"/>
          <w:sz w:val="24"/>
          <w:szCs w:val="24"/>
        </w:rPr>
        <w:t>2</w:t>
      </w:r>
      <w:r w:rsidRPr="009104C4">
        <w:rPr>
          <w:rFonts w:ascii="Cambria" w:eastAsiaTheme="minorEastAsia" w:hAnsi="Cambria" w:cs="Times" w:hint="eastAsia"/>
          <w:kern w:val="16"/>
          <w:sz w:val="24"/>
          <w:szCs w:val="24"/>
        </w:rPr>
        <w:t>つの承認手順のいずれかが適用され</w:t>
      </w:r>
      <w:r w:rsidR="002E3778" w:rsidRPr="009104C4">
        <w:rPr>
          <w:rFonts w:ascii="Cambria" w:eastAsiaTheme="minorEastAsia" w:hAnsi="Cambria" w:cs="Times" w:hint="eastAsia"/>
          <w:kern w:val="16"/>
          <w:sz w:val="24"/>
          <w:szCs w:val="24"/>
        </w:rPr>
        <w:t>ます</w:t>
      </w:r>
      <w:r w:rsidRPr="009104C4">
        <w:rPr>
          <w:rFonts w:ascii="Cambria" w:eastAsiaTheme="minorEastAsia" w:hAnsi="Cambria" w:cs="Times" w:hint="eastAsia"/>
          <w:kern w:val="16"/>
          <w:sz w:val="24"/>
          <w:szCs w:val="24"/>
        </w:rPr>
        <w:t>。</w:t>
      </w:r>
    </w:p>
    <w:p w14:paraId="04EF10CF" w14:textId="47C7266D" w:rsidR="008A0E49" w:rsidRPr="009104C4" w:rsidRDefault="008A0E49" w:rsidP="00FE3555">
      <w:pPr>
        <w:pStyle w:val="a4"/>
        <w:widowControl w:val="0"/>
        <w:numPr>
          <w:ilvl w:val="0"/>
          <w:numId w:val="46"/>
        </w:numPr>
        <w:adjustRightInd w:val="0"/>
        <w:spacing w:line="276" w:lineRule="auto"/>
        <w:ind w:leftChars="100" w:left="570" w:hangingChars="150" w:hanging="36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簡易承認がとられる場合について：</w:t>
      </w:r>
    </w:p>
    <w:p w14:paraId="11C3E1B9" w14:textId="77777777" w:rsidR="00D673A4" w:rsidRPr="009104C4" w:rsidRDefault="008A0E49" w:rsidP="00FE3555">
      <w:pPr>
        <w:pStyle w:val="a4"/>
        <w:widowControl w:val="0"/>
        <w:numPr>
          <w:ilvl w:val="1"/>
          <w:numId w:val="47"/>
        </w:numPr>
        <w:adjustRightInd w:val="0"/>
        <w:spacing w:line="276" w:lineRule="auto"/>
        <w:ind w:leftChars="250" w:left="885" w:hangingChars="150" w:hanging="36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コンプライアンス調査委員会、公的研究費調査委員会、</w:t>
      </w:r>
      <w:r w:rsidR="00D072EE" w:rsidRPr="009104C4">
        <w:rPr>
          <w:rFonts w:ascii="Cambria" w:eastAsiaTheme="minorEastAsia" w:hAnsi="Cambria" w:cs="Times" w:hint="eastAsia"/>
          <w:kern w:val="16"/>
          <w:sz w:val="24"/>
          <w:szCs w:val="24"/>
        </w:rPr>
        <w:t>又は</w:t>
      </w:r>
      <w:r w:rsidRPr="009104C4">
        <w:rPr>
          <w:rFonts w:ascii="Cambria" w:eastAsiaTheme="minorEastAsia" w:hAnsi="Cambria" w:cs="Times" w:hint="eastAsia"/>
          <w:kern w:val="16"/>
          <w:sz w:val="24"/>
          <w:szCs w:val="24"/>
        </w:rPr>
        <w:t>本調査委員会</w:t>
      </w:r>
      <w:r w:rsidR="00B65A9A" w:rsidRPr="009104C4">
        <w:rPr>
          <w:rFonts w:ascii="Cambria" w:eastAsiaTheme="minorEastAsia" w:hAnsi="Cambria" w:cs="Times" w:hint="eastAsia"/>
          <w:kern w:val="16"/>
          <w:sz w:val="24"/>
          <w:szCs w:val="24"/>
        </w:rPr>
        <w:t>（</w:t>
      </w:r>
      <w:r w:rsidRPr="009104C4">
        <w:rPr>
          <w:rFonts w:ascii="Cambria" w:eastAsiaTheme="minorEastAsia" w:hAnsi="Cambria" w:cs="Times"/>
          <w:kern w:val="16"/>
          <w:sz w:val="24"/>
          <w:szCs w:val="24"/>
        </w:rPr>
        <w:t>PRP</w:t>
      </w:r>
      <w:r w:rsidR="00CE182C" w:rsidRPr="009104C4">
        <w:rPr>
          <w:rFonts w:ascii="Cambria" w:eastAsiaTheme="minorEastAsia" w:hAnsi="Cambria" w:cs="Times" w:hint="eastAsia"/>
          <w:kern w:val="16"/>
          <w:sz w:val="24"/>
          <w:szCs w:val="24"/>
        </w:rPr>
        <w:t>第</w:t>
      </w:r>
      <w:r w:rsidRPr="009104C4">
        <w:rPr>
          <w:rFonts w:ascii="Cambria" w:eastAsiaTheme="minorEastAsia" w:hAnsi="Cambria" w:cs="Times"/>
          <w:kern w:val="16"/>
          <w:sz w:val="24"/>
          <w:szCs w:val="24"/>
        </w:rPr>
        <w:t>23</w:t>
      </w:r>
      <w:r w:rsidR="00F3088F" w:rsidRPr="009104C4">
        <w:rPr>
          <w:rFonts w:ascii="Cambria" w:eastAsiaTheme="minorEastAsia" w:hAnsi="Cambria" w:cs="Times" w:hint="eastAsia"/>
          <w:kern w:val="16"/>
          <w:sz w:val="24"/>
          <w:szCs w:val="24"/>
        </w:rPr>
        <w:t>章</w:t>
      </w:r>
      <w:r w:rsidR="00B65A9A" w:rsidRPr="009104C4">
        <w:rPr>
          <w:rFonts w:ascii="Cambria" w:eastAsiaTheme="minorEastAsia" w:hAnsi="Cambria" w:cs="Times" w:hint="eastAsia"/>
          <w:kern w:val="16"/>
          <w:sz w:val="24"/>
          <w:szCs w:val="24"/>
        </w:rPr>
        <w:t>）</w:t>
      </w:r>
      <w:r w:rsidRPr="009104C4">
        <w:rPr>
          <w:rFonts w:ascii="Cambria" w:eastAsiaTheme="minorEastAsia" w:hAnsi="Cambria" w:cs="Times" w:hint="eastAsia"/>
          <w:kern w:val="16"/>
          <w:sz w:val="24"/>
          <w:szCs w:val="24"/>
        </w:rPr>
        <w:t>又はその他の委員会（</w:t>
      </w:r>
      <w:r w:rsidRPr="009104C4">
        <w:rPr>
          <w:rFonts w:ascii="Cambria" w:eastAsiaTheme="minorEastAsia" w:hAnsi="Cambria" w:cs="Times"/>
          <w:kern w:val="16"/>
          <w:sz w:val="24"/>
          <w:szCs w:val="24"/>
        </w:rPr>
        <w:t>PRP</w:t>
      </w:r>
      <w:r w:rsidR="00CE182C" w:rsidRPr="009104C4">
        <w:rPr>
          <w:rFonts w:ascii="Cambria" w:eastAsiaTheme="minorEastAsia" w:hAnsi="Cambria" w:cs="Times" w:hint="eastAsia"/>
          <w:kern w:val="16"/>
          <w:sz w:val="24"/>
          <w:szCs w:val="24"/>
        </w:rPr>
        <w:t>第</w:t>
      </w:r>
      <w:r w:rsidRPr="009104C4">
        <w:rPr>
          <w:rFonts w:ascii="Cambria" w:eastAsiaTheme="minorEastAsia" w:hAnsi="Cambria" w:cs="Times"/>
          <w:kern w:val="16"/>
          <w:sz w:val="24"/>
          <w:szCs w:val="24"/>
        </w:rPr>
        <w:t>39</w:t>
      </w:r>
      <w:r w:rsidR="00F3088F" w:rsidRPr="009104C4">
        <w:rPr>
          <w:rFonts w:ascii="Cambria" w:eastAsiaTheme="minorEastAsia" w:hAnsi="Cambria" w:cs="Times" w:hint="eastAsia"/>
          <w:kern w:val="16"/>
          <w:sz w:val="24"/>
          <w:szCs w:val="24"/>
        </w:rPr>
        <w:t>章</w:t>
      </w:r>
      <w:r w:rsidRPr="009104C4">
        <w:rPr>
          <w:rFonts w:ascii="Cambria" w:eastAsiaTheme="minorEastAsia" w:hAnsi="Cambria" w:cs="Times" w:hint="eastAsia"/>
          <w:kern w:val="16"/>
          <w:sz w:val="24"/>
          <w:szCs w:val="24"/>
        </w:rPr>
        <w:t>）による内部要請。</w:t>
      </w:r>
    </w:p>
    <w:p w14:paraId="4446D8C1" w14:textId="6C4798F5" w:rsidR="008A0E49" w:rsidRPr="009104C4" w:rsidRDefault="008A0E49" w:rsidP="00FE3555">
      <w:pPr>
        <w:pStyle w:val="a4"/>
        <w:widowControl w:val="0"/>
        <w:numPr>
          <w:ilvl w:val="1"/>
          <w:numId w:val="47"/>
        </w:numPr>
        <w:adjustRightInd w:val="0"/>
        <w:spacing w:line="276" w:lineRule="auto"/>
        <w:ind w:leftChars="250" w:left="885" w:hangingChars="150" w:hanging="36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警察、裁判所又はこれらに準ずる機関による外部からの要請</w:t>
      </w:r>
      <w:r w:rsidR="004043E9" w:rsidRPr="009104C4">
        <w:rPr>
          <w:rFonts w:ascii="Cambria" w:eastAsiaTheme="minorEastAsia" w:hAnsi="Cambria" w:cs="Times" w:hint="eastAsia"/>
          <w:kern w:val="16"/>
          <w:sz w:val="24"/>
          <w:szCs w:val="24"/>
        </w:rPr>
        <w:t>又</w:t>
      </w:r>
      <w:r w:rsidRPr="009104C4">
        <w:rPr>
          <w:rFonts w:ascii="Cambria" w:eastAsiaTheme="minorEastAsia" w:hAnsi="Cambria" w:cs="Times" w:hint="eastAsia"/>
          <w:kern w:val="16"/>
          <w:sz w:val="24"/>
          <w:szCs w:val="24"/>
        </w:rPr>
        <w:t>は命令。</w:t>
      </w:r>
    </w:p>
    <w:p w14:paraId="6CF6431F" w14:textId="77777777" w:rsidR="008A0E49" w:rsidRPr="009104C4" w:rsidRDefault="008A0E49" w:rsidP="00FE3555">
      <w:pPr>
        <w:widowControl w:val="0"/>
        <w:adjustRightInd w:val="0"/>
        <w:spacing w:line="276" w:lineRule="auto"/>
        <w:jc w:val="both"/>
        <w:rPr>
          <w:rFonts w:ascii="Cambria" w:eastAsiaTheme="minorEastAsia" w:hAnsi="Cambria" w:cs="Times"/>
          <w:kern w:val="16"/>
          <w:sz w:val="24"/>
          <w:szCs w:val="24"/>
        </w:rPr>
      </w:pPr>
    </w:p>
    <w:p w14:paraId="3E79E264" w14:textId="77777777" w:rsidR="008A0E49" w:rsidRPr="009104C4" w:rsidRDefault="008A0E49"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リクエストフォームは下記により承認される必要があります：</w:t>
      </w:r>
    </w:p>
    <w:p w14:paraId="29ED51D7" w14:textId="77777777" w:rsidR="00075FA4" w:rsidRDefault="008A0E49" w:rsidP="00FE3555">
      <w:pPr>
        <w:pStyle w:val="a4"/>
        <w:widowControl w:val="0"/>
        <w:numPr>
          <w:ilvl w:val="0"/>
          <w:numId w:val="52"/>
        </w:numPr>
        <w:adjustRightInd w:val="0"/>
        <w:spacing w:line="276" w:lineRule="auto"/>
        <w:ind w:leftChars="100" w:left="570" w:hangingChars="150" w:hanging="36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副学長、ディーン、事務局長</w:t>
      </w:r>
      <w:r w:rsidR="00015F3A" w:rsidRPr="009104C4">
        <w:rPr>
          <w:rFonts w:ascii="Cambria" w:eastAsiaTheme="minorEastAsia" w:hAnsi="Cambria" w:cs="Times" w:hint="eastAsia"/>
          <w:kern w:val="16"/>
          <w:sz w:val="24"/>
          <w:szCs w:val="24"/>
        </w:rPr>
        <w:t>又</w:t>
      </w:r>
      <w:r w:rsidRPr="009104C4">
        <w:rPr>
          <w:rFonts w:ascii="Cambria" w:eastAsiaTheme="minorEastAsia" w:hAnsi="Cambria" w:cs="Times" w:hint="eastAsia"/>
          <w:kern w:val="16"/>
          <w:sz w:val="24"/>
          <w:szCs w:val="24"/>
        </w:rPr>
        <w:t>はプロボスト</w:t>
      </w:r>
    </w:p>
    <w:p w14:paraId="15A36C3F" w14:textId="77777777" w:rsidR="00075FA4" w:rsidRDefault="008A0E49" w:rsidP="00FE3555">
      <w:pPr>
        <w:pStyle w:val="a4"/>
        <w:widowControl w:val="0"/>
        <w:numPr>
          <w:ilvl w:val="0"/>
          <w:numId w:val="52"/>
        </w:numPr>
        <w:adjustRightInd w:val="0"/>
        <w:spacing w:line="276" w:lineRule="auto"/>
        <w:ind w:leftChars="100" w:left="570" w:hangingChars="150" w:hanging="360"/>
        <w:jc w:val="both"/>
        <w:rPr>
          <w:rFonts w:ascii="Cambria" w:eastAsiaTheme="minorEastAsia" w:hAnsi="Cambria" w:cs="Times"/>
          <w:kern w:val="16"/>
          <w:sz w:val="24"/>
          <w:szCs w:val="24"/>
        </w:rPr>
      </w:pPr>
      <w:r w:rsidRPr="00075FA4">
        <w:rPr>
          <w:rFonts w:ascii="Cambria" w:eastAsiaTheme="minorEastAsia" w:hAnsi="Cambria" w:cs="Times" w:hint="eastAsia"/>
          <w:kern w:val="16"/>
          <w:sz w:val="24"/>
          <w:szCs w:val="24"/>
        </w:rPr>
        <w:t>統括弁護士</w:t>
      </w:r>
    </w:p>
    <w:p w14:paraId="786A8540" w14:textId="5A51F7FC" w:rsidR="008A0E49" w:rsidRPr="00075FA4" w:rsidRDefault="008A0E49" w:rsidP="00FE3555">
      <w:pPr>
        <w:pStyle w:val="a4"/>
        <w:widowControl w:val="0"/>
        <w:numPr>
          <w:ilvl w:val="0"/>
          <w:numId w:val="52"/>
        </w:numPr>
        <w:adjustRightInd w:val="0"/>
        <w:spacing w:line="276" w:lineRule="auto"/>
        <w:ind w:leftChars="100" w:left="570" w:hangingChars="150" w:hanging="360"/>
        <w:jc w:val="both"/>
        <w:rPr>
          <w:rFonts w:ascii="Cambria" w:eastAsiaTheme="minorEastAsia" w:hAnsi="Cambria" w:cs="Times"/>
          <w:kern w:val="16"/>
          <w:sz w:val="24"/>
          <w:szCs w:val="24"/>
        </w:rPr>
      </w:pPr>
      <w:r w:rsidRPr="00075FA4">
        <w:rPr>
          <w:rFonts w:ascii="Cambria" w:eastAsiaTheme="minorEastAsia" w:hAnsi="Cambria" w:cs="Times" w:hint="eastAsia"/>
          <w:kern w:val="16"/>
          <w:sz w:val="24"/>
          <w:szCs w:val="24"/>
        </w:rPr>
        <w:t>データ所有者又は学長</w:t>
      </w:r>
    </w:p>
    <w:p w14:paraId="2986D8A5" w14:textId="77777777" w:rsidR="008A0E49" w:rsidRPr="009104C4" w:rsidRDefault="008A0E49"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上記にかかわらず、調査担当者は承認者を兼ねることはできません。</w:t>
      </w:r>
    </w:p>
    <w:p w14:paraId="3531F71A" w14:textId="77777777" w:rsidR="008A0E49" w:rsidRPr="009104C4" w:rsidRDefault="008A0E49" w:rsidP="00FE3555">
      <w:pPr>
        <w:widowControl w:val="0"/>
        <w:adjustRightInd w:val="0"/>
        <w:spacing w:line="276" w:lineRule="auto"/>
        <w:jc w:val="both"/>
        <w:rPr>
          <w:rFonts w:ascii="Cambria" w:eastAsiaTheme="minorEastAsia" w:hAnsi="Cambria" w:cs="Times"/>
          <w:kern w:val="16"/>
          <w:sz w:val="24"/>
          <w:szCs w:val="24"/>
        </w:rPr>
      </w:pPr>
    </w:p>
    <w:p w14:paraId="58E16D05" w14:textId="6B7E3BA9" w:rsidR="008A0E49" w:rsidRPr="009104C4" w:rsidRDefault="008A0E49" w:rsidP="00FE3555">
      <w:pPr>
        <w:pStyle w:val="a4"/>
        <w:widowControl w:val="0"/>
        <w:numPr>
          <w:ilvl w:val="0"/>
          <w:numId w:val="46"/>
        </w:numPr>
        <w:adjustRightInd w:val="0"/>
        <w:spacing w:line="276" w:lineRule="auto"/>
        <w:ind w:leftChars="100" w:left="570" w:hangingChars="150" w:hanging="36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その他の場合の承認</w:t>
      </w:r>
    </w:p>
    <w:p w14:paraId="5B204B15" w14:textId="7726D96E" w:rsidR="008A0E49" w:rsidRPr="009104C4" w:rsidRDefault="008A0E49"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その他の場合については、リクエストフォームは以下の承認委員会、統括弁護士及び学長の承認を得なければなりません。</w:t>
      </w:r>
    </w:p>
    <w:p w14:paraId="2AAD43B2" w14:textId="77777777" w:rsidR="00D673A4" w:rsidRPr="009104C4" w:rsidRDefault="00D673A4" w:rsidP="00FE3555">
      <w:pPr>
        <w:widowControl w:val="0"/>
        <w:adjustRightInd w:val="0"/>
        <w:spacing w:line="276" w:lineRule="auto"/>
        <w:jc w:val="both"/>
        <w:rPr>
          <w:rFonts w:ascii="Cambria" w:eastAsiaTheme="minorEastAsia" w:hAnsi="Cambria" w:cs="Times"/>
          <w:kern w:val="16"/>
          <w:sz w:val="24"/>
          <w:szCs w:val="24"/>
        </w:rPr>
      </w:pPr>
    </w:p>
    <w:p w14:paraId="00ED3E8C" w14:textId="77777777" w:rsidR="008A0E49" w:rsidRPr="009104C4" w:rsidRDefault="008A0E49"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承認委員会は下記により構成されます：</w:t>
      </w:r>
    </w:p>
    <w:p w14:paraId="5E0FEB71" w14:textId="77777777" w:rsidR="00D673A4" w:rsidRPr="009104C4" w:rsidRDefault="000357B5" w:rsidP="00FE3555">
      <w:pPr>
        <w:pStyle w:val="a4"/>
        <w:widowControl w:val="0"/>
        <w:numPr>
          <w:ilvl w:val="0"/>
          <w:numId w:val="49"/>
        </w:numPr>
        <w:adjustRightInd w:val="0"/>
        <w:spacing w:line="276" w:lineRule="auto"/>
        <w:ind w:leftChars="100" w:left="570" w:hangingChars="150" w:hanging="36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教授会議長</w:t>
      </w:r>
      <w:r w:rsidR="00EA3057" w:rsidRPr="009104C4">
        <w:rPr>
          <w:rFonts w:ascii="Cambria" w:eastAsiaTheme="minorEastAsia" w:hAnsi="Cambria" w:cs="Times" w:hint="eastAsia"/>
          <w:kern w:val="16"/>
          <w:sz w:val="24"/>
          <w:szCs w:val="24"/>
        </w:rPr>
        <w:t>又</w:t>
      </w:r>
      <w:r w:rsidR="008A0E49" w:rsidRPr="009104C4">
        <w:rPr>
          <w:rFonts w:ascii="Cambria" w:eastAsiaTheme="minorEastAsia" w:hAnsi="Cambria" w:cs="Times" w:hint="eastAsia"/>
          <w:kern w:val="16"/>
          <w:sz w:val="24"/>
          <w:szCs w:val="24"/>
        </w:rPr>
        <w:t>はその代理人</w:t>
      </w:r>
    </w:p>
    <w:p w14:paraId="7EE70A0F" w14:textId="77777777" w:rsidR="00D673A4" w:rsidRPr="009104C4" w:rsidRDefault="008A0E49" w:rsidP="00FE3555">
      <w:pPr>
        <w:pStyle w:val="a4"/>
        <w:widowControl w:val="0"/>
        <w:numPr>
          <w:ilvl w:val="0"/>
          <w:numId w:val="49"/>
        </w:numPr>
        <w:adjustRightInd w:val="0"/>
        <w:spacing w:line="276" w:lineRule="auto"/>
        <w:ind w:leftChars="100" w:left="570" w:rightChars="50" w:right="105" w:hangingChars="150" w:hanging="36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人事担当副学長</w:t>
      </w:r>
      <w:r w:rsidR="00EA3057" w:rsidRPr="009104C4">
        <w:rPr>
          <w:rFonts w:ascii="Cambria" w:eastAsiaTheme="minorEastAsia" w:hAnsi="Cambria" w:cs="Times" w:hint="eastAsia"/>
          <w:kern w:val="16"/>
          <w:sz w:val="24"/>
          <w:szCs w:val="24"/>
        </w:rPr>
        <w:t>又</w:t>
      </w:r>
      <w:r w:rsidRPr="009104C4">
        <w:rPr>
          <w:rFonts w:ascii="Cambria" w:eastAsiaTheme="minorEastAsia" w:hAnsi="Cambria" w:cs="Times" w:hint="eastAsia"/>
          <w:kern w:val="16"/>
          <w:sz w:val="24"/>
          <w:szCs w:val="24"/>
        </w:rPr>
        <w:t>はその代理人</w:t>
      </w:r>
    </w:p>
    <w:p w14:paraId="53D18FA6" w14:textId="67181B18" w:rsidR="008A0E49" w:rsidRPr="009104C4" w:rsidRDefault="008A0E49" w:rsidP="00FE3555">
      <w:pPr>
        <w:pStyle w:val="a4"/>
        <w:widowControl w:val="0"/>
        <w:numPr>
          <w:ilvl w:val="0"/>
          <w:numId w:val="49"/>
        </w:numPr>
        <w:adjustRightInd w:val="0"/>
        <w:spacing w:line="276" w:lineRule="auto"/>
        <w:ind w:leftChars="100" w:left="570" w:hangingChars="150" w:hanging="36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大学運営に携わる副学長のうち</w:t>
      </w:r>
      <w:r w:rsidR="00FE3555">
        <w:rPr>
          <w:rFonts w:ascii="Cambria" w:eastAsiaTheme="minorEastAsia" w:hAnsi="Cambria" w:cs="Times" w:hint="eastAsia"/>
          <w:kern w:val="16"/>
          <w:sz w:val="24"/>
          <w:szCs w:val="24"/>
        </w:rPr>
        <w:t>1</w:t>
      </w:r>
      <w:r w:rsidRPr="009104C4">
        <w:rPr>
          <w:rFonts w:ascii="Cambria" w:eastAsiaTheme="minorEastAsia" w:hAnsi="Cambria" w:cs="Times" w:hint="eastAsia"/>
          <w:kern w:val="16"/>
          <w:sz w:val="24"/>
          <w:szCs w:val="24"/>
        </w:rPr>
        <w:t>名とし、関連事項</w:t>
      </w:r>
      <w:r w:rsidR="00090BB9" w:rsidRPr="009104C4">
        <w:rPr>
          <w:rFonts w:ascii="Cambria" w:eastAsiaTheme="minorEastAsia" w:hAnsi="Cambria" w:cs="Times" w:hint="eastAsia"/>
          <w:kern w:val="16"/>
          <w:sz w:val="24"/>
          <w:szCs w:val="24"/>
        </w:rPr>
        <w:t>及び</w:t>
      </w:r>
      <w:r w:rsidRPr="009104C4">
        <w:rPr>
          <w:rFonts w:ascii="Cambria" w:eastAsiaTheme="minorEastAsia" w:hAnsi="Cambria" w:cs="Times" w:hint="eastAsia"/>
          <w:kern w:val="16"/>
          <w:sz w:val="24"/>
          <w:szCs w:val="24"/>
        </w:rPr>
        <w:t>利害対立の可能性を</w:t>
      </w:r>
      <w:r w:rsidR="00FF0EC6" w:rsidRPr="009104C4">
        <w:rPr>
          <w:rFonts w:ascii="Cambria" w:eastAsiaTheme="minorEastAsia" w:hAnsi="Cambria" w:cs="Times" w:hint="eastAsia"/>
          <w:kern w:val="16"/>
          <w:sz w:val="24"/>
          <w:szCs w:val="24"/>
        </w:rPr>
        <w:t>考慮</w:t>
      </w:r>
      <w:r w:rsidRPr="009104C4">
        <w:rPr>
          <w:rFonts w:ascii="Cambria" w:eastAsiaTheme="minorEastAsia" w:hAnsi="Cambria" w:cs="Times" w:hint="eastAsia"/>
          <w:kern w:val="16"/>
          <w:sz w:val="24"/>
          <w:szCs w:val="24"/>
        </w:rPr>
        <w:t>し、</w:t>
      </w:r>
      <w:r w:rsidR="00FE3555">
        <w:rPr>
          <w:rFonts w:ascii="Cambria" w:eastAsiaTheme="minorEastAsia" w:hAnsi="Cambria" w:cs="Times" w:hint="eastAsia"/>
          <w:kern w:val="16"/>
          <w:sz w:val="24"/>
          <w:szCs w:val="24"/>
        </w:rPr>
        <w:t>2</w:t>
      </w:r>
      <w:r w:rsidRPr="009104C4">
        <w:rPr>
          <w:rFonts w:ascii="Cambria" w:eastAsiaTheme="minorEastAsia" w:hAnsi="Cambria" w:cs="Times" w:hint="eastAsia"/>
          <w:kern w:val="16"/>
          <w:sz w:val="24"/>
          <w:szCs w:val="24"/>
        </w:rPr>
        <w:t>名の常任委員が合意の上で選出します。選出は招集後</w:t>
      </w:r>
      <w:r w:rsidR="00FE3555">
        <w:rPr>
          <w:rFonts w:ascii="Cambria" w:eastAsiaTheme="minorEastAsia" w:hAnsi="Cambria" w:cs="Times" w:hint="eastAsia"/>
          <w:kern w:val="16"/>
          <w:sz w:val="24"/>
          <w:szCs w:val="24"/>
        </w:rPr>
        <w:t>24</w:t>
      </w:r>
      <w:r w:rsidRPr="009104C4">
        <w:rPr>
          <w:rFonts w:ascii="Cambria" w:eastAsiaTheme="minorEastAsia" w:hAnsi="Cambria" w:cs="Times" w:hint="eastAsia"/>
          <w:kern w:val="16"/>
          <w:sz w:val="24"/>
          <w:szCs w:val="24"/>
        </w:rPr>
        <w:t>時間以内とします。</w:t>
      </w:r>
    </w:p>
    <w:p w14:paraId="5F81ED73" w14:textId="77777777" w:rsidR="00D673A4" w:rsidRPr="009104C4" w:rsidRDefault="00D673A4" w:rsidP="00FE3555">
      <w:pPr>
        <w:widowControl w:val="0"/>
        <w:adjustRightInd w:val="0"/>
        <w:spacing w:line="276" w:lineRule="auto"/>
        <w:jc w:val="both"/>
        <w:rPr>
          <w:rFonts w:ascii="Cambria" w:eastAsiaTheme="minorEastAsia" w:hAnsi="Cambria" w:cs="Times"/>
          <w:kern w:val="16"/>
          <w:sz w:val="24"/>
          <w:szCs w:val="24"/>
        </w:rPr>
      </w:pPr>
    </w:p>
    <w:p w14:paraId="5B6279FF" w14:textId="77777777" w:rsidR="00D673A4" w:rsidRPr="009104C4" w:rsidRDefault="008A0E49"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上記のいずれかが調査担当者である場合、その委員は、プロボスト</w:t>
      </w:r>
      <w:r w:rsidR="00C26199" w:rsidRPr="009104C4">
        <w:rPr>
          <w:rFonts w:ascii="Cambria" w:eastAsiaTheme="minorEastAsia" w:hAnsi="Cambria" w:cs="Times" w:hint="eastAsia"/>
          <w:kern w:val="16"/>
          <w:sz w:val="24"/>
          <w:szCs w:val="24"/>
        </w:rPr>
        <w:t>若しく</w:t>
      </w:r>
      <w:r w:rsidRPr="009104C4">
        <w:rPr>
          <w:rFonts w:ascii="Cambria" w:eastAsiaTheme="minorEastAsia" w:hAnsi="Cambria" w:cs="Times" w:hint="eastAsia"/>
          <w:kern w:val="16"/>
          <w:sz w:val="24"/>
          <w:szCs w:val="24"/>
        </w:rPr>
        <w:t>はファカルティ長</w:t>
      </w:r>
      <w:r w:rsidR="00C26199" w:rsidRPr="009104C4">
        <w:rPr>
          <w:rFonts w:ascii="Cambria" w:eastAsiaTheme="minorEastAsia" w:hAnsi="Cambria" w:cs="Times" w:hint="eastAsia"/>
          <w:kern w:val="16"/>
          <w:sz w:val="24"/>
          <w:szCs w:val="24"/>
        </w:rPr>
        <w:t>又</w:t>
      </w:r>
      <w:r w:rsidRPr="009104C4">
        <w:rPr>
          <w:rFonts w:ascii="Cambria" w:eastAsiaTheme="minorEastAsia" w:hAnsi="Cambria" w:cs="Times" w:hint="eastAsia"/>
          <w:kern w:val="16"/>
          <w:sz w:val="24"/>
          <w:szCs w:val="24"/>
        </w:rPr>
        <w:t>はその代理人が承認した他のエグゼクティブにより対応するものとします。</w:t>
      </w:r>
    </w:p>
    <w:p w14:paraId="506654CE" w14:textId="77777777" w:rsidR="00D673A4" w:rsidRPr="009104C4" w:rsidRDefault="00D673A4" w:rsidP="00FE3555">
      <w:pPr>
        <w:widowControl w:val="0"/>
        <w:adjustRightInd w:val="0"/>
        <w:spacing w:line="276" w:lineRule="auto"/>
        <w:jc w:val="both"/>
        <w:rPr>
          <w:rFonts w:ascii="Cambria" w:eastAsiaTheme="minorEastAsia" w:hAnsi="Cambria" w:cs="Times"/>
          <w:kern w:val="16"/>
          <w:sz w:val="24"/>
          <w:szCs w:val="24"/>
        </w:rPr>
      </w:pPr>
    </w:p>
    <w:p w14:paraId="38AE2AAD" w14:textId="6BEF24DE" w:rsidR="008A0E49" w:rsidRPr="009104C4" w:rsidRDefault="008A0E49"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承認委員会は、リクエストへの拒否権、承認</w:t>
      </w:r>
      <w:r w:rsidR="004B30FD" w:rsidRPr="009104C4">
        <w:rPr>
          <w:rFonts w:ascii="Cambria" w:eastAsiaTheme="minorEastAsia" w:hAnsi="Cambria" w:cs="Times" w:hint="eastAsia"/>
          <w:kern w:val="16"/>
          <w:sz w:val="24"/>
          <w:szCs w:val="24"/>
        </w:rPr>
        <w:t>権</w:t>
      </w:r>
      <w:r w:rsidR="002C671A" w:rsidRPr="009104C4">
        <w:rPr>
          <w:rFonts w:ascii="Cambria" w:eastAsiaTheme="minorEastAsia" w:hAnsi="Cambria" w:cs="Times" w:hint="eastAsia"/>
          <w:kern w:val="16"/>
          <w:sz w:val="24"/>
          <w:szCs w:val="24"/>
        </w:rPr>
        <w:t>又</w:t>
      </w:r>
      <w:r w:rsidRPr="009104C4">
        <w:rPr>
          <w:rFonts w:ascii="Cambria" w:eastAsiaTheme="minorEastAsia" w:hAnsi="Cambria" w:cs="Times" w:hint="eastAsia"/>
          <w:kern w:val="16"/>
          <w:sz w:val="24"/>
          <w:szCs w:val="24"/>
        </w:rPr>
        <w:t>はリクエストを変更して承認する権限を有します。</w:t>
      </w:r>
    </w:p>
    <w:p w14:paraId="5085C530" w14:textId="77777777" w:rsidR="00166D4C" w:rsidRPr="009104C4" w:rsidRDefault="00166D4C" w:rsidP="00FE3555">
      <w:pPr>
        <w:widowControl w:val="0"/>
        <w:adjustRightInd w:val="0"/>
        <w:spacing w:line="276" w:lineRule="auto"/>
        <w:jc w:val="both"/>
        <w:rPr>
          <w:rFonts w:ascii="Cambria" w:eastAsiaTheme="minorEastAsia" w:hAnsi="Cambria" w:cs="Times"/>
          <w:kern w:val="16"/>
          <w:sz w:val="24"/>
          <w:szCs w:val="24"/>
        </w:rPr>
      </w:pPr>
    </w:p>
    <w:p w14:paraId="23E11012" w14:textId="77777777"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u w:val="single"/>
        </w:rPr>
      </w:pPr>
      <w:r w:rsidRPr="009104C4">
        <w:rPr>
          <w:rFonts w:ascii="Cambria" w:eastAsiaTheme="minorEastAsia" w:hAnsi="Cambria" w:cs="Times"/>
          <w:kern w:val="16"/>
          <w:sz w:val="24"/>
          <w:szCs w:val="24"/>
          <w:u w:val="single"/>
        </w:rPr>
        <w:t>検証</w:t>
      </w:r>
    </w:p>
    <w:p w14:paraId="3074F130" w14:textId="7042B8B6" w:rsidR="00A017B5"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CIO</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委任された代理人は、リクエストを受け付け、適切な承認が</w:t>
      </w:r>
      <w:r w:rsidR="00854EB2" w:rsidRPr="009104C4">
        <w:rPr>
          <w:rFonts w:ascii="Cambria" w:eastAsiaTheme="minorEastAsia" w:hAnsi="Cambria" w:cs="Times" w:hint="eastAsia"/>
          <w:kern w:val="16"/>
          <w:sz w:val="24"/>
          <w:szCs w:val="24"/>
        </w:rPr>
        <w:t>行われて</w:t>
      </w:r>
      <w:r w:rsidR="00621BEA" w:rsidRPr="009104C4">
        <w:rPr>
          <w:rFonts w:ascii="Cambria" w:eastAsiaTheme="minorEastAsia" w:hAnsi="Cambria" w:cs="Times" w:hint="eastAsia"/>
          <w:kern w:val="16"/>
          <w:sz w:val="24"/>
          <w:szCs w:val="24"/>
        </w:rPr>
        <w:t>いる</w:t>
      </w:r>
      <w:r w:rsidRPr="009104C4">
        <w:rPr>
          <w:rFonts w:ascii="Cambria" w:eastAsiaTheme="minorEastAsia" w:hAnsi="Cambria" w:cs="Times"/>
          <w:kern w:val="16"/>
          <w:sz w:val="24"/>
          <w:szCs w:val="24"/>
        </w:rPr>
        <w:t>ことを確認します。その後、関連するデータを抽出するために</w:t>
      </w:r>
      <w:r w:rsidRPr="009104C4">
        <w:rPr>
          <w:rFonts w:ascii="Cambria" w:eastAsiaTheme="minorEastAsia" w:hAnsi="Cambria" w:cs="Times"/>
          <w:kern w:val="16"/>
          <w:sz w:val="24"/>
          <w:szCs w:val="24"/>
        </w:rPr>
        <w:t>IT</w:t>
      </w:r>
      <w:r w:rsidR="008B39BD" w:rsidRPr="009104C4">
        <w:rPr>
          <w:rFonts w:ascii="Cambria" w:eastAsiaTheme="minorEastAsia" w:hAnsi="Cambria" w:cs="Times" w:hint="eastAsia"/>
          <w:kern w:val="16"/>
          <w:sz w:val="24"/>
          <w:szCs w:val="24"/>
        </w:rPr>
        <w:t>ディビジョン</w:t>
      </w:r>
      <w:r w:rsidR="002C671A" w:rsidRPr="009104C4">
        <w:rPr>
          <w:rFonts w:ascii="Cambria" w:eastAsiaTheme="minorEastAsia" w:hAnsi="Cambria" w:cs="Times" w:hint="eastAsia"/>
          <w:kern w:val="16"/>
          <w:sz w:val="24"/>
          <w:szCs w:val="24"/>
        </w:rPr>
        <w:t>又</w:t>
      </w:r>
      <w:r w:rsidR="008B39BD" w:rsidRPr="009104C4">
        <w:rPr>
          <w:rFonts w:ascii="Cambria" w:eastAsiaTheme="minorEastAsia" w:hAnsi="Cambria" w:cs="Times" w:hint="eastAsia"/>
          <w:kern w:val="16"/>
          <w:sz w:val="24"/>
          <w:szCs w:val="24"/>
        </w:rPr>
        <w:t>は情報セキュリティセクション</w:t>
      </w:r>
      <w:r w:rsidRPr="009104C4">
        <w:rPr>
          <w:rFonts w:ascii="Cambria" w:eastAsiaTheme="minorEastAsia" w:hAnsi="Cambria" w:cs="Times"/>
          <w:kern w:val="16"/>
          <w:sz w:val="24"/>
          <w:szCs w:val="24"/>
        </w:rPr>
        <w:t>の担当者を任命します。</w:t>
      </w:r>
    </w:p>
    <w:p w14:paraId="5D749888" w14:textId="5A5626F9" w:rsidR="008B39BD" w:rsidRPr="009104C4" w:rsidRDefault="00A017B5"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IT</w:t>
      </w:r>
      <w:r w:rsidRPr="009104C4">
        <w:rPr>
          <w:rFonts w:ascii="Cambria" w:eastAsiaTheme="minorEastAsia" w:hAnsi="Cambria" w:cs="Times" w:hint="eastAsia"/>
          <w:kern w:val="16"/>
          <w:sz w:val="24"/>
          <w:szCs w:val="24"/>
        </w:rPr>
        <w:t>ディビジョン</w:t>
      </w:r>
      <w:r w:rsidR="002C671A" w:rsidRPr="009104C4">
        <w:rPr>
          <w:rFonts w:ascii="Cambria" w:eastAsiaTheme="minorEastAsia" w:hAnsi="Cambria" w:cs="Times" w:hint="eastAsia"/>
          <w:kern w:val="16"/>
          <w:sz w:val="24"/>
          <w:szCs w:val="24"/>
        </w:rPr>
        <w:t>又</w:t>
      </w:r>
      <w:r w:rsidRPr="009104C4">
        <w:rPr>
          <w:rFonts w:ascii="Cambria" w:eastAsiaTheme="minorEastAsia" w:hAnsi="Cambria" w:cs="Times" w:hint="eastAsia"/>
          <w:kern w:val="16"/>
          <w:sz w:val="24"/>
          <w:szCs w:val="24"/>
        </w:rPr>
        <w:t>は情報セキュリティセクションは、必要と判断された場合には、フォレンジクコンサルタントを</w:t>
      </w:r>
      <w:r w:rsidR="0018439E" w:rsidRPr="009104C4">
        <w:rPr>
          <w:rFonts w:ascii="Cambria" w:eastAsiaTheme="minorEastAsia" w:hAnsi="Cambria" w:cs="Times" w:hint="eastAsia"/>
          <w:kern w:val="16"/>
          <w:sz w:val="24"/>
          <w:szCs w:val="24"/>
        </w:rPr>
        <w:t>雇う</w:t>
      </w:r>
      <w:r w:rsidRPr="009104C4">
        <w:rPr>
          <w:rFonts w:ascii="Cambria" w:eastAsiaTheme="minorEastAsia" w:hAnsi="Cambria" w:cs="Times" w:hint="eastAsia"/>
          <w:kern w:val="16"/>
          <w:sz w:val="24"/>
          <w:szCs w:val="24"/>
        </w:rPr>
        <w:t>ことができます。</w:t>
      </w:r>
    </w:p>
    <w:p w14:paraId="5E2FBB05" w14:textId="77777777" w:rsidR="00166D4C" w:rsidRPr="009104C4" w:rsidRDefault="00166D4C" w:rsidP="00FE3555">
      <w:pPr>
        <w:widowControl w:val="0"/>
        <w:adjustRightInd w:val="0"/>
        <w:spacing w:line="276" w:lineRule="auto"/>
        <w:jc w:val="both"/>
        <w:rPr>
          <w:rFonts w:ascii="Cambria" w:eastAsiaTheme="minorEastAsia" w:hAnsi="Cambria" w:cs="Times"/>
          <w:kern w:val="16"/>
          <w:sz w:val="24"/>
          <w:szCs w:val="24"/>
        </w:rPr>
      </w:pPr>
    </w:p>
    <w:p w14:paraId="020EF26D" w14:textId="77777777"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u w:val="single"/>
        </w:rPr>
      </w:pPr>
      <w:r w:rsidRPr="009104C4">
        <w:rPr>
          <w:rFonts w:ascii="Cambria" w:eastAsiaTheme="minorEastAsia" w:hAnsi="Cambria" w:cs="Times"/>
          <w:kern w:val="16"/>
          <w:sz w:val="24"/>
          <w:szCs w:val="24"/>
          <w:u w:val="single"/>
        </w:rPr>
        <w:t>抽出</w:t>
      </w:r>
    </w:p>
    <w:p w14:paraId="1276E1C5" w14:textId="258E1712" w:rsidR="004477DE" w:rsidRPr="009104C4" w:rsidRDefault="005C545F"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ディビジョン</w:t>
      </w:r>
      <w:r w:rsidR="006B729E" w:rsidRPr="009104C4">
        <w:rPr>
          <w:rFonts w:ascii="Cambria" w:eastAsiaTheme="minorEastAsia" w:hAnsi="Cambria" w:cs="Times" w:hint="eastAsia"/>
          <w:kern w:val="16"/>
          <w:sz w:val="24"/>
          <w:szCs w:val="24"/>
        </w:rPr>
        <w:t>、情報セキュリティセクション</w:t>
      </w:r>
      <w:r w:rsidR="002C671A" w:rsidRPr="009104C4">
        <w:rPr>
          <w:rFonts w:ascii="Cambria" w:eastAsiaTheme="minorEastAsia" w:hAnsi="Cambria" w:cs="Times" w:hint="eastAsia"/>
          <w:kern w:val="16"/>
          <w:sz w:val="24"/>
          <w:szCs w:val="24"/>
        </w:rPr>
        <w:t>又</w:t>
      </w:r>
      <w:r w:rsidR="006B729E" w:rsidRPr="009104C4">
        <w:rPr>
          <w:rFonts w:ascii="Cambria" w:eastAsiaTheme="minorEastAsia" w:hAnsi="Cambria" w:cs="Times" w:hint="eastAsia"/>
          <w:kern w:val="16"/>
          <w:sz w:val="24"/>
          <w:szCs w:val="24"/>
        </w:rPr>
        <w:t>はフォレンジクコンサルタント</w:t>
      </w:r>
      <w:r w:rsidR="004477DE" w:rsidRPr="009104C4">
        <w:rPr>
          <w:rFonts w:ascii="Cambria" w:eastAsiaTheme="minorEastAsia" w:hAnsi="Cambria" w:cs="Times"/>
          <w:kern w:val="16"/>
          <w:sz w:val="24"/>
          <w:szCs w:val="24"/>
        </w:rPr>
        <w:t>の調査担当者は、暗号化された専用のテンポラリー</w:t>
      </w:r>
      <w:r w:rsidR="004477DE" w:rsidRPr="009104C4">
        <w:rPr>
          <w:rFonts w:ascii="Cambria" w:eastAsiaTheme="minorEastAsia" w:hAnsi="Cambria" w:cs="Times"/>
          <w:kern w:val="16"/>
          <w:sz w:val="24"/>
          <w:szCs w:val="24"/>
        </w:rPr>
        <w:t>PC</w:t>
      </w:r>
      <w:r w:rsidR="004477DE" w:rsidRPr="009104C4">
        <w:rPr>
          <w:rFonts w:ascii="Cambria" w:eastAsiaTheme="minorEastAsia" w:hAnsi="Cambria" w:cs="Times"/>
          <w:kern w:val="16"/>
          <w:sz w:val="24"/>
          <w:szCs w:val="24"/>
        </w:rPr>
        <w:t>に</w:t>
      </w:r>
      <w:r w:rsidR="006B729E" w:rsidRPr="009104C4">
        <w:rPr>
          <w:rFonts w:ascii="Cambria" w:eastAsiaTheme="minorEastAsia" w:hAnsi="Cambria" w:cs="Times" w:hint="eastAsia"/>
          <w:kern w:val="16"/>
          <w:sz w:val="24"/>
          <w:szCs w:val="24"/>
        </w:rPr>
        <w:t>要求された</w:t>
      </w:r>
      <w:r w:rsidR="004477DE" w:rsidRPr="009104C4">
        <w:rPr>
          <w:rFonts w:ascii="Cambria" w:eastAsiaTheme="minorEastAsia" w:hAnsi="Cambria" w:cs="Times"/>
          <w:kern w:val="16"/>
          <w:sz w:val="24"/>
          <w:szCs w:val="24"/>
        </w:rPr>
        <w:t>データを抽出し、</w:t>
      </w:r>
      <w:r w:rsidR="004477DE" w:rsidRPr="009104C4">
        <w:rPr>
          <w:rFonts w:ascii="Cambria" w:eastAsiaTheme="minorEastAsia" w:hAnsi="Cambria" w:cs="Times"/>
          <w:kern w:val="16"/>
          <w:sz w:val="24"/>
          <w:szCs w:val="24"/>
        </w:rPr>
        <w:t>CIO</w:t>
      </w:r>
      <w:r w:rsidR="0091060B" w:rsidRPr="009104C4">
        <w:rPr>
          <w:rFonts w:ascii="Cambria" w:eastAsiaTheme="minorEastAsia" w:hAnsi="Cambria" w:cs="Times"/>
          <w:kern w:val="16"/>
          <w:sz w:val="24"/>
          <w:szCs w:val="24"/>
        </w:rPr>
        <w:t>又は</w:t>
      </w:r>
      <w:r w:rsidR="004477DE" w:rsidRPr="009104C4">
        <w:rPr>
          <w:rFonts w:ascii="Cambria" w:eastAsiaTheme="minorEastAsia" w:hAnsi="Cambria" w:cs="Times"/>
          <w:kern w:val="16"/>
          <w:sz w:val="24"/>
          <w:szCs w:val="24"/>
        </w:rPr>
        <w:t>委任された代理人にそれを預けます。</w:t>
      </w:r>
    </w:p>
    <w:p w14:paraId="0F4B70B1" w14:textId="77777777" w:rsidR="00166D4C" w:rsidRPr="009104C4" w:rsidRDefault="00166D4C" w:rsidP="00FE3555">
      <w:pPr>
        <w:widowControl w:val="0"/>
        <w:adjustRightInd w:val="0"/>
        <w:spacing w:line="276" w:lineRule="auto"/>
        <w:jc w:val="both"/>
        <w:rPr>
          <w:rFonts w:ascii="Cambria" w:eastAsiaTheme="minorEastAsia" w:hAnsi="Cambria" w:cs="Times"/>
          <w:kern w:val="16"/>
          <w:sz w:val="24"/>
          <w:szCs w:val="24"/>
        </w:rPr>
      </w:pPr>
    </w:p>
    <w:p w14:paraId="75BFEF73" w14:textId="77777777"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u w:val="single"/>
        </w:rPr>
      </w:pPr>
      <w:r w:rsidRPr="009104C4">
        <w:rPr>
          <w:rFonts w:ascii="Cambria" w:eastAsiaTheme="minorEastAsia" w:hAnsi="Cambria" w:cs="Times"/>
          <w:kern w:val="16"/>
          <w:sz w:val="24"/>
          <w:szCs w:val="24"/>
          <w:u w:val="single"/>
        </w:rPr>
        <w:t>アクセス</w:t>
      </w:r>
    </w:p>
    <w:p w14:paraId="5F51F80D" w14:textId="22034C73"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CIO</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委任された代理人は、テンポラリー</w:t>
      </w:r>
      <w:r w:rsidRPr="009104C4">
        <w:rPr>
          <w:rFonts w:ascii="Cambria" w:eastAsiaTheme="minorEastAsia" w:hAnsi="Cambria" w:cs="Times"/>
          <w:kern w:val="16"/>
          <w:sz w:val="24"/>
          <w:szCs w:val="24"/>
        </w:rPr>
        <w:t>PC</w:t>
      </w:r>
      <w:r w:rsidRPr="009104C4">
        <w:rPr>
          <w:rFonts w:ascii="Cambria" w:eastAsiaTheme="minorEastAsia" w:hAnsi="Cambria" w:cs="Times"/>
          <w:kern w:val="16"/>
          <w:sz w:val="24"/>
          <w:szCs w:val="24"/>
        </w:rPr>
        <w:t>と関連するアクセス資格情報を</w:t>
      </w:r>
      <w:r w:rsidR="00E63A2E" w:rsidRPr="009104C4">
        <w:rPr>
          <w:rFonts w:ascii="Cambria" w:eastAsiaTheme="minorEastAsia" w:hAnsi="Cambria" w:cs="Times" w:hint="eastAsia"/>
          <w:kern w:val="16"/>
          <w:sz w:val="24"/>
          <w:szCs w:val="24"/>
        </w:rPr>
        <w:t>調査</w:t>
      </w:r>
      <w:r w:rsidRPr="009104C4">
        <w:rPr>
          <w:rFonts w:ascii="Cambria" w:eastAsiaTheme="minorEastAsia" w:hAnsi="Cambria" w:cs="Times"/>
          <w:kern w:val="16"/>
          <w:sz w:val="24"/>
          <w:szCs w:val="24"/>
        </w:rPr>
        <w:t>担当者に預けます。</w:t>
      </w:r>
      <w:r w:rsidR="006251EB" w:rsidRPr="009104C4">
        <w:rPr>
          <w:rFonts w:ascii="Cambria" w:eastAsiaTheme="minorEastAsia" w:hAnsi="Cambria" w:cs="Times" w:hint="eastAsia"/>
          <w:kern w:val="16"/>
          <w:sz w:val="24"/>
          <w:szCs w:val="24"/>
        </w:rPr>
        <w:t>調査担当者は、データ検索を、例えばメッセージの対象者</w:t>
      </w:r>
      <w:r w:rsidR="004043E9" w:rsidRPr="009104C4">
        <w:rPr>
          <w:rFonts w:ascii="Cambria" w:eastAsiaTheme="minorEastAsia" w:hAnsi="Cambria" w:cs="Times" w:hint="eastAsia"/>
          <w:kern w:val="16"/>
          <w:sz w:val="24"/>
          <w:szCs w:val="24"/>
        </w:rPr>
        <w:t>又</w:t>
      </w:r>
      <w:r w:rsidR="006251EB" w:rsidRPr="009104C4">
        <w:rPr>
          <w:rFonts w:ascii="Cambria" w:eastAsiaTheme="minorEastAsia" w:hAnsi="Cambria" w:cs="Times" w:hint="eastAsia"/>
          <w:kern w:val="16"/>
          <w:sz w:val="24"/>
          <w:szCs w:val="24"/>
        </w:rPr>
        <w:t>は受信者など、リクエストに関連する資料のみに制限します。個人的なコミュニケーションやプライバシー、第三者の権利は、できる限り尊重されます。</w:t>
      </w:r>
    </w:p>
    <w:p w14:paraId="7C1D48FB" w14:textId="77777777" w:rsidR="00166D4C" w:rsidRPr="009104C4" w:rsidRDefault="00166D4C" w:rsidP="00FE3555">
      <w:pPr>
        <w:widowControl w:val="0"/>
        <w:adjustRightInd w:val="0"/>
        <w:spacing w:line="276" w:lineRule="auto"/>
        <w:jc w:val="both"/>
        <w:rPr>
          <w:rFonts w:ascii="Cambria" w:eastAsiaTheme="minorEastAsia" w:hAnsi="Cambria" w:cs="Times"/>
          <w:kern w:val="16"/>
          <w:sz w:val="24"/>
          <w:szCs w:val="24"/>
        </w:rPr>
      </w:pPr>
    </w:p>
    <w:p w14:paraId="7E87A4F3" w14:textId="26191AD0" w:rsidR="00166D4C"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u w:val="single"/>
        </w:rPr>
      </w:pPr>
      <w:r w:rsidRPr="009104C4">
        <w:rPr>
          <w:rFonts w:ascii="Cambria" w:eastAsiaTheme="minorEastAsia" w:hAnsi="Cambria" w:cs="Times"/>
          <w:kern w:val="16"/>
          <w:sz w:val="24"/>
          <w:szCs w:val="24"/>
          <w:u w:val="single"/>
        </w:rPr>
        <w:t>削除</w:t>
      </w:r>
    </w:p>
    <w:p w14:paraId="066EEC48" w14:textId="1E619549"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アクセス期間が終了すると、</w:t>
      </w:r>
      <w:r w:rsidRPr="009104C4">
        <w:rPr>
          <w:rFonts w:ascii="Cambria" w:eastAsiaTheme="minorEastAsia" w:hAnsi="Cambria" w:cs="Times"/>
          <w:kern w:val="16"/>
          <w:sz w:val="24"/>
          <w:szCs w:val="24"/>
        </w:rPr>
        <w:t>CIO</w:t>
      </w:r>
      <w:r w:rsidRPr="009104C4">
        <w:rPr>
          <w:rFonts w:ascii="Cambria" w:eastAsiaTheme="minorEastAsia" w:hAnsi="Cambria" w:cs="Times"/>
          <w:kern w:val="16"/>
          <w:sz w:val="24"/>
          <w:szCs w:val="24"/>
        </w:rPr>
        <w:t>はテンポラリー</w:t>
      </w:r>
      <w:r w:rsidRPr="009104C4">
        <w:rPr>
          <w:rFonts w:ascii="Cambria" w:eastAsiaTheme="minorEastAsia" w:hAnsi="Cambria" w:cs="Times"/>
          <w:kern w:val="16"/>
          <w:sz w:val="24"/>
          <w:szCs w:val="24"/>
        </w:rPr>
        <w:t>PC</w:t>
      </w:r>
      <w:r w:rsidRPr="009104C4">
        <w:rPr>
          <w:rFonts w:ascii="Cambria" w:eastAsiaTheme="minorEastAsia" w:hAnsi="Cambria" w:cs="Times"/>
          <w:kern w:val="16"/>
          <w:sz w:val="24"/>
          <w:szCs w:val="24"/>
        </w:rPr>
        <w:t>が返却され、抽出された</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のデータが確実に消去されるよう徹底します。</w:t>
      </w:r>
    </w:p>
    <w:p w14:paraId="73ADB2E5" w14:textId="77777777" w:rsidR="00166D4C" w:rsidRPr="009104C4" w:rsidRDefault="00166D4C" w:rsidP="00FE3555">
      <w:pPr>
        <w:widowControl w:val="0"/>
        <w:adjustRightInd w:val="0"/>
        <w:spacing w:line="276" w:lineRule="auto"/>
        <w:jc w:val="both"/>
        <w:rPr>
          <w:rFonts w:ascii="Cambria" w:eastAsiaTheme="minorEastAsia" w:hAnsi="Cambria" w:cs="Times"/>
          <w:kern w:val="16"/>
          <w:sz w:val="24"/>
          <w:szCs w:val="24"/>
        </w:rPr>
      </w:pPr>
    </w:p>
    <w:p w14:paraId="686B2A58" w14:textId="77777777"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u w:val="single"/>
        </w:rPr>
      </w:pPr>
      <w:r w:rsidRPr="009104C4">
        <w:rPr>
          <w:rFonts w:ascii="Cambria" w:eastAsiaTheme="minorEastAsia" w:hAnsi="Cambria" w:cs="Times"/>
          <w:kern w:val="16"/>
          <w:sz w:val="24"/>
          <w:szCs w:val="24"/>
          <w:u w:val="single"/>
        </w:rPr>
        <w:t>報告</w:t>
      </w:r>
    </w:p>
    <w:p w14:paraId="724467E7" w14:textId="299D1AAF"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CIO</w:t>
      </w:r>
      <w:r w:rsidRPr="009104C4">
        <w:rPr>
          <w:rFonts w:ascii="Cambria" w:eastAsiaTheme="minorEastAsia" w:hAnsi="Cambria" w:cs="Times"/>
          <w:kern w:val="16"/>
          <w:sz w:val="24"/>
          <w:szCs w:val="24"/>
        </w:rPr>
        <w:t>は、データフォレンジクス活動の結果と抽出されたデータの削除日を最終報告書にまとめ、学長に提出します。</w:t>
      </w:r>
    </w:p>
    <w:p w14:paraId="5693046E" w14:textId="77777777" w:rsidR="0050752C" w:rsidRPr="009104C4" w:rsidRDefault="0050752C" w:rsidP="00FE3555">
      <w:pPr>
        <w:widowControl w:val="0"/>
        <w:adjustRightInd w:val="0"/>
        <w:spacing w:line="276" w:lineRule="auto"/>
        <w:jc w:val="both"/>
        <w:rPr>
          <w:rFonts w:ascii="Cambria" w:eastAsiaTheme="minorEastAsia" w:hAnsi="Cambria" w:cs="Times"/>
          <w:kern w:val="16"/>
          <w:sz w:val="24"/>
          <w:szCs w:val="24"/>
        </w:rPr>
      </w:pPr>
    </w:p>
    <w:p w14:paraId="1F4C0798" w14:textId="496CFCDD" w:rsidR="0050752C" w:rsidRPr="009104C4" w:rsidRDefault="0050752C"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CIO</w:t>
      </w:r>
      <w:r w:rsidRPr="009104C4">
        <w:rPr>
          <w:rFonts w:ascii="Cambria" w:eastAsiaTheme="minorEastAsia" w:hAnsi="Cambria" w:cs="Times" w:hint="eastAsia"/>
          <w:kern w:val="16"/>
          <w:sz w:val="24"/>
          <w:szCs w:val="24"/>
        </w:rPr>
        <w:t>は毎年、</w:t>
      </w:r>
      <w:r w:rsidRPr="009104C4">
        <w:rPr>
          <w:rFonts w:ascii="Cambria" w:eastAsiaTheme="minorEastAsia" w:hAnsi="Cambria" w:cs="Times" w:hint="eastAsia"/>
          <w:kern w:val="16"/>
          <w:sz w:val="24"/>
          <w:szCs w:val="24"/>
        </w:rPr>
        <w:t>BOG</w:t>
      </w:r>
      <w:r w:rsidRPr="009104C4">
        <w:rPr>
          <w:rFonts w:ascii="Cambria" w:eastAsiaTheme="minorEastAsia" w:hAnsi="Cambria" w:cs="Times" w:hint="eastAsia"/>
          <w:kern w:val="16"/>
          <w:sz w:val="24"/>
          <w:szCs w:val="24"/>
        </w:rPr>
        <w:t>、エグゼクティブ委員会、</w:t>
      </w:r>
      <w:r w:rsidR="004129D5" w:rsidRPr="009104C4">
        <w:rPr>
          <w:rFonts w:ascii="Cambria" w:eastAsiaTheme="minorEastAsia" w:hAnsi="Cambria" w:cs="Times" w:hint="eastAsia"/>
          <w:kern w:val="16"/>
          <w:sz w:val="24"/>
          <w:szCs w:val="24"/>
        </w:rPr>
        <w:t>教授会</w:t>
      </w:r>
      <w:r w:rsidRPr="009104C4">
        <w:rPr>
          <w:rFonts w:ascii="Cambria" w:eastAsiaTheme="minorEastAsia" w:hAnsi="Cambria" w:cs="Times" w:hint="eastAsia"/>
          <w:kern w:val="16"/>
          <w:sz w:val="24"/>
          <w:szCs w:val="24"/>
        </w:rPr>
        <w:t>にて、</w:t>
      </w:r>
      <w:r w:rsidR="00FE3555">
        <w:rPr>
          <w:rFonts w:ascii="Cambria" w:eastAsiaTheme="minorEastAsia" w:hAnsi="Cambria" w:cs="Times" w:hint="eastAsia"/>
          <w:kern w:val="16"/>
          <w:sz w:val="24"/>
          <w:szCs w:val="24"/>
        </w:rPr>
        <w:t>3</w:t>
      </w:r>
      <w:r w:rsidRPr="009104C4">
        <w:rPr>
          <w:rFonts w:ascii="Cambria" w:eastAsiaTheme="minorEastAsia" w:hAnsi="Cambria" w:cs="Times" w:hint="eastAsia"/>
          <w:kern w:val="16"/>
          <w:sz w:val="24"/>
          <w:szCs w:val="24"/>
        </w:rPr>
        <w:t>つの承認手続それぞれにおける申請件数と承認件数を報告します。</w:t>
      </w:r>
    </w:p>
    <w:p w14:paraId="0B1576E1" w14:textId="77777777" w:rsidR="00166D4C" w:rsidRPr="009104C4" w:rsidRDefault="00166D4C" w:rsidP="00FE3555">
      <w:pPr>
        <w:widowControl w:val="0"/>
        <w:adjustRightInd w:val="0"/>
        <w:spacing w:line="276" w:lineRule="auto"/>
        <w:jc w:val="both"/>
        <w:rPr>
          <w:rFonts w:ascii="Cambria" w:eastAsiaTheme="minorEastAsia" w:hAnsi="Cambria" w:cs="Times"/>
          <w:kern w:val="16"/>
          <w:sz w:val="24"/>
          <w:szCs w:val="24"/>
        </w:rPr>
      </w:pPr>
    </w:p>
    <w:p w14:paraId="45530560" w14:textId="77777777"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u w:val="single"/>
        </w:rPr>
      </w:pPr>
      <w:r w:rsidRPr="009104C4">
        <w:rPr>
          <w:rFonts w:ascii="Cambria" w:eastAsiaTheme="minorEastAsia" w:hAnsi="Cambria" w:cs="Times"/>
          <w:kern w:val="16"/>
          <w:sz w:val="24"/>
          <w:szCs w:val="24"/>
          <w:u w:val="single"/>
        </w:rPr>
        <w:t>ファイリング</w:t>
      </w:r>
    </w:p>
    <w:p w14:paraId="1D02027A" w14:textId="205EECB7"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リクエストフォームは最終報告とともに</w:t>
      </w:r>
      <w:r w:rsidR="0050752C" w:rsidRPr="009104C4">
        <w:rPr>
          <w:rFonts w:ascii="Cambria" w:eastAsiaTheme="minorEastAsia" w:hAnsi="Cambria" w:cs="Times" w:hint="eastAsia"/>
          <w:kern w:val="16"/>
          <w:sz w:val="24"/>
          <w:szCs w:val="24"/>
        </w:rPr>
        <w:t>情報セキュリティセクション</w:t>
      </w:r>
      <w:r w:rsidRPr="009104C4">
        <w:rPr>
          <w:rFonts w:ascii="Cambria" w:eastAsiaTheme="minorEastAsia" w:hAnsi="Cambria" w:cs="Times"/>
          <w:kern w:val="16"/>
          <w:sz w:val="24"/>
          <w:szCs w:val="24"/>
        </w:rPr>
        <w:t>で文書管理されます。</w:t>
      </w:r>
    </w:p>
    <w:p w14:paraId="16517EC7" w14:textId="77777777" w:rsidR="00710EA4" w:rsidRPr="009104C4" w:rsidRDefault="00710EA4" w:rsidP="00FE3555">
      <w:pPr>
        <w:widowControl w:val="0"/>
        <w:adjustRightInd w:val="0"/>
        <w:spacing w:line="276" w:lineRule="auto"/>
        <w:jc w:val="both"/>
        <w:rPr>
          <w:rFonts w:ascii="Cambria" w:eastAsiaTheme="minorEastAsia" w:hAnsi="Cambria" w:cs="Times"/>
          <w:kern w:val="16"/>
          <w:sz w:val="24"/>
          <w:szCs w:val="24"/>
        </w:rPr>
      </w:pPr>
    </w:p>
    <w:p w14:paraId="7125CA8C" w14:textId="5F9F7ECC"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セキュリティインシデント対応はここでは扱いませんが、代わりに</w:t>
      </w:r>
      <w:r w:rsidR="001F5438" w:rsidRPr="009104C4">
        <w:rPr>
          <w:rFonts w:ascii="Cambria" w:eastAsiaTheme="minorEastAsia" w:hAnsi="Cambria" w:cs="Times" w:hint="eastAsia"/>
          <w:kern w:val="16"/>
          <w:sz w:val="24"/>
          <w:szCs w:val="24"/>
        </w:rPr>
        <w:t>本章</w:t>
      </w:r>
      <w:r w:rsidR="00171729" w:rsidRPr="009104C4">
        <w:rPr>
          <w:rFonts w:ascii="Cambria" w:eastAsiaTheme="minorEastAsia" w:hAnsi="Cambria" w:cs="Times" w:hint="eastAsia"/>
          <w:kern w:val="16"/>
          <w:sz w:val="24"/>
          <w:szCs w:val="24"/>
        </w:rPr>
        <w:t>の</w:t>
      </w:r>
      <w:hyperlink r:id="rId73" w:anchor="17.3.12" w:history="1">
        <w:r w:rsidRPr="009104C4">
          <w:rPr>
            <w:rStyle w:val="a5"/>
            <w:rFonts w:ascii="Cambria" w:eastAsiaTheme="minorEastAsia" w:hAnsi="Cambria" w:cs="Times"/>
            <w:kern w:val="16"/>
            <w:sz w:val="24"/>
            <w:szCs w:val="24"/>
          </w:rPr>
          <w:t>17.3.12</w:t>
        </w:r>
        <w:r w:rsidR="000A5D5F" w:rsidRPr="009104C4">
          <w:rPr>
            <w:rStyle w:val="a5"/>
            <w:rFonts w:ascii="Cambria" w:eastAsiaTheme="minorEastAsia" w:hAnsi="Cambria" w:cs="Times"/>
            <w:kern w:val="16"/>
            <w:sz w:val="24"/>
            <w:szCs w:val="24"/>
          </w:rPr>
          <w:t xml:space="preserve"> </w:t>
        </w:r>
        <w:r w:rsidRPr="009104C4">
          <w:rPr>
            <w:rStyle w:val="a5"/>
            <w:rFonts w:ascii="Cambria" w:eastAsiaTheme="minorEastAsia" w:hAnsi="Cambria" w:cs="Times"/>
            <w:kern w:val="16"/>
            <w:sz w:val="24"/>
            <w:szCs w:val="24"/>
          </w:rPr>
          <w:t>情報セキュリティインシデント</w:t>
        </w:r>
        <w:r w:rsidR="00B72A21" w:rsidRPr="009104C4">
          <w:rPr>
            <w:rStyle w:val="a5"/>
            <w:rFonts w:ascii="Cambria" w:eastAsiaTheme="minorEastAsia" w:hAnsi="Cambria" w:cs="Times" w:hint="eastAsia"/>
            <w:kern w:val="16"/>
            <w:sz w:val="24"/>
            <w:szCs w:val="24"/>
          </w:rPr>
          <w:t>の</w:t>
        </w:r>
        <w:r w:rsidRPr="009104C4">
          <w:rPr>
            <w:rStyle w:val="a5"/>
            <w:rFonts w:ascii="Cambria" w:eastAsiaTheme="minorEastAsia" w:hAnsi="Cambria" w:cs="Times"/>
            <w:kern w:val="16"/>
            <w:sz w:val="24"/>
            <w:szCs w:val="24"/>
          </w:rPr>
          <w:t>対応</w:t>
        </w:r>
      </w:hyperlink>
      <w:r w:rsidRPr="009104C4">
        <w:rPr>
          <w:rFonts w:ascii="Cambria" w:eastAsiaTheme="minorEastAsia" w:hAnsi="Cambria" w:cs="Times"/>
          <w:kern w:val="16"/>
          <w:sz w:val="24"/>
          <w:szCs w:val="24"/>
        </w:rPr>
        <w:t>で扱います。</w:t>
      </w:r>
    </w:p>
    <w:p w14:paraId="08D32481" w14:textId="77777777" w:rsidR="00166D4C" w:rsidRPr="009104C4" w:rsidRDefault="00166D4C" w:rsidP="00FE3555">
      <w:pPr>
        <w:widowControl w:val="0"/>
        <w:adjustRightInd w:val="0"/>
        <w:spacing w:line="276" w:lineRule="auto"/>
        <w:jc w:val="both"/>
        <w:rPr>
          <w:rFonts w:ascii="Cambria" w:eastAsiaTheme="minorEastAsia" w:hAnsi="Cambria" w:cs="Times"/>
          <w:kern w:val="16"/>
          <w:sz w:val="24"/>
          <w:szCs w:val="24"/>
        </w:rPr>
      </w:pPr>
    </w:p>
    <w:p w14:paraId="51D860F5" w14:textId="2B96CACA" w:rsidR="004477DE" w:rsidRPr="009104C4" w:rsidRDefault="00710EA4"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29" w:name="_Toc480369217"/>
      <w:r w:rsidRPr="009104C4">
        <w:rPr>
          <w:rFonts w:ascii="Cambria" w:eastAsiaTheme="minorEastAsia" w:hAnsi="Cambria" w:cs="Times"/>
          <w:b/>
          <w:kern w:val="16"/>
          <w:sz w:val="24"/>
          <w:szCs w:val="24"/>
        </w:rPr>
        <w:t>17.3.14</w:t>
      </w:r>
      <w:r w:rsidR="000A5D5F"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IT</w:t>
      </w:r>
      <w:r w:rsidR="004477DE" w:rsidRPr="009104C4">
        <w:rPr>
          <w:rFonts w:ascii="Cambria" w:eastAsiaTheme="minorEastAsia" w:hAnsi="Cambria" w:cs="Times"/>
          <w:b/>
          <w:kern w:val="16"/>
          <w:sz w:val="24"/>
          <w:szCs w:val="24"/>
        </w:rPr>
        <w:t>資産の除去</w:t>
      </w:r>
      <w:bookmarkEnd w:id="29"/>
    </w:p>
    <w:p w14:paraId="750C79D5" w14:textId="74ABE8C4"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資産の除去とは、インシデントに対応するため</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資産を一時的に除去し留保しておくことです。ラップトップ、デスクトップ、モバイルドライブ</w:t>
      </w:r>
      <w:r w:rsidR="004043E9" w:rsidRPr="009104C4">
        <w:rPr>
          <w:rFonts w:ascii="Cambria" w:eastAsiaTheme="minorEastAsia" w:hAnsi="Cambria" w:cs="Times" w:hint="eastAsia"/>
          <w:kern w:val="16"/>
          <w:sz w:val="24"/>
          <w:szCs w:val="24"/>
        </w:rPr>
        <w:t>又</w:t>
      </w:r>
      <w:r w:rsidRPr="009104C4">
        <w:rPr>
          <w:rFonts w:ascii="Cambria" w:eastAsiaTheme="minorEastAsia" w:hAnsi="Cambria" w:cs="Times"/>
          <w:kern w:val="16"/>
          <w:sz w:val="24"/>
          <w:szCs w:val="24"/>
        </w:rPr>
        <w:t>はその他のあらゆる</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資産が除去</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留保の対象になります。</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資産は業務遂行において重要な場合があるため、その除去は日常的に行われるものではなく、下記のとおり適切にリクエストされ、承認されなければなりません。</w:t>
      </w:r>
    </w:p>
    <w:p w14:paraId="17EA070E" w14:textId="77777777" w:rsidR="00710EA4" w:rsidRPr="009104C4" w:rsidRDefault="00710EA4" w:rsidP="00FE3555">
      <w:pPr>
        <w:widowControl w:val="0"/>
        <w:adjustRightInd w:val="0"/>
        <w:spacing w:line="276" w:lineRule="auto"/>
        <w:jc w:val="both"/>
        <w:rPr>
          <w:rFonts w:ascii="Cambria" w:eastAsiaTheme="minorEastAsia" w:hAnsi="Cambria" w:cs="Times"/>
          <w:kern w:val="16"/>
          <w:sz w:val="24"/>
          <w:szCs w:val="24"/>
        </w:rPr>
      </w:pPr>
    </w:p>
    <w:p w14:paraId="74202FEF" w14:textId="020DA191" w:rsidR="00710EA4"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資産は、学長、統括弁護士</w:t>
      </w:r>
      <w:r w:rsidR="00347132" w:rsidRPr="009104C4">
        <w:rPr>
          <w:rFonts w:ascii="Cambria" w:eastAsiaTheme="minorEastAsia" w:hAnsi="Cambria" w:cs="Times"/>
          <w:kern w:val="16"/>
          <w:sz w:val="24"/>
          <w:szCs w:val="24"/>
        </w:rPr>
        <w:t>、</w:t>
      </w:r>
      <w:r w:rsidR="009E295A" w:rsidRPr="009104C4">
        <w:rPr>
          <w:rFonts w:ascii="Cambria" w:eastAsiaTheme="minorEastAsia" w:hAnsi="Cambria" w:cs="Times"/>
          <w:kern w:val="16"/>
          <w:sz w:val="24"/>
          <w:szCs w:val="24"/>
        </w:rPr>
        <w:t>プロボスト、</w:t>
      </w:r>
      <w:r w:rsidR="00157FA6" w:rsidRPr="009104C4">
        <w:rPr>
          <w:rFonts w:ascii="Cambria" w:eastAsiaTheme="minorEastAsia" w:hAnsi="Cambria" w:cs="Times"/>
          <w:kern w:val="16"/>
          <w:sz w:val="24"/>
          <w:szCs w:val="24"/>
        </w:rPr>
        <w:t>事務局長</w:t>
      </w:r>
      <w:r w:rsidR="009E295A" w:rsidRPr="009104C4">
        <w:rPr>
          <w:rFonts w:ascii="Cambria" w:eastAsiaTheme="minorEastAsia" w:hAnsi="Cambria" w:cs="Times"/>
          <w:kern w:val="16"/>
          <w:sz w:val="24"/>
          <w:szCs w:val="24"/>
        </w:rPr>
        <w:t>、</w:t>
      </w:r>
      <w:r w:rsidRPr="009104C4">
        <w:rPr>
          <w:rFonts w:ascii="Cambria" w:eastAsiaTheme="minorEastAsia" w:hAnsi="Cambria" w:cs="Times"/>
          <w:kern w:val="16"/>
          <w:sz w:val="24"/>
          <w:szCs w:val="24"/>
        </w:rPr>
        <w:t>研究担当ディーン</w:t>
      </w:r>
      <w:r w:rsidR="00347132"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教員担当学監のいずれかのリクエストにより、</w:t>
      </w:r>
      <w:r w:rsidRPr="009104C4">
        <w:rPr>
          <w:rFonts w:ascii="Cambria" w:eastAsiaTheme="minorEastAsia" w:hAnsi="Cambria" w:cs="Times"/>
          <w:kern w:val="16"/>
          <w:sz w:val="24"/>
          <w:szCs w:val="24"/>
        </w:rPr>
        <w:t>CIO</w:t>
      </w:r>
      <w:r w:rsidRPr="009104C4">
        <w:rPr>
          <w:rFonts w:ascii="Cambria" w:eastAsiaTheme="minorEastAsia" w:hAnsi="Cambria" w:cs="Times"/>
          <w:kern w:val="16"/>
          <w:sz w:val="24"/>
          <w:szCs w:val="24"/>
        </w:rPr>
        <w:t>の同意を得て、除去、留保されます。</w:t>
      </w:r>
    </w:p>
    <w:p w14:paraId="3F705112" w14:textId="56AB5E5D" w:rsidR="00710EA4"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CIO</w:t>
      </w:r>
      <w:r w:rsidRPr="009104C4">
        <w:rPr>
          <w:rFonts w:ascii="Cambria" w:eastAsiaTheme="minorEastAsia" w:hAnsi="Cambria" w:cs="Times"/>
          <w:kern w:val="16"/>
          <w:sz w:val="24"/>
          <w:szCs w:val="24"/>
        </w:rPr>
        <w:t>は、その資産の所有者にデバイスの除去を通知し、</w:t>
      </w:r>
      <w:r w:rsidR="002118DB" w:rsidRPr="009104C4">
        <w:rPr>
          <w:rFonts w:ascii="Cambria" w:eastAsiaTheme="minorEastAsia" w:hAnsi="Cambria" w:cs="Times"/>
          <w:kern w:val="16"/>
          <w:sz w:val="24"/>
          <w:szCs w:val="24"/>
        </w:rPr>
        <w:t>IT</w:t>
      </w:r>
      <w:r w:rsidR="002118DB"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のメンバーに</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資産を除去し安全な</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施設内にそれを保持するよう委任します。</w:t>
      </w:r>
    </w:p>
    <w:p w14:paraId="056787F9" w14:textId="09E72AC8"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資産の除去は、法的要件</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その他の要件によって事前の通知ができないときは、資産所有者に通知する前に行われる場合があります。</w:t>
      </w:r>
    </w:p>
    <w:p w14:paraId="3E286521" w14:textId="77777777" w:rsidR="00710EA4" w:rsidRPr="009104C4" w:rsidRDefault="00710EA4" w:rsidP="00FE3555">
      <w:pPr>
        <w:widowControl w:val="0"/>
        <w:adjustRightInd w:val="0"/>
        <w:spacing w:line="276" w:lineRule="auto"/>
        <w:jc w:val="both"/>
        <w:rPr>
          <w:rFonts w:ascii="Cambria" w:eastAsiaTheme="minorEastAsia" w:hAnsi="Cambria" w:cs="Times"/>
          <w:kern w:val="16"/>
          <w:sz w:val="24"/>
          <w:szCs w:val="24"/>
        </w:rPr>
      </w:pPr>
    </w:p>
    <w:p w14:paraId="6FD7FEF8" w14:textId="5C68450C"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資産に保持されているデータへのアクセスは、除去され留保されたものの中にあるものも含め、</w:t>
      </w:r>
      <w:hyperlink r:id="rId74" w:anchor="17.3.13" w:history="1">
        <w:r w:rsidRPr="009104C4">
          <w:rPr>
            <w:rStyle w:val="a5"/>
            <w:rFonts w:ascii="Cambria" w:eastAsiaTheme="minorEastAsia" w:hAnsi="Cambria" w:cs="Times"/>
            <w:kern w:val="16"/>
            <w:sz w:val="24"/>
            <w:szCs w:val="24"/>
          </w:rPr>
          <w:t xml:space="preserve">17.3.13 </w:t>
        </w:r>
        <w:r w:rsidRPr="009104C4">
          <w:rPr>
            <w:rStyle w:val="a5"/>
            <w:rFonts w:ascii="Cambria" w:eastAsiaTheme="minorEastAsia" w:hAnsi="Cambria" w:cs="Times"/>
            <w:kern w:val="16"/>
            <w:sz w:val="24"/>
            <w:szCs w:val="24"/>
          </w:rPr>
          <w:t>データフォレンジクス</w:t>
        </w:r>
      </w:hyperlink>
      <w:r w:rsidRPr="009104C4">
        <w:rPr>
          <w:rFonts w:ascii="Cambria" w:eastAsiaTheme="minorEastAsia" w:hAnsi="Cambria" w:cs="Times"/>
          <w:kern w:val="16"/>
          <w:sz w:val="24"/>
          <w:szCs w:val="24"/>
        </w:rPr>
        <w:t>手順の対象となります。</w:t>
      </w:r>
    </w:p>
    <w:p w14:paraId="1C96CFF7" w14:textId="77777777" w:rsidR="00710EA4" w:rsidRPr="009104C4" w:rsidRDefault="00710EA4" w:rsidP="00FE3555">
      <w:pPr>
        <w:widowControl w:val="0"/>
        <w:adjustRightInd w:val="0"/>
        <w:spacing w:line="276" w:lineRule="auto"/>
        <w:jc w:val="both"/>
        <w:rPr>
          <w:rFonts w:ascii="Cambria" w:eastAsiaTheme="minorEastAsia" w:hAnsi="Cambria" w:cs="Times"/>
          <w:kern w:val="16"/>
          <w:sz w:val="24"/>
          <w:szCs w:val="24"/>
        </w:rPr>
      </w:pPr>
    </w:p>
    <w:p w14:paraId="4C5D740B" w14:textId="50A6C4CC"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セキュリティインシデントへの対応はここでは扱いませんが、代わりに</w:t>
      </w:r>
      <w:hyperlink r:id="rId75" w:anchor="17.3.12" w:history="1">
        <w:r w:rsidRPr="009104C4">
          <w:rPr>
            <w:rStyle w:val="a5"/>
            <w:rFonts w:ascii="Cambria" w:eastAsiaTheme="minorEastAsia" w:hAnsi="Cambria" w:cs="Times"/>
            <w:kern w:val="16"/>
            <w:sz w:val="24"/>
            <w:szCs w:val="24"/>
          </w:rPr>
          <w:t>情報セキュリティインシデント対応</w:t>
        </w:r>
      </w:hyperlink>
      <w:r w:rsidRPr="009104C4">
        <w:rPr>
          <w:rFonts w:ascii="Cambria" w:eastAsiaTheme="minorEastAsia" w:hAnsi="Cambria" w:cs="Times"/>
          <w:kern w:val="16"/>
          <w:sz w:val="24"/>
          <w:szCs w:val="24"/>
        </w:rPr>
        <w:t>で扱います。</w:t>
      </w:r>
    </w:p>
    <w:p w14:paraId="3D1E7F30" w14:textId="77777777" w:rsidR="00710EA4" w:rsidRPr="009104C4" w:rsidRDefault="00710EA4" w:rsidP="00FE3555">
      <w:pPr>
        <w:widowControl w:val="0"/>
        <w:adjustRightInd w:val="0"/>
        <w:spacing w:line="276" w:lineRule="auto"/>
        <w:jc w:val="both"/>
        <w:rPr>
          <w:rFonts w:ascii="Cambria" w:eastAsiaTheme="minorEastAsia" w:hAnsi="Cambria" w:cs="Times"/>
          <w:kern w:val="16"/>
          <w:sz w:val="24"/>
          <w:szCs w:val="24"/>
        </w:rPr>
      </w:pPr>
    </w:p>
    <w:p w14:paraId="38399EE4" w14:textId="18235759" w:rsidR="004477DE" w:rsidRPr="009104C4" w:rsidRDefault="00710EA4"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30" w:name="_Toc480369218"/>
      <w:r w:rsidRPr="009104C4">
        <w:rPr>
          <w:rFonts w:ascii="Cambria" w:eastAsiaTheme="minorEastAsia" w:hAnsi="Cambria" w:cs="Times"/>
          <w:b/>
          <w:kern w:val="16"/>
          <w:sz w:val="24"/>
          <w:szCs w:val="24"/>
        </w:rPr>
        <w:t>17.3.15</w:t>
      </w:r>
      <w:r w:rsidR="000A5D5F"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ラベル</w:t>
      </w:r>
      <w:bookmarkEnd w:id="30"/>
    </w:p>
    <w:p w14:paraId="159162F4" w14:textId="0460E837"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情報資産は、フォーマットに関係なく、それぞれの情報資産の表紙、フッター、ヘッダー</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透かしに情報の格付けを明確に記さなければなりません。これは印刷されたもの、手書きのもの、電子文書やその記録、電子メールの内容や件名等</w:t>
      </w:r>
      <w:r w:rsidRPr="009104C4">
        <w:rPr>
          <w:rFonts w:ascii="Cambria" w:eastAsiaTheme="minorEastAsia" w:hAnsi="Cambria" w:cs="Times"/>
          <w:kern w:val="16"/>
          <w:sz w:val="24"/>
          <w:szCs w:val="24"/>
        </w:rPr>
        <w:lastRenderedPageBreak/>
        <w:t>を含み、またそれに限ったものではありません。</w:t>
      </w:r>
    </w:p>
    <w:p w14:paraId="74573DC6" w14:textId="77777777" w:rsidR="00710EA4" w:rsidRPr="009104C4" w:rsidRDefault="00710EA4" w:rsidP="00FE3555">
      <w:pPr>
        <w:widowControl w:val="0"/>
        <w:adjustRightInd w:val="0"/>
        <w:spacing w:line="276" w:lineRule="auto"/>
        <w:jc w:val="both"/>
        <w:rPr>
          <w:rFonts w:ascii="Cambria" w:eastAsiaTheme="minorEastAsia" w:hAnsi="Cambria" w:cs="Times"/>
          <w:kern w:val="16"/>
          <w:sz w:val="24"/>
          <w:szCs w:val="24"/>
        </w:rPr>
      </w:pPr>
    </w:p>
    <w:p w14:paraId="058DE11E" w14:textId="2D682A23"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ラベルがない文書は「学内」として格付けされます。</w:t>
      </w:r>
    </w:p>
    <w:p w14:paraId="10253AA3" w14:textId="77777777" w:rsidR="00710EA4" w:rsidRPr="009104C4" w:rsidRDefault="00710EA4" w:rsidP="00FE3555">
      <w:pPr>
        <w:widowControl w:val="0"/>
        <w:adjustRightInd w:val="0"/>
        <w:spacing w:line="276" w:lineRule="auto"/>
        <w:jc w:val="both"/>
        <w:rPr>
          <w:rFonts w:ascii="Cambria" w:eastAsiaTheme="minorEastAsia" w:hAnsi="Cambria" w:cs="Times"/>
          <w:kern w:val="16"/>
          <w:sz w:val="24"/>
          <w:szCs w:val="24"/>
        </w:rPr>
      </w:pPr>
    </w:p>
    <w:p w14:paraId="2F01F166" w14:textId="026D14DD" w:rsidR="004477DE" w:rsidRPr="009104C4" w:rsidRDefault="00710EA4"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31" w:name="_Toc480369219"/>
      <w:r w:rsidRPr="009104C4">
        <w:rPr>
          <w:rFonts w:ascii="Cambria" w:eastAsiaTheme="minorEastAsia" w:hAnsi="Cambria" w:cs="Times"/>
          <w:b/>
          <w:kern w:val="16"/>
          <w:sz w:val="24"/>
          <w:szCs w:val="24"/>
        </w:rPr>
        <w:t>17.3.16</w:t>
      </w:r>
      <w:r w:rsidR="000A5D5F"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複製</w:t>
      </w:r>
      <w:bookmarkEnd w:id="31"/>
    </w:p>
    <w:p w14:paraId="14B56C8E" w14:textId="19DEF816" w:rsidR="00367BD8"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ユーザー</w:t>
      </w:r>
      <w:r w:rsidR="003D1659" w:rsidRPr="009104C4">
        <w:rPr>
          <w:rFonts w:ascii="Cambria" w:eastAsiaTheme="minorEastAsia" w:hAnsi="Cambria" w:cs="Times"/>
          <w:kern w:val="16"/>
          <w:sz w:val="24"/>
          <w:szCs w:val="24"/>
        </w:rPr>
        <w:t>及び</w:t>
      </w:r>
      <w:hyperlink r:id="rId76" w:history="1">
        <w:r w:rsidRPr="009776A9">
          <w:rPr>
            <w:rStyle w:val="a5"/>
            <w:rFonts w:ascii="Cambria" w:eastAsiaTheme="minorEastAsia" w:hAnsi="Cambria" w:cs="Times"/>
            <w:kern w:val="16"/>
            <w:sz w:val="24"/>
            <w:szCs w:val="24"/>
          </w:rPr>
          <w:t>文書管理担当者</w:t>
        </w:r>
      </w:hyperlink>
      <w:r w:rsidRPr="009104C4">
        <w:rPr>
          <w:rFonts w:ascii="Cambria" w:eastAsiaTheme="minorEastAsia" w:hAnsi="Cambria" w:cs="Times"/>
          <w:kern w:val="16"/>
          <w:sz w:val="24"/>
          <w:szCs w:val="24"/>
        </w:rPr>
        <w:t>は、メディアの形式にかかわらず、必要最小限の機密情報のコピー数を保持するものとします。ユーザー及び文書管理担当者は、必要に応じそれらの配布について記録しなければなりません。ユーザーは、</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の印刷物</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ストレージメディアを、施錠された引出し</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ファイリングキャビネットなどの物理的に安全な保管場所に保管しなければなりません。ユーザーは、不要になった情報資産の複製コピーを安全に廃棄しなければなりません。</w:t>
      </w:r>
    </w:p>
    <w:p w14:paraId="7896A40D" w14:textId="5257FDEE"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を複製する場合には、元となる情報の機密性に係る格付を継承するものとします。ユーザーは、情報を作成又は複製するときは、その情報のセキュリティについての完全性及び有用性を評価しなければなりません。</w:t>
      </w:r>
    </w:p>
    <w:p w14:paraId="709761FE" w14:textId="77777777" w:rsidR="00DE3351" w:rsidRPr="009104C4" w:rsidRDefault="00DE3351" w:rsidP="00FE3555">
      <w:pPr>
        <w:widowControl w:val="0"/>
        <w:adjustRightInd w:val="0"/>
        <w:spacing w:line="276" w:lineRule="auto"/>
        <w:jc w:val="both"/>
        <w:rPr>
          <w:rFonts w:ascii="Cambria" w:eastAsiaTheme="minorEastAsia" w:hAnsi="Cambria" w:cs="Times"/>
          <w:kern w:val="16"/>
          <w:sz w:val="24"/>
          <w:szCs w:val="24"/>
        </w:rPr>
      </w:pPr>
    </w:p>
    <w:p w14:paraId="46208A4C" w14:textId="224408DC" w:rsidR="004477DE" w:rsidRPr="009104C4" w:rsidRDefault="00DE3351"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32" w:name="_Toc480369220"/>
      <w:r w:rsidRPr="009104C4">
        <w:rPr>
          <w:rFonts w:ascii="Cambria" w:eastAsiaTheme="minorEastAsia" w:hAnsi="Cambria" w:cs="Times"/>
          <w:b/>
          <w:kern w:val="16"/>
          <w:sz w:val="24"/>
          <w:szCs w:val="24"/>
        </w:rPr>
        <w:t>17.3.17</w:t>
      </w:r>
      <w:r w:rsidR="00367BD8"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電子メール</w:t>
      </w:r>
      <w:bookmarkEnd w:id="32"/>
    </w:p>
    <w:p w14:paraId="12A2A9E7" w14:textId="1281462D" w:rsidR="00367BD8"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ユーザーは、電子メールで交換する情報を、情報の格付けに応じて適切に保護する責任を有します。「機密」</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それ以上の格付けの情報を電子メールで交換する場合は、強力なデータ暗号化を適用する必要があります。</w:t>
      </w:r>
    </w:p>
    <w:p w14:paraId="16C15908" w14:textId="77777777" w:rsidR="00367BD8"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支払に関する情報（クレジットカード番号、銀行口座の詳細など）、個人番号（マイナンバー）、パスポート情報、その他の個人情報を電子メールにより送受信することは、データを最初に暗号化しない限り、固く禁止します。</w:t>
      </w:r>
    </w:p>
    <w:p w14:paraId="0B3AE3D1" w14:textId="046DDDA8" w:rsidR="00DE3351"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電子メールの使用に伴うリスクの管理の詳細については、</w:t>
      </w:r>
      <w:hyperlink r:id="rId77" w:history="1">
        <w:r w:rsidRPr="009104C4">
          <w:rPr>
            <w:rStyle w:val="a5"/>
            <w:rFonts w:ascii="Cambria" w:eastAsiaTheme="minorEastAsia" w:hAnsi="Cambria" w:cs="Times"/>
            <w:kern w:val="16"/>
            <w:sz w:val="24"/>
            <w:szCs w:val="24"/>
          </w:rPr>
          <w:t>情報セキュリティサイト</w:t>
        </w:r>
      </w:hyperlink>
      <w:r w:rsidRPr="009104C4">
        <w:rPr>
          <w:rFonts w:ascii="Cambria" w:eastAsiaTheme="minorEastAsia" w:hAnsi="Cambria" w:cs="Times"/>
          <w:kern w:val="16"/>
          <w:sz w:val="24"/>
          <w:szCs w:val="24"/>
        </w:rPr>
        <w:t>を参照してください。</w:t>
      </w:r>
    </w:p>
    <w:p w14:paraId="172F130A" w14:textId="7889D744" w:rsidR="004477DE" w:rsidRPr="009104C4" w:rsidRDefault="00F710B7"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全て</w:t>
      </w:r>
      <w:r w:rsidR="004477DE" w:rsidRPr="009104C4">
        <w:rPr>
          <w:rFonts w:ascii="Cambria" w:eastAsiaTheme="minorEastAsia" w:hAnsi="Cambria" w:cs="Times"/>
          <w:kern w:val="16"/>
          <w:sz w:val="24"/>
          <w:szCs w:val="24"/>
        </w:rPr>
        <w:t>の事務職員</w:t>
      </w:r>
      <w:r w:rsidR="003D1659" w:rsidRPr="009104C4">
        <w:rPr>
          <w:rFonts w:ascii="Cambria" w:eastAsiaTheme="minorEastAsia" w:hAnsi="Cambria" w:cs="Times"/>
          <w:kern w:val="16"/>
          <w:sz w:val="24"/>
          <w:szCs w:val="24"/>
        </w:rPr>
        <w:t>及び</w:t>
      </w:r>
      <w:r w:rsidR="004477DE" w:rsidRPr="009104C4">
        <w:rPr>
          <w:rFonts w:ascii="Cambria" w:eastAsiaTheme="minorEastAsia" w:hAnsi="Cambria" w:cs="Times"/>
          <w:kern w:val="16"/>
          <w:sz w:val="24"/>
          <w:szCs w:val="24"/>
        </w:rPr>
        <w:t>研究支援職員は、</w:t>
      </w:r>
      <w:r w:rsidR="004477DE" w:rsidRPr="009104C4">
        <w:rPr>
          <w:rFonts w:ascii="Cambria" w:eastAsiaTheme="minorEastAsia" w:hAnsi="Cambria" w:cs="Times"/>
          <w:kern w:val="16"/>
          <w:sz w:val="24"/>
          <w:szCs w:val="24"/>
        </w:rPr>
        <w:t>OIST</w:t>
      </w:r>
      <w:r w:rsidR="004477DE" w:rsidRPr="009104C4">
        <w:rPr>
          <w:rFonts w:ascii="Cambria" w:eastAsiaTheme="minorEastAsia" w:hAnsi="Cambria" w:cs="Times"/>
          <w:kern w:val="16"/>
          <w:sz w:val="24"/>
          <w:szCs w:val="24"/>
        </w:rPr>
        <w:t>に提供されている電子メールシステムのみを使用するものとします。</w:t>
      </w:r>
      <w:r w:rsidR="004477DE" w:rsidRPr="009104C4">
        <w:rPr>
          <w:rFonts w:ascii="Cambria" w:eastAsiaTheme="minorEastAsia" w:hAnsi="Cambria" w:cs="Times"/>
          <w:kern w:val="16"/>
          <w:sz w:val="24"/>
          <w:szCs w:val="24"/>
        </w:rPr>
        <w:t>OIST</w:t>
      </w:r>
      <w:r w:rsidR="004477DE" w:rsidRPr="009104C4">
        <w:rPr>
          <w:rFonts w:ascii="Cambria" w:eastAsiaTheme="minorEastAsia" w:hAnsi="Cambria" w:cs="Times"/>
          <w:kern w:val="16"/>
          <w:sz w:val="24"/>
          <w:szCs w:val="24"/>
        </w:rPr>
        <w:t>の電子メールを外部の電子メールプロバイダに転送することや、外部のプロバイダから</w:t>
      </w:r>
      <w:r w:rsidR="004477DE" w:rsidRPr="009104C4">
        <w:rPr>
          <w:rFonts w:ascii="Cambria" w:eastAsiaTheme="minorEastAsia" w:hAnsi="Cambria" w:cs="Times"/>
          <w:kern w:val="16"/>
          <w:sz w:val="24"/>
          <w:szCs w:val="24"/>
        </w:rPr>
        <w:t>OIST</w:t>
      </w:r>
      <w:r w:rsidR="004477DE" w:rsidRPr="009104C4">
        <w:rPr>
          <w:rFonts w:ascii="Cambria" w:eastAsiaTheme="minorEastAsia" w:hAnsi="Cambria" w:cs="Times"/>
          <w:kern w:val="16"/>
          <w:sz w:val="24"/>
          <w:szCs w:val="24"/>
        </w:rPr>
        <w:t>の電子メールサーバへアクセスすることは許可されていません。</w:t>
      </w:r>
    </w:p>
    <w:p w14:paraId="56D3488A" w14:textId="77777777" w:rsidR="00DE3351" w:rsidRPr="009104C4" w:rsidRDefault="00DE3351" w:rsidP="00FE3555">
      <w:pPr>
        <w:widowControl w:val="0"/>
        <w:adjustRightInd w:val="0"/>
        <w:spacing w:line="276" w:lineRule="auto"/>
        <w:jc w:val="both"/>
        <w:rPr>
          <w:rFonts w:ascii="Cambria" w:eastAsiaTheme="minorEastAsia" w:hAnsi="Cambria" w:cs="Times"/>
          <w:kern w:val="16"/>
          <w:sz w:val="24"/>
          <w:szCs w:val="24"/>
        </w:rPr>
      </w:pPr>
    </w:p>
    <w:p w14:paraId="03FA1F5C" w14:textId="0C8976D1" w:rsidR="004477DE" w:rsidRPr="009104C4" w:rsidRDefault="00DE3351"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33" w:name="_Toc480369221"/>
      <w:r w:rsidRPr="009104C4">
        <w:rPr>
          <w:rFonts w:ascii="Cambria" w:eastAsiaTheme="minorEastAsia" w:hAnsi="Cambria" w:cs="Times"/>
          <w:b/>
          <w:kern w:val="16"/>
          <w:sz w:val="24"/>
          <w:szCs w:val="24"/>
        </w:rPr>
        <w:t>17.3.18</w:t>
      </w:r>
      <w:r w:rsidR="00367BD8"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送受信における情報漏洩や情報操作の防止</w:t>
      </w:r>
      <w:bookmarkEnd w:id="33"/>
    </w:p>
    <w:p w14:paraId="2D91ACCB" w14:textId="5B144DC7"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ユーザーは、「機密」</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より高い格付けのデータを外部当事者に送信する際は、セキュリティコントロールを施さなければなりません。</w:t>
      </w:r>
    </w:p>
    <w:p w14:paraId="0AFAB187" w14:textId="77777777" w:rsidR="00DE3351" w:rsidRPr="009104C4" w:rsidRDefault="00DE3351" w:rsidP="00FE3555">
      <w:pPr>
        <w:widowControl w:val="0"/>
        <w:adjustRightInd w:val="0"/>
        <w:spacing w:line="276" w:lineRule="auto"/>
        <w:jc w:val="both"/>
        <w:rPr>
          <w:rFonts w:ascii="Cambria" w:eastAsiaTheme="minorEastAsia" w:hAnsi="Cambria" w:cs="Times"/>
          <w:kern w:val="16"/>
          <w:sz w:val="24"/>
          <w:szCs w:val="24"/>
        </w:rPr>
      </w:pPr>
    </w:p>
    <w:p w14:paraId="40289B84" w14:textId="77777777" w:rsidR="00662E90" w:rsidRPr="009104C4" w:rsidRDefault="004477DE" w:rsidP="00FE3555">
      <w:pPr>
        <w:pStyle w:val="a4"/>
        <w:widowControl w:val="0"/>
        <w:numPr>
          <w:ilvl w:val="0"/>
          <w:numId w:val="34"/>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このようなデータは、送信前に暗号化すること</w:t>
      </w:r>
    </w:p>
    <w:p w14:paraId="275E98FB" w14:textId="77777777" w:rsidR="00662E90" w:rsidRPr="009104C4" w:rsidRDefault="004477DE" w:rsidP="00FE3555">
      <w:pPr>
        <w:pStyle w:val="a4"/>
        <w:widowControl w:val="0"/>
        <w:numPr>
          <w:ilvl w:val="0"/>
          <w:numId w:val="34"/>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暗号化されたデータとパスワードは、理想的には異なる方法により別々に送信すること</w:t>
      </w:r>
    </w:p>
    <w:p w14:paraId="417FC763" w14:textId="2D74D108" w:rsidR="004477DE" w:rsidRPr="009104C4" w:rsidRDefault="004477DE" w:rsidP="00FE3555">
      <w:pPr>
        <w:pStyle w:val="a4"/>
        <w:widowControl w:val="0"/>
        <w:numPr>
          <w:ilvl w:val="0"/>
          <w:numId w:val="34"/>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複数のセキュリティ管理を適用すること</w:t>
      </w:r>
    </w:p>
    <w:p w14:paraId="7583F339" w14:textId="77777777" w:rsidR="00662E90" w:rsidRDefault="00662E90" w:rsidP="00FE3555">
      <w:pPr>
        <w:widowControl w:val="0"/>
        <w:adjustRightInd w:val="0"/>
        <w:spacing w:line="276" w:lineRule="auto"/>
        <w:jc w:val="both"/>
        <w:rPr>
          <w:rFonts w:ascii="Cambria" w:eastAsiaTheme="minorEastAsia" w:hAnsi="Cambria" w:cs="Times"/>
          <w:kern w:val="16"/>
          <w:sz w:val="24"/>
          <w:szCs w:val="24"/>
        </w:rPr>
      </w:pPr>
    </w:p>
    <w:p w14:paraId="5E10FC60" w14:textId="315B82FE" w:rsidR="004477DE" w:rsidRPr="009104C4" w:rsidRDefault="00662E90"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34" w:name="_Toc480369222"/>
      <w:r w:rsidRPr="009104C4">
        <w:rPr>
          <w:rFonts w:ascii="Cambria" w:eastAsiaTheme="minorEastAsia" w:hAnsi="Cambria" w:cs="Times"/>
          <w:b/>
          <w:kern w:val="16"/>
          <w:sz w:val="24"/>
          <w:szCs w:val="24"/>
        </w:rPr>
        <w:t>17.3.19</w:t>
      </w:r>
      <w:r w:rsidR="00DB42DF"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リムーバブルメディアの使用</w:t>
      </w:r>
      <w:bookmarkEnd w:id="34"/>
    </w:p>
    <w:p w14:paraId="4CAEDFCB" w14:textId="3962A95F"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USB</w:t>
      </w:r>
      <w:r w:rsidRPr="009104C4">
        <w:rPr>
          <w:rFonts w:ascii="Cambria" w:eastAsiaTheme="minorEastAsia" w:hAnsi="Cambria" w:cs="Times"/>
          <w:kern w:val="16"/>
          <w:sz w:val="24"/>
          <w:szCs w:val="24"/>
        </w:rPr>
        <w:t>ドライブ、モバイルハードディスク、</w:t>
      </w:r>
      <w:r w:rsidRPr="009104C4">
        <w:rPr>
          <w:rFonts w:ascii="Cambria" w:eastAsiaTheme="minorEastAsia" w:hAnsi="Cambria" w:cs="Times"/>
          <w:kern w:val="16"/>
          <w:sz w:val="24"/>
          <w:szCs w:val="24"/>
        </w:rPr>
        <w:t>SD</w:t>
      </w:r>
      <w:r w:rsidRPr="009104C4">
        <w:rPr>
          <w:rFonts w:ascii="Cambria" w:eastAsiaTheme="minorEastAsia" w:hAnsi="Cambria" w:cs="Times"/>
          <w:kern w:val="16"/>
          <w:sz w:val="24"/>
          <w:szCs w:val="24"/>
        </w:rPr>
        <w:t>カードやその他の携帯可能なストレ</w:t>
      </w:r>
      <w:r w:rsidRPr="009104C4">
        <w:rPr>
          <w:rFonts w:ascii="Cambria" w:eastAsiaTheme="minorEastAsia" w:hAnsi="Cambria" w:cs="Times"/>
          <w:kern w:val="16"/>
          <w:sz w:val="24"/>
          <w:szCs w:val="24"/>
        </w:rPr>
        <w:lastRenderedPageBreak/>
        <w:t>ージ機器等のリムーバブルメディア機器については、次の制限が適用されます。</w:t>
      </w:r>
    </w:p>
    <w:p w14:paraId="190875F5" w14:textId="77777777" w:rsidR="00662E90" w:rsidRPr="009104C4" w:rsidRDefault="00662E90" w:rsidP="00FE3555">
      <w:pPr>
        <w:widowControl w:val="0"/>
        <w:adjustRightInd w:val="0"/>
        <w:spacing w:line="276" w:lineRule="auto"/>
        <w:jc w:val="both"/>
        <w:rPr>
          <w:rFonts w:ascii="Cambria" w:eastAsiaTheme="minorEastAsia" w:hAnsi="Cambria" w:cs="Times"/>
          <w:kern w:val="16"/>
          <w:sz w:val="24"/>
          <w:szCs w:val="24"/>
        </w:rPr>
      </w:pPr>
    </w:p>
    <w:p w14:paraId="5BFDE08C" w14:textId="1CAB39B1" w:rsidR="00662E90" w:rsidRPr="009104C4" w:rsidRDefault="004477DE" w:rsidP="00FE3555">
      <w:pPr>
        <w:pStyle w:val="a4"/>
        <w:widowControl w:val="0"/>
        <w:numPr>
          <w:ilvl w:val="0"/>
          <w:numId w:val="35"/>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事務部門は、リムーバブルメディアの使用を原則禁止とし、</w:t>
      </w:r>
      <w:r w:rsidR="002118DB" w:rsidRPr="009104C4">
        <w:rPr>
          <w:rFonts w:ascii="Cambria" w:eastAsiaTheme="minorEastAsia" w:hAnsi="Cambria" w:cs="Times"/>
          <w:kern w:val="16"/>
          <w:sz w:val="24"/>
          <w:szCs w:val="24"/>
        </w:rPr>
        <w:t>IT</w:t>
      </w:r>
      <w:r w:rsidR="002118DB"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が提供するデータリポジトリを使用する必要があります。例外的な使用については、</w:t>
      </w:r>
      <w:r w:rsidR="002118DB" w:rsidRPr="009104C4">
        <w:rPr>
          <w:rFonts w:ascii="Cambria" w:eastAsiaTheme="minorEastAsia" w:hAnsi="Cambria" w:cs="Times"/>
          <w:kern w:val="16"/>
          <w:sz w:val="24"/>
          <w:szCs w:val="24"/>
        </w:rPr>
        <w:t>IT</w:t>
      </w:r>
      <w:r w:rsidR="002118DB"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に連絡し、</w:t>
      </w:r>
      <w:r w:rsidR="009F47B7" w:rsidRPr="009104C4">
        <w:rPr>
          <w:rFonts w:ascii="Cambria" w:eastAsiaTheme="minorEastAsia" w:hAnsi="Cambria" w:cs="Times"/>
          <w:kern w:val="16"/>
          <w:sz w:val="24"/>
          <w:szCs w:val="24"/>
        </w:rPr>
        <w:t>CISO</w:t>
      </w:r>
      <w:r w:rsidR="009F47B7"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CIO</w:t>
      </w:r>
      <w:r w:rsidRPr="009104C4">
        <w:rPr>
          <w:rFonts w:ascii="Cambria" w:eastAsiaTheme="minorEastAsia" w:hAnsi="Cambria" w:cs="Times"/>
          <w:kern w:val="16"/>
          <w:sz w:val="24"/>
          <w:szCs w:val="24"/>
        </w:rPr>
        <w:t>の許可</w:t>
      </w:r>
      <w:r w:rsidR="002118DB" w:rsidRPr="009104C4">
        <w:rPr>
          <w:rFonts w:ascii="Cambria" w:eastAsiaTheme="minorEastAsia" w:hAnsi="Cambria" w:cs="Times"/>
          <w:kern w:val="16"/>
          <w:sz w:val="24"/>
          <w:szCs w:val="24"/>
        </w:rPr>
        <w:t>を</w:t>
      </w:r>
      <w:r w:rsidRPr="009104C4">
        <w:rPr>
          <w:rFonts w:ascii="Cambria" w:eastAsiaTheme="minorEastAsia" w:hAnsi="Cambria" w:cs="Times"/>
          <w:kern w:val="16"/>
          <w:sz w:val="24"/>
          <w:szCs w:val="24"/>
        </w:rPr>
        <w:t>得てください。</w:t>
      </w:r>
    </w:p>
    <w:p w14:paraId="157FA5E2" w14:textId="5A00B837" w:rsidR="004477DE" w:rsidRPr="009104C4" w:rsidRDefault="004477DE" w:rsidP="00FE3555">
      <w:pPr>
        <w:pStyle w:val="a4"/>
        <w:widowControl w:val="0"/>
        <w:numPr>
          <w:ilvl w:val="0"/>
          <w:numId w:val="35"/>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リサーチユニットにおいては、「機密」や「クリティカル」な情報を保存するためのリムーバブルメディアの使用は、教員の裁量に委ねられています。</w:t>
      </w:r>
    </w:p>
    <w:p w14:paraId="68A7F24A" w14:textId="77777777" w:rsidR="00662E90" w:rsidRPr="009104C4" w:rsidRDefault="00662E90" w:rsidP="00FE3555">
      <w:pPr>
        <w:pStyle w:val="a4"/>
        <w:widowControl w:val="0"/>
        <w:adjustRightInd w:val="0"/>
        <w:spacing w:line="276" w:lineRule="auto"/>
        <w:ind w:left="0"/>
        <w:jc w:val="both"/>
        <w:rPr>
          <w:rFonts w:ascii="Cambria" w:eastAsiaTheme="minorEastAsia" w:hAnsi="Cambria" w:cs="Times"/>
          <w:kern w:val="16"/>
          <w:sz w:val="24"/>
          <w:szCs w:val="24"/>
        </w:rPr>
      </w:pPr>
    </w:p>
    <w:p w14:paraId="5D0B9DB3" w14:textId="5B33A9B5" w:rsidR="004477DE" w:rsidRPr="009104C4" w:rsidRDefault="00000000" w:rsidP="00FE3555">
      <w:pPr>
        <w:widowControl w:val="0"/>
        <w:adjustRightInd w:val="0"/>
        <w:spacing w:line="276" w:lineRule="auto"/>
        <w:ind w:leftChars="100" w:left="210"/>
        <w:jc w:val="both"/>
        <w:rPr>
          <w:rStyle w:val="a5"/>
          <w:rFonts w:ascii="Cambria" w:eastAsiaTheme="minorEastAsia" w:hAnsi="Cambria" w:cs="Times"/>
          <w:kern w:val="16"/>
          <w:sz w:val="24"/>
          <w:szCs w:val="24"/>
        </w:rPr>
      </w:pPr>
      <w:hyperlink r:id="rId78" w:anchor="17.8.20" w:history="1">
        <w:r w:rsidR="004477DE" w:rsidRPr="009104C4">
          <w:rPr>
            <w:rStyle w:val="a5"/>
            <w:rFonts w:ascii="Cambria" w:eastAsiaTheme="minorEastAsia" w:hAnsi="Cambria" w:cs="Times"/>
            <w:kern w:val="16"/>
            <w:sz w:val="24"/>
            <w:szCs w:val="24"/>
          </w:rPr>
          <w:t>リムーバブルメディア</w:t>
        </w:r>
      </w:hyperlink>
      <w:r w:rsidR="004477DE" w:rsidRPr="009104C4">
        <w:rPr>
          <w:rFonts w:ascii="Cambria" w:eastAsiaTheme="minorEastAsia" w:hAnsi="Cambria" w:cs="Times"/>
          <w:kern w:val="16"/>
          <w:sz w:val="24"/>
          <w:szCs w:val="24"/>
        </w:rPr>
        <w:t>に伴うリスクの管理の詳細は情報セキュリティサイトを参照してください。</w:t>
      </w:r>
      <w:r w:rsidR="0005343A" w:rsidRPr="009104C4">
        <w:rPr>
          <w:rFonts w:ascii="Cambria" w:eastAsiaTheme="minorEastAsia" w:hAnsi="Cambria" w:cs="Times"/>
          <w:kern w:val="16"/>
          <w:sz w:val="24"/>
          <w:szCs w:val="24"/>
        </w:rPr>
        <w:t>（</w:t>
      </w:r>
      <w:hyperlink r:id="rId79" w:history="1">
        <w:r w:rsidR="004477DE" w:rsidRPr="009104C4">
          <w:rPr>
            <w:rStyle w:val="a5"/>
            <w:rFonts w:ascii="Cambria" w:eastAsiaTheme="minorEastAsia" w:hAnsi="Cambria" w:cs="Times"/>
            <w:kern w:val="16"/>
            <w:sz w:val="24"/>
            <w:szCs w:val="24"/>
          </w:rPr>
          <w:t>情報セキュリティサイト</w:t>
        </w:r>
      </w:hyperlink>
      <w:r w:rsidR="0005343A" w:rsidRPr="009104C4">
        <w:rPr>
          <w:rStyle w:val="a5"/>
          <w:rFonts w:ascii="Cambria" w:eastAsiaTheme="minorEastAsia" w:hAnsi="Cambria" w:cs="Times"/>
          <w:kern w:val="16"/>
          <w:sz w:val="24"/>
          <w:szCs w:val="24"/>
        </w:rPr>
        <w:t>）</w:t>
      </w:r>
    </w:p>
    <w:p w14:paraId="580B5ABA" w14:textId="77777777" w:rsidR="00662E90" w:rsidRPr="009104C4" w:rsidRDefault="00662E90" w:rsidP="00FE3555">
      <w:pPr>
        <w:widowControl w:val="0"/>
        <w:adjustRightInd w:val="0"/>
        <w:spacing w:line="276" w:lineRule="auto"/>
        <w:jc w:val="both"/>
        <w:rPr>
          <w:rFonts w:ascii="Cambria" w:eastAsiaTheme="minorEastAsia" w:hAnsi="Cambria" w:cs="Times"/>
          <w:kern w:val="16"/>
          <w:sz w:val="24"/>
          <w:szCs w:val="24"/>
        </w:rPr>
      </w:pPr>
    </w:p>
    <w:p w14:paraId="21ADCAA0" w14:textId="6B9B0863" w:rsidR="004477DE" w:rsidRPr="009104C4" w:rsidRDefault="00662E90"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35" w:name="_Toc480369223"/>
      <w:r w:rsidRPr="009104C4">
        <w:rPr>
          <w:rFonts w:ascii="Cambria" w:eastAsiaTheme="minorEastAsia" w:hAnsi="Cambria" w:cs="Times"/>
          <w:b/>
          <w:kern w:val="16"/>
          <w:sz w:val="24"/>
          <w:szCs w:val="24"/>
        </w:rPr>
        <w:t>17.3.20</w:t>
      </w:r>
      <w:r w:rsidR="00DB42DF"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リモートアクセス</w:t>
      </w:r>
      <w:bookmarkEnd w:id="35"/>
    </w:p>
    <w:p w14:paraId="23431380" w14:textId="6611323E"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外部のネットワークから</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の</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リソースにアクセスするには、事前に</w:t>
      </w:r>
      <w:r w:rsidR="002118DB" w:rsidRPr="009104C4">
        <w:rPr>
          <w:rFonts w:ascii="Cambria" w:eastAsiaTheme="minorEastAsia" w:hAnsi="Cambria" w:cs="Times"/>
          <w:kern w:val="16"/>
          <w:sz w:val="24"/>
          <w:szCs w:val="24"/>
        </w:rPr>
        <w:t>IT</w:t>
      </w:r>
      <w:r w:rsidR="002118DB"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の許可を得て、必ず承認された</w:t>
      </w:r>
      <w:r w:rsidRPr="009104C4">
        <w:rPr>
          <w:rFonts w:ascii="Cambria" w:eastAsiaTheme="minorEastAsia" w:hAnsi="Cambria" w:cs="Times"/>
          <w:kern w:val="16"/>
          <w:sz w:val="24"/>
          <w:szCs w:val="24"/>
        </w:rPr>
        <w:t>OIST IT</w:t>
      </w:r>
      <w:r w:rsidRPr="009104C4">
        <w:rPr>
          <w:rFonts w:ascii="Cambria" w:eastAsiaTheme="minorEastAsia" w:hAnsi="Cambria" w:cs="Times"/>
          <w:kern w:val="16"/>
          <w:sz w:val="24"/>
          <w:szCs w:val="24"/>
        </w:rPr>
        <w:t>リモートアクセスサービス（</w:t>
      </w:r>
      <w:r w:rsidRPr="009104C4">
        <w:rPr>
          <w:rFonts w:ascii="Cambria" w:eastAsiaTheme="minorEastAsia" w:hAnsi="Cambria" w:cs="Times"/>
          <w:kern w:val="16"/>
          <w:sz w:val="24"/>
          <w:szCs w:val="24"/>
        </w:rPr>
        <w:t>VPN</w:t>
      </w:r>
      <w:r w:rsidRPr="009104C4">
        <w:rPr>
          <w:rFonts w:ascii="Cambria" w:eastAsiaTheme="minorEastAsia" w:hAnsi="Cambria" w:cs="Times"/>
          <w:kern w:val="16"/>
          <w:sz w:val="24"/>
          <w:szCs w:val="24"/>
        </w:rPr>
        <w:t>、</w:t>
      </w:r>
      <w:r w:rsidRPr="009104C4">
        <w:rPr>
          <w:rFonts w:ascii="Cambria" w:eastAsiaTheme="minorEastAsia" w:hAnsi="Cambria" w:cs="Times"/>
          <w:kern w:val="16"/>
          <w:sz w:val="24"/>
          <w:szCs w:val="24"/>
        </w:rPr>
        <w:t>SSH</w:t>
      </w:r>
      <w:r w:rsidRPr="009104C4">
        <w:rPr>
          <w:rFonts w:ascii="Cambria" w:eastAsiaTheme="minorEastAsia" w:hAnsi="Cambria" w:cs="Times"/>
          <w:kern w:val="16"/>
          <w:sz w:val="24"/>
          <w:szCs w:val="24"/>
        </w:rPr>
        <w:t>など）を介してリソースにアクセスしなければなりません。</w:t>
      </w:r>
    </w:p>
    <w:p w14:paraId="5F4FD1E4" w14:textId="359DAE6F"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部外者に</w:t>
      </w:r>
      <w:r w:rsidRPr="009104C4">
        <w:rPr>
          <w:rFonts w:ascii="Cambria" w:eastAsiaTheme="minorEastAsia" w:hAnsi="Cambria" w:cs="Times"/>
          <w:kern w:val="16"/>
          <w:sz w:val="24"/>
          <w:szCs w:val="24"/>
        </w:rPr>
        <w:t>OIST</w:t>
      </w:r>
      <w:r w:rsidR="008263CB" w:rsidRPr="009104C4">
        <w:rPr>
          <w:rFonts w:ascii="Cambria" w:eastAsiaTheme="minorEastAsia" w:hAnsi="Cambria" w:cs="Times"/>
          <w:kern w:val="16"/>
          <w:sz w:val="24"/>
          <w:szCs w:val="24"/>
        </w:rPr>
        <w:t>の</w:t>
      </w:r>
      <w:r w:rsidRPr="009104C4">
        <w:rPr>
          <w:rFonts w:ascii="Cambria" w:eastAsiaTheme="minorEastAsia" w:hAnsi="Cambria" w:cs="Times"/>
          <w:kern w:val="16"/>
          <w:sz w:val="24"/>
          <w:szCs w:val="24"/>
        </w:rPr>
        <w:t>IT</w:t>
      </w:r>
      <w:r w:rsidR="008263CB" w:rsidRPr="009104C4">
        <w:rPr>
          <w:rFonts w:ascii="Cambria" w:eastAsiaTheme="minorEastAsia" w:hAnsi="Cambria" w:cs="Times"/>
          <w:kern w:val="16"/>
          <w:sz w:val="24"/>
          <w:szCs w:val="24"/>
        </w:rPr>
        <w:t>リソース</w:t>
      </w:r>
      <w:r w:rsidRPr="009104C4">
        <w:rPr>
          <w:rFonts w:ascii="Cambria" w:eastAsiaTheme="minorEastAsia" w:hAnsi="Cambria" w:cs="Times"/>
          <w:kern w:val="16"/>
          <w:sz w:val="24"/>
          <w:szCs w:val="24"/>
        </w:rPr>
        <w:t>にアクセスさせる目的で、</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管理外のリモートアクセスソフトウェアやサービス（チームビューアなど）を用いることは禁止します。例外的な取扱は、ネットワークセキュリティーが充実している状況下であれば、</w:t>
      </w:r>
      <w:r w:rsidRPr="009104C4">
        <w:rPr>
          <w:rFonts w:ascii="Cambria" w:eastAsiaTheme="minorEastAsia" w:hAnsi="Cambria" w:cs="Times"/>
          <w:kern w:val="16"/>
          <w:sz w:val="24"/>
          <w:szCs w:val="24"/>
        </w:rPr>
        <w:t>CIO</w:t>
      </w:r>
      <w:r w:rsidR="0091060B" w:rsidRPr="009104C4">
        <w:rPr>
          <w:rFonts w:ascii="Cambria" w:eastAsiaTheme="minorEastAsia" w:hAnsi="Cambria" w:cs="Times"/>
          <w:kern w:val="16"/>
          <w:sz w:val="24"/>
          <w:szCs w:val="24"/>
        </w:rPr>
        <w:t>又は</w:t>
      </w:r>
      <w:r w:rsidR="009F47B7" w:rsidRPr="009104C4">
        <w:rPr>
          <w:rFonts w:ascii="Cambria" w:eastAsiaTheme="minorEastAsia" w:hAnsi="Cambria" w:cs="Times"/>
          <w:kern w:val="16"/>
          <w:sz w:val="24"/>
          <w:szCs w:val="24"/>
        </w:rPr>
        <w:t>CISO</w:t>
      </w:r>
      <w:r w:rsidRPr="009104C4">
        <w:rPr>
          <w:rFonts w:ascii="Cambria" w:eastAsiaTheme="minorEastAsia" w:hAnsi="Cambria" w:cs="Times"/>
          <w:kern w:val="16"/>
          <w:sz w:val="24"/>
          <w:szCs w:val="24"/>
        </w:rPr>
        <w:t>がそれを許可することがあります。例外的な取扱が必要な場合は、ユーザーは</w:t>
      </w:r>
      <w:r w:rsidR="008263CB" w:rsidRPr="009104C4">
        <w:rPr>
          <w:rFonts w:ascii="Cambria" w:eastAsiaTheme="minorEastAsia" w:hAnsi="Cambria" w:cs="Times"/>
          <w:kern w:val="16"/>
          <w:sz w:val="24"/>
          <w:szCs w:val="24"/>
        </w:rPr>
        <w:t>IT</w:t>
      </w:r>
      <w:r w:rsidR="008263CB"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に連絡しなければなりません。</w:t>
      </w:r>
    </w:p>
    <w:p w14:paraId="4453CF27" w14:textId="77777777" w:rsidR="00662E90" w:rsidRPr="009104C4" w:rsidRDefault="00662E90" w:rsidP="00FE3555">
      <w:pPr>
        <w:widowControl w:val="0"/>
        <w:adjustRightInd w:val="0"/>
        <w:spacing w:line="276" w:lineRule="auto"/>
        <w:jc w:val="both"/>
        <w:rPr>
          <w:rFonts w:ascii="Cambria" w:eastAsiaTheme="minorEastAsia" w:hAnsi="Cambria" w:cs="Times"/>
          <w:kern w:val="16"/>
          <w:sz w:val="24"/>
          <w:szCs w:val="24"/>
        </w:rPr>
      </w:pPr>
    </w:p>
    <w:p w14:paraId="1434011B" w14:textId="62EDEFAD" w:rsidR="004477DE" w:rsidRPr="009104C4" w:rsidRDefault="00662E90"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36" w:name="_Toc480369224"/>
      <w:r w:rsidRPr="009104C4">
        <w:rPr>
          <w:rFonts w:ascii="Cambria" w:eastAsiaTheme="minorEastAsia" w:hAnsi="Cambria" w:cs="Times"/>
          <w:b/>
          <w:kern w:val="16"/>
          <w:sz w:val="24"/>
          <w:szCs w:val="24"/>
        </w:rPr>
        <w:t>17.3.21</w:t>
      </w:r>
      <w:r w:rsidR="00DB42DF"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情報の廃棄</w:t>
      </w:r>
      <w:bookmarkEnd w:id="36"/>
    </w:p>
    <w:p w14:paraId="2A1B2427" w14:textId="3D589D93"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ユーザーは、「学内」</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それ以上の格付けがされた情報が不要になったときは、速やかに回復不能な方法でそれを安全に消去しなければなりません。ユーザーは、機密文書の</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のハードコピーを、回復不能な方法で物理的に破棄しなければなりません。ユーザーは必要に応じて</w:t>
      </w:r>
      <w:hyperlink r:id="rId80" w:anchor="17.5.1" w:history="1">
        <w:r w:rsidR="008263CB" w:rsidRPr="00A12AB2">
          <w:rPr>
            <w:rStyle w:val="a5"/>
            <w:rFonts w:ascii="Cambria" w:eastAsiaTheme="minorEastAsia" w:hAnsi="Cambria" w:cs="Times"/>
            <w:kern w:val="16"/>
            <w:sz w:val="24"/>
            <w:szCs w:val="24"/>
          </w:rPr>
          <w:t>IT</w:t>
        </w:r>
        <w:r w:rsidR="008263CB" w:rsidRPr="00A12AB2">
          <w:rPr>
            <w:rStyle w:val="a5"/>
            <w:rFonts w:ascii="Cambria" w:eastAsiaTheme="minorEastAsia" w:hAnsi="Cambria" w:cs="Times"/>
            <w:kern w:val="16"/>
            <w:sz w:val="24"/>
            <w:szCs w:val="24"/>
          </w:rPr>
          <w:t>ディビジョン</w:t>
        </w:r>
        <w:r w:rsidRPr="00A12AB2">
          <w:rPr>
            <w:rStyle w:val="a5"/>
            <w:rFonts w:ascii="Cambria" w:eastAsiaTheme="minorEastAsia" w:hAnsi="Cambria" w:cs="Times"/>
            <w:kern w:val="16"/>
            <w:sz w:val="24"/>
            <w:szCs w:val="24"/>
          </w:rPr>
          <w:t>に廃棄処理を申請</w:t>
        </w:r>
      </w:hyperlink>
      <w:r w:rsidRPr="009104C4">
        <w:rPr>
          <w:rFonts w:ascii="Cambria" w:eastAsiaTheme="minorEastAsia" w:hAnsi="Cambria" w:cs="Times"/>
          <w:kern w:val="16"/>
          <w:sz w:val="24"/>
          <w:szCs w:val="24"/>
        </w:rPr>
        <w:t>するものとします。</w:t>
      </w:r>
    </w:p>
    <w:p w14:paraId="476118E7" w14:textId="77777777" w:rsidR="00662E90" w:rsidRPr="009104C4" w:rsidRDefault="00662E90" w:rsidP="00FE3555">
      <w:pPr>
        <w:widowControl w:val="0"/>
        <w:adjustRightInd w:val="0"/>
        <w:spacing w:line="276" w:lineRule="auto"/>
        <w:jc w:val="both"/>
        <w:rPr>
          <w:rFonts w:ascii="Cambria" w:eastAsiaTheme="minorEastAsia" w:hAnsi="Cambria" w:cs="Times"/>
          <w:kern w:val="16"/>
          <w:sz w:val="24"/>
          <w:szCs w:val="24"/>
        </w:rPr>
      </w:pPr>
    </w:p>
    <w:p w14:paraId="6E46C09C" w14:textId="335BE637" w:rsidR="004477DE" w:rsidRPr="009104C4" w:rsidRDefault="00662E90"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37" w:name="_Toc480369225"/>
      <w:r w:rsidRPr="009104C4">
        <w:rPr>
          <w:rFonts w:ascii="Cambria" w:eastAsiaTheme="minorEastAsia" w:hAnsi="Cambria" w:cs="Times"/>
          <w:b/>
          <w:kern w:val="16"/>
          <w:sz w:val="24"/>
          <w:szCs w:val="24"/>
        </w:rPr>
        <w:t>17.3.22</w:t>
      </w:r>
      <w:r w:rsidR="00DB42DF"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IT</w:t>
      </w:r>
      <w:r w:rsidR="004477DE" w:rsidRPr="009104C4">
        <w:rPr>
          <w:rFonts w:ascii="Cambria" w:eastAsiaTheme="minorEastAsia" w:hAnsi="Cambria" w:cs="Times"/>
          <w:b/>
          <w:kern w:val="16"/>
          <w:sz w:val="24"/>
          <w:szCs w:val="24"/>
        </w:rPr>
        <w:t>資産の物理セキュリティ</w:t>
      </w:r>
      <w:bookmarkEnd w:id="37"/>
    </w:p>
    <w:p w14:paraId="2B5815B6" w14:textId="722F509C"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ユーザーは、</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資産の盗難を防止する責任を有します。ユーザーは</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資産の盗難及び</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資産への不正なアクセスを防止するために、以下のような対策を講ずることとします。</w:t>
      </w:r>
    </w:p>
    <w:p w14:paraId="1C3468EF" w14:textId="77777777" w:rsidR="00662E90" w:rsidRPr="009104C4" w:rsidRDefault="00662E90" w:rsidP="00FE3555">
      <w:pPr>
        <w:widowControl w:val="0"/>
        <w:adjustRightInd w:val="0"/>
        <w:spacing w:line="276" w:lineRule="auto"/>
        <w:jc w:val="both"/>
        <w:rPr>
          <w:rFonts w:ascii="Cambria" w:eastAsiaTheme="minorEastAsia" w:hAnsi="Cambria" w:cs="Times"/>
          <w:kern w:val="16"/>
          <w:sz w:val="24"/>
          <w:szCs w:val="24"/>
        </w:rPr>
      </w:pPr>
    </w:p>
    <w:p w14:paraId="112421EF" w14:textId="28912373" w:rsidR="00662E90" w:rsidRPr="009104C4" w:rsidRDefault="004477DE" w:rsidP="00FE3555">
      <w:pPr>
        <w:pStyle w:val="a4"/>
        <w:widowControl w:val="0"/>
        <w:numPr>
          <w:ilvl w:val="0"/>
          <w:numId w:val="36"/>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誰でもアクセス可能な場所においては、</w:t>
      </w:r>
      <w:r w:rsidR="0091060B" w:rsidRPr="009104C4">
        <w:rPr>
          <w:rFonts w:ascii="Cambria" w:eastAsiaTheme="minorEastAsia" w:hAnsi="Cambria" w:cs="Times"/>
          <w:kern w:val="16"/>
          <w:sz w:val="24"/>
          <w:szCs w:val="24"/>
        </w:rPr>
        <w:t>又「</w:t>
      </w:r>
      <w:r w:rsidRPr="009104C4">
        <w:rPr>
          <w:rFonts w:ascii="Cambria" w:eastAsiaTheme="minorEastAsia" w:hAnsi="Cambria" w:cs="Times"/>
          <w:kern w:val="16"/>
          <w:sz w:val="24"/>
          <w:szCs w:val="24"/>
        </w:rPr>
        <w:t>は「機密」</w:t>
      </w:r>
      <w:r w:rsidR="0091060B" w:rsidRPr="009104C4">
        <w:rPr>
          <w:rFonts w:ascii="Cambria" w:eastAsiaTheme="minorEastAsia" w:hAnsi="Cambria" w:cs="Times"/>
          <w:kern w:val="16"/>
          <w:sz w:val="24"/>
          <w:szCs w:val="24"/>
        </w:rPr>
        <w:t>若しくは</w:t>
      </w:r>
      <w:r w:rsidRPr="009104C4">
        <w:rPr>
          <w:rFonts w:ascii="Cambria" w:eastAsiaTheme="minorEastAsia" w:hAnsi="Cambria" w:cs="Times"/>
          <w:kern w:val="16"/>
          <w:sz w:val="24"/>
          <w:szCs w:val="24"/>
        </w:rPr>
        <w:t>それ以上の格付けがされた情報にアクセスする場合は、モバイル端末を除く</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資産をセキュリティワイヤを用いて固定する。</w:t>
      </w:r>
    </w:p>
    <w:p w14:paraId="5478511B" w14:textId="77777777" w:rsidR="00662E90" w:rsidRPr="009104C4" w:rsidRDefault="004477DE" w:rsidP="00FE3555">
      <w:pPr>
        <w:pStyle w:val="a4"/>
        <w:widowControl w:val="0"/>
        <w:numPr>
          <w:ilvl w:val="0"/>
          <w:numId w:val="36"/>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使用しないときは、</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資産は施錠できる袖机やキャビネット等に確実に収納しなければならない。</w:t>
      </w:r>
    </w:p>
    <w:p w14:paraId="125705B2" w14:textId="6386F81C" w:rsidR="004477DE" w:rsidRPr="009104C4" w:rsidRDefault="00CD49E0" w:rsidP="00FE3555">
      <w:pPr>
        <w:pStyle w:val="a4"/>
        <w:widowControl w:val="0"/>
        <w:numPr>
          <w:ilvl w:val="0"/>
          <w:numId w:val="36"/>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5</w:t>
      </w:r>
      <w:r w:rsidR="004477DE" w:rsidRPr="009104C4">
        <w:rPr>
          <w:rFonts w:ascii="Cambria" w:eastAsiaTheme="minorEastAsia" w:hAnsi="Cambria" w:cs="Times"/>
          <w:kern w:val="16"/>
          <w:sz w:val="24"/>
          <w:szCs w:val="24"/>
        </w:rPr>
        <w:t>分間以上操作が無いと自動的にスクリーンロックするよう設定する。</w:t>
      </w:r>
    </w:p>
    <w:p w14:paraId="36F4EC42" w14:textId="77777777" w:rsidR="00662E90" w:rsidRPr="009104C4" w:rsidRDefault="00662E90" w:rsidP="00FE3555">
      <w:pPr>
        <w:pStyle w:val="a4"/>
        <w:widowControl w:val="0"/>
        <w:adjustRightInd w:val="0"/>
        <w:spacing w:line="276" w:lineRule="auto"/>
        <w:ind w:left="0"/>
        <w:jc w:val="both"/>
        <w:rPr>
          <w:rFonts w:ascii="Cambria" w:eastAsiaTheme="minorEastAsia" w:hAnsi="Cambria" w:cs="Times"/>
          <w:kern w:val="16"/>
          <w:sz w:val="24"/>
          <w:szCs w:val="24"/>
        </w:rPr>
      </w:pPr>
    </w:p>
    <w:p w14:paraId="2F824BBE" w14:textId="5102DB04" w:rsidR="004477DE" w:rsidRPr="009104C4" w:rsidRDefault="003532D4"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38" w:name="_Toc480369226"/>
      <w:r w:rsidRPr="009104C4">
        <w:rPr>
          <w:rFonts w:ascii="Cambria" w:eastAsiaTheme="minorEastAsia" w:hAnsi="Cambria" w:cs="Times"/>
          <w:b/>
          <w:kern w:val="16"/>
          <w:sz w:val="24"/>
          <w:szCs w:val="24"/>
        </w:rPr>
        <w:lastRenderedPageBreak/>
        <w:t>17.3.23</w:t>
      </w:r>
      <w:r w:rsidR="00DB42DF"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悪意のあるソフトウェア対策</w:t>
      </w:r>
      <w:bookmarkEnd w:id="38"/>
    </w:p>
    <w:p w14:paraId="34A075D7" w14:textId="5CB5A67A"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ユーザーは、自身が管理している</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資産を次の通り管理する責任があります。</w:t>
      </w:r>
    </w:p>
    <w:p w14:paraId="3FC07674" w14:textId="77777777" w:rsidR="003532D4" w:rsidRPr="009104C4" w:rsidRDefault="003532D4" w:rsidP="00FE3555">
      <w:pPr>
        <w:widowControl w:val="0"/>
        <w:adjustRightInd w:val="0"/>
        <w:spacing w:line="276" w:lineRule="auto"/>
        <w:jc w:val="both"/>
        <w:rPr>
          <w:rFonts w:ascii="Cambria" w:eastAsiaTheme="minorEastAsia" w:hAnsi="Cambria" w:cs="Times"/>
          <w:kern w:val="16"/>
          <w:sz w:val="24"/>
          <w:szCs w:val="24"/>
        </w:rPr>
      </w:pPr>
    </w:p>
    <w:p w14:paraId="1188CCD3" w14:textId="77777777" w:rsidR="003532D4" w:rsidRPr="009104C4" w:rsidRDefault="004477DE" w:rsidP="00FE3555">
      <w:pPr>
        <w:pStyle w:val="a4"/>
        <w:widowControl w:val="0"/>
        <w:numPr>
          <w:ilvl w:val="0"/>
          <w:numId w:val="37"/>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最新のソフトウェアパッチとアップデートが適用されていること。</w:t>
      </w:r>
    </w:p>
    <w:p w14:paraId="0131B795" w14:textId="6309B5D6" w:rsidR="003532D4" w:rsidRPr="009104C4" w:rsidRDefault="004477DE" w:rsidP="00FE3555">
      <w:pPr>
        <w:pStyle w:val="a4"/>
        <w:widowControl w:val="0"/>
        <w:numPr>
          <w:ilvl w:val="0"/>
          <w:numId w:val="37"/>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アンチウィルス</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その他のアンチマルウエア機能がインストールされ、最新のバージョンに更新されていること。</w:t>
      </w:r>
    </w:p>
    <w:p w14:paraId="0F9E9A9A" w14:textId="77777777" w:rsidR="003532D4" w:rsidRPr="009104C4" w:rsidRDefault="004477DE" w:rsidP="00FE3555">
      <w:pPr>
        <w:pStyle w:val="a4"/>
        <w:widowControl w:val="0"/>
        <w:numPr>
          <w:ilvl w:val="0"/>
          <w:numId w:val="37"/>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悪意のあるソフトウェアとファイルを検知するためのリアルタイムスキャン機能が有効になっていること。</w:t>
      </w:r>
    </w:p>
    <w:p w14:paraId="0E2C3A8B" w14:textId="77777777" w:rsidR="003532D4" w:rsidRPr="009104C4" w:rsidRDefault="004477DE" w:rsidP="00FE3555">
      <w:pPr>
        <w:pStyle w:val="a4"/>
        <w:widowControl w:val="0"/>
        <w:numPr>
          <w:ilvl w:val="0"/>
          <w:numId w:val="37"/>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潜在的な悪意のあるファイルが検知されたときに検疫する機能が有効になっていること。</w:t>
      </w:r>
    </w:p>
    <w:p w14:paraId="61084D0B" w14:textId="0691C264" w:rsidR="003532D4" w:rsidRPr="009104C4" w:rsidRDefault="004477DE" w:rsidP="00FE3555">
      <w:pPr>
        <w:pStyle w:val="a4"/>
        <w:widowControl w:val="0"/>
        <w:numPr>
          <w:ilvl w:val="0"/>
          <w:numId w:val="37"/>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悪意のあるソフトウェアを検出するために</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のファイルを検査するフルスキャンが定期的に実施されること。</w:t>
      </w:r>
    </w:p>
    <w:p w14:paraId="59851D0F" w14:textId="10D46D0C" w:rsidR="004477DE" w:rsidRPr="009104C4" w:rsidRDefault="004477DE" w:rsidP="00FE3555">
      <w:pPr>
        <w:pStyle w:val="a4"/>
        <w:widowControl w:val="0"/>
        <w:numPr>
          <w:ilvl w:val="0"/>
          <w:numId w:val="37"/>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外部から受信した</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のデータとソフトウェアが開かれる前</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取り込む前にスキャンされること。</w:t>
      </w:r>
    </w:p>
    <w:p w14:paraId="3470B714" w14:textId="77777777" w:rsidR="003532D4" w:rsidRPr="009104C4" w:rsidRDefault="003532D4" w:rsidP="00FE3555">
      <w:pPr>
        <w:pStyle w:val="a4"/>
        <w:widowControl w:val="0"/>
        <w:adjustRightInd w:val="0"/>
        <w:spacing w:line="276" w:lineRule="auto"/>
        <w:ind w:left="0"/>
        <w:jc w:val="both"/>
        <w:rPr>
          <w:rFonts w:ascii="Cambria" w:eastAsiaTheme="minorEastAsia" w:hAnsi="Cambria" w:cs="Times"/>
          <w:kern w:val="16"/>
          <w:sz w:val="24"/>
          <w:szCs w:val="24"/>
        </w:rPr>
      </w:pPr>
    </w:p>
    <w:p w14:paraId="62B8B65E" w14:textId="47256336"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ユーザーは、</w:t>
      </w:r>
      <w:r w:rsidR="008263CB" w:rsidRPr="009104C4">
        <w:rPr>
          <w:rFonts w:ascii="Cambria" w:eastAsiaTheme="minorEastAsia" w:hAnsi="Cambria" w:cs="Times"/>
          <w:kern w:val="16"/>
          <w:sz w:val="24"/>
          <w:szCs w:val="24"/>
        </w:rPr>
        <w:t>IT</w:t>
      </w:r>
      <w:r w:rsidR="008263CB"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からの最新のセキュリティ更新プログラムを適用して、悪意のあるソフトウェアの感染を防止するよう努めなければなりません</w:t>
      </w:r>
      <w:r w:rsidR="00FE3555">
        <w:rPr>
          <w:rFonts w:ascii="Cambria" w:eastAsiaTheme="minorEastAsia" w:hAnsi="Cambria" w:cs="Times" w:hint="eastAsia"/>
          <w:kern w:val="16"/>
          <w:sz w:val="24"/>
          <w:szCs w:val="24"/>
        </w:rPr>
        <w:t>。</w:t>
      </w:r>
    </w:p>
    <w:p w14:paraId="11A60887" w14:textId="77777777" w:rsidR="003532D4" w:rsidRPr="009104C4" w:rsidRDefault="003532D4" w:rsidP="00FE3555">
      <w:pPr>
        <w:widowControl w:val="0"/>
        <w:adjustRightInd w:val="0"/>
        <w:spacing w:line="276" w:lineRule="auto"/>
        <w:jc w:val="both"/>
        <w:rPr>
          <w:rFonts w:ascii="Cambria" w:eastAsiaTheme="minorEastAsia" w:hAnsi="Cambria" w:cs="Times"/>
          <w:kern w:val="16"/>
          <w:sz w:val="24"/>
          <w:szCs w:val="24"/>
        </w:rPr>
      </w:pPr>
    </w:p>
    <w:p w14:paraId="63391FE5" w14:textId="46949C8E" w:rsidR="004477DE" w:rsidRPr="009104C4" w:rsidRDefault="003532D4"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39" w:name="_Toc480369227"/>
      <w:r w:rsidRPr="009104C4">
        <w:rPr>
          <w:rFonts w:ascii="Cambria" w:eastAsiaTheme="minorEastAsia" w:hAnsi="Cambria" w:cs="Times"/>
          <w:b/>
          <w:kern w:val="16"/>
          <w:sz w:val="24"/>
          <w:szCs w:val="24"/>
        </w:rPr>
        <w:t>17.3.24</w:t>
      </w:r>
      <w:r w:rsidR="0032490A"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IT</w:t>
      </w:r>
      <w:r w:rsidR="004477DE" w:rsidRPr="009104C4">
        <w:rPr>
          <w:rFonts w:ascii="Cambria" w:eastAsiaTheme="minorEastAsia" w:hAnsi="Cambria" w:cs="Times"/>
          <w:b/>
          <w:kern w:val="16"/>
          <w:sz w:val="24"/>
          <w:szCs w:val="24"/>
        </w:rPr>
        <w:t>サービスに対する脅威対策</w:t>
      </w:r>
      <w:bookmarkEnd w:id="39"/>
    </w:p>
    <w:p w14:paraId="218975AD" w14:textId="40682D84"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は、</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リソースにアクセスして利用しようとする外部の攻撃者から絶えず攻撃を受けています。</w:t>
      </w:r>
      <w:r w:rsidR="008263CB" w:rsidRPr="009104C4">
        <w:rPr>
          <w:rFonts w:ascii="Cambria" w:eastAsiaTheme="minorEastAsia" w:hAnsi="Cambria" w:cs="Times"/>
          <w:kern w:val="16"/>
          <w:sz w:val="24"/>
          <w:szCs w:val="24"/>
        </w:rPr>
        <w:t>IT</w:t>
      </w:r>
      <w:r w:rsidR="008263CB" w:rsidRPr="009104C4">
        <w:rPr>
          <w:rFonts w:ascii="Cambria" w:eastAsiaTheme="minorEastAsia" w:hAnsi="Cambria" w:cs="Times"/>
          <w:kern w:val="16"/>
          <w:sz w:val="24"/>
          <w:szCs w:val="24"/>
        </w:rPr>
        <w:t>ディビジョン</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システム管理者は、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とそのユーザーを保護するために、次の要件を満たす必要があります。</w:t>
      </w:r>
    </w:p>
    <w:p w14:paraId="51FF2F02" w14:textId="77777777" w:rsidR="003532D4" w:rsidRPr="009104C4" w:rsidRDefault="003532D4" w:rsidP="00FE3555">
      <w:pPr>
        <w:widowControl w:val="0"/>
        <w:adjustRightInd w:val="0"/>
        <w:spacing w:line="276" w:lineRule="auto"/>
        <w:jc w:val="both"/>
        <w:rPr>
          <w:rFonts w:ascii="Cambria" w:eastAsiaTheme="minorEastAsia" w:hAnsi="Cambria" w:cs="Times"/>
          <w:kern w:val="16"/>
          <w:sz w:val="24"/>
          <w:szCs w:val="24"/>
        </w:rPr>
      </w:pPr>
    </w:p>
    <w:p w14:paraId="31742D63" w14:textId="55504D13" w:rsidR="004477DE" w:rsidRPr="009104C4" w:rsidRDefault="003532D4" w:rsidP="00FE3555">
      <w:pPr>
        <w:widowControl w:val="0"/>
        <w:tabs>
          <w:tab w:val="left" w:pos="126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17.3.24.1</w:t>
      </w:r>
      <w:r w:rsidR="0032490A"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ソフトウェアに関する脆弱性対策</w:t>
      </w:r>
    </w:p>
    <w:p w14:paraId="448D2AF2" w14:textId="57BAE96C" w:rsidR="003532D4"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システム管理者は、ソフトウェアを使用する前に、公表されている脆弱性に対するパッチ</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回避策を確実に適用しなければなりません。</w:t>
      </w:r>
    </w:p>
    <w:p w14:paraId="49915D5F" w14:textId="3899AE86" w:rsidR="003532D4"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システムの本番稼働後は、システム管理者は引き続きシステムのアップデートやパッチを評価し、システムやそのユーザーに与える潜在的な影響を考慮しながらそれを適時に適用しなければなりません。</w:t>
      </w:r>
    </w:p>
    <w:p w14:paraId="75E22ADD" w14:textId="41087010"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の情報資産を危険にさらす可能性がある脆弱性が検出された場合、システム管理者は直ちに</w:t>
      </w:r>
      <w:r w:rsidRPr="009104C4">
        <w:rPr>
          <w:rFonts w:ascii="Cambria" w:eastAsiaTheme="minorEastAsia" w:hAnsi="Cambria" w:cs="Times"/>
          <w:kern w:val="16"/>
          <w:sz w:val="24"/>
          <w:szCs w:val="24"/>
        </w:rPr>
        <w:t>CIO</w:t>
      </w:r>
      <w:r w:rsidR="003D1659" w:rsidRPr="009104C4">
        <w:rPr>
          <w:rFonts w:ascii="Cambria" w:eastAsiaTheme="minorEastAsia" w:hAnsi="Cambria" w:cs="Times"/>
          <w:kern w:val="16"/>
          <w:sz w:val="24"/>
          <w:szCs w:val="24"/>
        </w:rPr>
        <w:t>及び</w:t>
      </w:r>
      <w:r w:rsidR="009F47B7" w:rsidRPr="009104C4">
        <w:rPr>
          <w:rFonts w:ascii="Cambria" w:eastAsiaTheme="minorEastAsia" w:hAnsi="Cambria" w:cs="Times"/>
          <w:kern w:val="16"/>
          <w:sz w:val="24"/>
          <w:szCs w:val="24"/>
        </w:rPr>
        <w:t>CISO</w:t>
      </w:r>
      <w:r w:rsidRPr="009104C4">
        <w:rPr>
          <w:rFonts w:ascii="Cambria" w:eastAsiaTheme="minorEastAsia" w:hAnsi="Cambria" w:cs="Times"/>
          <w:kern w:val="16"/>
          <w:sz w:val="24"/>
          <w:szCs w:val="24"/>
        </w:rPr>
        <w:t>に連絡し、</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情報資産を保護するための適切な措置を取る必要があります。</w:t>
      </w:r>
    </w:p>
    <w:p w14:paraId="7B84D152" w14:textId="77777777" w:rsidR="0032490A" w:rsidRPr="009104C4" w:rsidRDefault="0032490A" w:rsidP="00FE3555">
      <w:pPr>
        <w:widowControl w:val="0"/>
        <w:adjustRightInd w:val="0"/>
        <w:spacing w:line="276" w:lineRule="auto"/>
        <w:jc w:val="both"/>
        <w:rPr>
          <w:rFonts w:ascii="Cambria" w:eastAsiaTheme="minorEastAsia" w:hAnsi="Cambria" w:cs="Times"/>
          <w:kern w:val="16"/>
          <w:sz w:val="24"/>
          <w:szCs w:val="24"/>
        </w:rPr>
      </w:pPr>
    </w:p>
    <w:p w14:paraId="00935ADF" w14:textId="5A252F21" w:rsidR="004477DE" w:rsidRPr="009104C4" w:rsidRDefault="003532D4" w:rsidP="00FE3555">
      <w:pPr>
        <w:widowControl w:val="0"/>
        <w:tabs>
          <w:tab w:val="left" w:pos="126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17.3.24.2</w:t>
      </w:r>
      <w:r w:rsidR="0032490A"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不正プログラム対策</w:t>
      </w:r>
    </w:p>
    <w:p w14:paraId="3011D6C8" w14:textId="729F5B43"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システム管理者は、サーバ</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他のデバイスに、マルウェア対策ソフトウェアや同等の機能を持ったソフトウェアをインストールする必要があります。システム管理者は、マルウェア対策ソフトウェアの状態を監視し、必要な措置を取る必要があります。システム管理者は、マルウェア対策ソフトウェアとその定義ファイルを最新の状態に維持します。システム管理者のみが、マルウェア対策ソフトウェアの構成を変更できる権限を持ち、そのような権限は他のユーザーには付与さ</w:t>
      </w:r>
      <w:r w:rsidRPr="009104C4">
        <w:rPr>
          <w:rFonts w:ascii="Cambria" w:eastAsiaTheme="minorEastAsia" w:hAnsi="Cambria" w:cs="Times"/>
          <w:kern w:val="16"/>
          <w:sz w:val="24"/>
          <w:szCs w:val="24"/>
        </w:rPr>
        <w:lastRenderedPageBreak/>
        <w:t>れません。システム管理者は、マルウェア対策ソフトウェアによるシステムの定期的なスキャンを設定します。</w:t>
      </w:r>
    </w:p>
    <w:p w14:paraId="22628130" w14:textId="77777777" w:rsidR="003532D4" w:rsidRPr="009104C4" w:rsidRDefault="003532D4" w:rsidP="00FE3555">
      <w:pPr>
        <w:widowControl w:val="0"/>
        <w:adjustRightInd w:val="0"/>
        <w:spacing w:line="276" w:lineRule="auto"/>
        <w:jc w:val="both"/>
        <w:rPr>
          <w:rFonts w:ascii="Cambria" w:eastAsiaTheme="minorEastAsia" w:hAnsi="Cambria" w:cs="Times"/>
          <w:kern w:val="16"/>
          <w:sz w:val="24"/>
          <w:szCs w:val="24"/>
        </w:rPr>
      </w:pPr>
    </w:p>
    <w:p w14:paraId="37699238" w14:textId="2B0BDBA9" w:rsidR="004477DE" w:rsidRPr="009104C4" w:rsidRDefault="003532D4"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40" w:name="_Toc480369228"/>
      <w:r w:rsidRPr="009104C4">
        <w:rPr>
          <w:rFonts w:ascii="Cambria" w:eastAsiaTheme="minorEastAsia" w:hAnsi="Cambria" w:cs="Times"/>
          <w:b/>
          <w:kern w:val="16"/>
          <w:sz w:val="24"/>
          <w:szCs w:val="24"/>
        </w:rPr>
        <w:t>17.3.25</w:t>
      </w:r>
      <w:r w:rsidR="0032490A"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不正侵入対策</w:t>
      </w:r>
      <w:bookmarkEnd w:id="40"/>
    </w:p>
    <w:p w14:paraId="681B5255" w14:textId="6C0C63BA"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システム管理者は、サーバやシステムへの侵入を防ぐために、以下の処置を講じなければなりません。</w:t>
      </w:r>
    </w:p>
    <w:p w14:paraId="325AD9C5" w14:textId="77777777" w:rsidR="001F4D7B" w:rsidRPr="009104C4" w:rsidRDefault="001F4D7B" w:rsidP="00FE3555">
      <w:pPr>
        <w:widowControl w:val="0"/>
        <w:adjustRightInd w:val="0"/>
        <w:spacing w:line="276" w:lineRule="auto"/>
        <w:jc w:val="both"/>
        <w:rPr>
          <w:rFonts w:ascii="Cambria" w:eastAsiaTheme="minorEastAsia" w:hAnsi="Cambria" w:cs="Times"/>
          <w:kern w:val="16"/>
          <w:sz w:val="24"/>
          <w:szCs w:val="24"/>
        </w:rPr>
      </w:pPr>
    </w:p>
    <w:p w14:paraId="28271DA0" w14:textId="5279C11F" w:rsidR="001F4D7B" w:rsidRPr="009104C4" w:rsidRDefault="004477DE" w:rsidP="00FE3555">
      <w:pPr>
        <w:pStyle w:val="a4"/>
        <w:widowControl w:val="0"/>
        <w:numPr>
          <w:ilvl w:val="0"/>
          <w:numId w:val="38"/>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不要なサービスを削除</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無効にする。</w:t>
      </w:r>
    </w:p>
    <w:p w14:paraId="776DE1B7" w14:textId="23F2A731" w:rsidR="001F4D7B" w:rsidRPr="009104C4" w:rsidRDefault="004477DE" w:rsidP="00FE3555">
      <w:pPr>
        <w:pStyle w:val="a4"/>
        <w:widowControl w:val="0"/>
        <w:numPr>
          <w:ilvl w:val="0"/>
          <w:numId w:val="38"/>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未知</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許可されていないプログラムやコードの実行を防止する。</w:t>
      </w:r>
    </w:p>
    <w:p w14:paraId="17DF0504" w14:textId="2F04CFFA" w:rsidR="004477DE" w:rsidRPr="009104C4" w:rsidRDefault="004477DE" w:rsidP="00FE3555">
      <w:pPr>
        <w:pStyle w:val="a4"/>
        <w:widowControl w:val="0"/>
        <w:numPr>
          <w:ilvl w:val="0"/>
          <w:numId w:val="38"/>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システム</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ソフトウェアの動作に必要な通信チャネルのみを許可するように、ファイアウォールを構築、アップデートする。</w:t>
      </w:r>
    </w:p>
    <w:p w14:paraId="66C82235" w14:textId="77777777" w:rsidR="001F4D7B" w:rsidRPr="009104C4" w:rsidRDefault="001F4D7B" w:rsidP="00FE3555">
      <w:pPr>
        <w:pStyle w:val="a4"/>
        <w:widowControl w:val="0"/>
        <w:adjustRightInd w:val="0"/>
        <w:spacing w:line="276" w:lineRule="auto"/>
        <w:ind w:left="0"/>
        <w:jc w:val="both"/>
        <w:rPr>
          <w:rFonts w:ascii="Cambria" w:eastAsiaTheme="minorEastAsia" w:hAnsi="Cambria" w:cs="Times"/>
          <w:kern w:val="16"/>
          <w:sz w:val="24"/>
          <w:szCs w:val="24"/>
        </w:rPr>
      </w:pPr>
    </w:p>
    <w:p w14:paraId="61D02C8A" w14:textId="62A7CA4F" w:rsidR="004477DE" w:rsidRPr="009104C4" w:rsidRDefault="004477DE" w:rsidP="00FE3555">
      <w:pPr>
        <w:widowControl w:val="0"/>
        <w:adjustRightInd w:val="0"/>
        <w:spacing w:line="276" w:lineRule="auto"/>
        <w:ind w:leftChars="100" w:left="210"/>
        <w:jc w:val="both"/>
        <w:rPr>
          <w:rFonts w:ascii="Cambria" w:eastAsiaTheme="minorEastAsia" w:hAnsi="Cambria" w:cs="Times"/>
          <w:color w:val="0000FF"/>
          <w:kern w:val="16"/>
          <w:sz w:val="24"/>
          <w:szCs w:val="24"/>
        </w:rPr>
      </w:pPr>
      <w:r w:rsidRPr="009104C4">
        <w:rPr>
          <w:rFonts w:ascii="Cambria" w:eastAsiaTheme="minorEastAsia" w:hAnsi="Cambria" w:cs="Times"/>
          <w:kern w:val="16"/>
          <w:sz w:val="24"/>
          <w:szCs w:val="24"/>
        </w:rPr>
        <w:t>システム管理者は、</w:t>
      </w:r>
      <w:hyperlink r:id="rId81" w:anchor="17.8.20" w:history="1">
        <w:r w:rsidRPr="009104C4">
          <w:rPr>
            <w:rStyle w:val="a5"/>
            <w:rFonts w:ascii="Cambria" w:eastAsiaTheme="minorEastAsia" w:hAnsi="Cambria" w:cs="Times"/>
            <w:kern w:val="16"/>
            <w:sz w:val="24"/>
            <w:szCs w:val="24"/>
          </w:rPr>
          <w:t>リムーバブルメディア</w:t>
        </w:r>
      </w:hyperlink>
      <w:r w:rsidRPr="009104C4">
        <w:rPr>
          <w:rFonts w:ascii="Cambria" w:eastAsiaTheme="minorEastAsia" w:hAnsi="Cambria" w:cs="Times"/>
          <w:kern w:val="16"/>
          <w:sz w:val="24"/>
          <w:szCs w:val="24"/>
        </w:rPr>
        <w:t>（そのようなデバイスの使用が許可されている場合）による侵入を防止するために、以下の処置を講じなければなりません。</w:t>
      </w:r>
    </w:p>
    <w:p w14:paraId="4E21EADA" w14:textId="77777777" w:rsidR="001F4D7B" w:rsidRPr="009104C4" w:rsidRDefault="001F4D7B" w:rsidP="00FE3555">
      <w:pPr>
        <w:widowControl w:val="0"/>
        <w:adjustRightInd w:val="0"/>
        <w:spacing w:line="276" w:lineRule="auto"/>
        <w:jc w:val="both"/>
        <w:rPr>
          <w:rFonts w:ascii="Cambria" w:eastAsiaTheme="minorEastAsia" w:hAnsi="Cambria" w:cs="Times"/>
          <w:kern w:val="16"/>
          <w:sz w:val="24"/>
          <w:szCs w:val="24"/>
        </w:rPr>
      </w:pPr>
    </w:p>
    <w:p w14:paraId="15286E0F" w14:textId="5FFBDC9D" w:rsidR="001F4D7B" w:rsidRPr="009104C4" w:rsidRDefault="004477DE" w:rsidP="00FE3555">
      <w:pPr>
        <w:pStyle w:val="a4"/>
        <w:widowControl w:val="0"/>
        <w:numPr>
          <w:ilvl w:val="0"/>
          <w:numId w:val="39"/>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不要な</w:t>
      </w:r>
      <w:r w:rsidRPr="009104C4">
        <w:rPr>
          <w:rFonts w:ascii="Cambria" w:eastAsiaTheme="minorEastAsia" w:hAnsi="Cambria" w:cs="Times"/>
          <w:kern w:val="16"/>
          <w:sz w:val="24"/>
          <w:szCs w:val="24"/>
        </w:rPr>
        <w:t>USB</w:t>
      </w:r>
      <w:r w:rsidRPr="009104C4">
        <w:rPr>
          <w:rFonts w:ascii="Cambria" w:eastAsiaTheme="minorEastAsia" w:hAnsi="Cambria" w:cs="Times"/>
          <w:kern w:val="16"/>
          <w:sz w:val="24"/>
          <w:szCs w:val="24"/>
        </w:rPr>
        <w:t>ポート</w:t>
      </w:r>
      <w:r w:rsidR="0091060B" w:rsidRPr="009104C4">
        <w:rPr>
          <w:rFonts w:ascii="Cambria" w:eastAsiaTheme="minorEastAsia" w:hAnsi="Cambria" w:cs="Times"/>
          <w:kern w:val="16"/>
          <w:sz w:val="24"/>
          <w:szCs w:val="24"/>
        </w:rPr>
        <w:t>、</w:t>
      </w:r>
      <w:r w:rsidRPr="009104C4">
        <w:rPr>
          <w:rFonts w:ascii="Cambria" w:eastAsiaTheme="minorEastAsia" w:hAnsi="Cambria" w:cs="Times"/>
          <w:kern w:val="16"/>
          <w:sz w:val="24"/>
          <w:szCs w:val="24"/>
        </w:rPr>
        <w:t>サーバ</w:t>
      </w:r>
      <w:r w:rsidR="0091060B" w:rsidRPr="009104C4">
        <w:rPr>
          <w:rFonts w:ascii="Cambria" w:eastAsiaTheme="minorEastAsia" w:hAnsi="Cambria" w:cs="Times"/>
          <w:kern w:val="16"/>
          <w:sz w:val="24"/>
          <w:szCs w:val="24"/>
        </w:rPr>
        <w:t>又</w:t>
      </w:r>
      <w:r w:rsidRPr="009104C4">
        <w:rPr>
          <w:rFonts w:ascii="Cambria" w:eastAsiaTheme="minorEastAsia" w:hAnsi="Cambria" w:cs="Times"/>
          <w:kern w:val="16"/>
          <w:sz w:val="24"/>
          <w:szCs w:val="24"/>
        </w:rPr>
        <w:t>はデバイスへの物理接続を</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無効にする。</w:t>
      </w:r>
    </w:p>
    <w:p w14:paraId="42896B6C" w14:textId="2ADF14CD" w:rsidR="004477DE" w:rsidRPr="009104C4" w:rsidRDefault="004477DE" w:rsidP="00FE3555">
      <w:pPr>
        <w:pStyle w:val="a4"/>
        <w:widowControl w:val="0"/>
        <w:numPr>
          <w:ilvl w:val="0"/>
          <w:numId w:val="39"/>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接続時にアンチマルウェアソフトウェアを使用してリムーバブルメディアをスキャンする。</w:t>
      </w:r>
    </w:p>
    <w:p w14:paraId="4B2DD723" w14:textId="77777777" w:rsidR="001F4D7B" w:rsidRPr="009104C4" w:rsidRDefault="001F4D7B" w:rsidP="00FE3555">
      <w:pPr>
        <w:pStyle w:val="a4"/>
        <w:widowControl w:val="0"/>
        <w:adjustRightInd w:val="0"/>
        <w:spacing w:line="276" w:lineRule="auto"/>
        <w:ind w:left="0"/>
        <w:jc w:val="both"/>
        <w:rPr>
          <w:rFonts w:ascii="Cambria" w:eastAsiaTheme="minorEastAsia" w:hAnsi="Cambria" w:cs="Times"/>
          <w:kern w:val="16"/>
          <w:sz w:val="24"/>
          <w:szCs w:val="24"/>
        </w:rPr>
      </w:pPr>
    </w:p>
    <w:p w14:paraId="2E846B60" w14:textId="1D1A5796" w:rsidR="001F4D7B" w:rsidRPr="009104C4" w:rsidRDefault="001F4D7B"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41" w:name="_Toc480369229"/>
      <w:r w:rsidRPr="009104C4">
        <w:rPr>
          <w:rFonts w:ascii="Cambria" w:eastAsiaTheme="minorEastAsia" w:hAnsi="Cambria" w:cs="Times"/>
          <w:b/>
          <w:kern w:val="16"/>
          <w:sz w:val="24"/>
          <w:szCs w:val="24"/>
        </w:rPr>
        <w:t>17.3.26</w:t>
      </w:r>
      <w:r w:rsidR="0032490A"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訓練</w:t>
      </w:r>
      <w:bookmarkEnd w:id="41"/>
    </w:p>
    <w:p w14:paraId="488B8CF5" w14:textId="0FD7CA55" w:rsidR="004477DE" w:rsidRPr="009104C4" w:rsidRDefault="001F4D7B" w:rsidP="00FE3555">
      <w:pPr>
        <w:widowControl w:val="0"/>
        <w:tabs>
          <w:tab w:val="left" w:pos="147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17.3.26.1</w:t>
      </w:r>
      <w:r w:rsidR="0032490A" w:rsidRPr="009104C4">
        <w:rPr>
          <w:rFonts w:ascii="Cambria" w:eastAsiaTheme="minorEastAsia" w:hAnsi="Cambria" w:cs="Times"/>
          <w:bCs/>
          <w:iCs/>
          <w:kern w:val="16"/>
          <w:sz w:val="24"/>
          <w:szCs w:val="24"/>
        </w:rPr>
        <w:tab/>
      </w:r>
      <w:r w:rsidR="004477DE" w:rsidRPr="009104C4">
        <w:rPr>
          <w:rFonts w:ascii="Cambria" w:eastAsiaTheme="minorEastAsia" w:hAnsi="Cambria" w:cs="Times"/>
          <w:b/>
          <w:bCs/>
          <w:iCs/>
          <w:kern w:val="16"/>
          <w:sz w:val="24"/>
          <w:szCs w:val="24"/>
        </w:rPr>
        <w:t>ユーザーの訓練</w:t>
      </w:r>
    </w:p>
    <w:p w14:paraId="2CAB6919" w14:textId="3C5349C6"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上長は、ユーザーが業務を開始する前に情報セキュリティに関して適切に訓練されていることを確認する責任があり、ユーザーが自ら訓練を遂行するように指導します。</w:t>
      </w:r>
    </w:p>
    <w:p w14:paraId="6242157B" w14:textId="77777777" w:rsidR="001F4D7B" w:rsidRPr="009104C4" w:rsidRDefault="001F4D7B" w:rsidP="00FE3555">
      <w:pPr>
        <w:widowControl w:val="0"/>
        <w:adjustRightInd w:val="0"/>
        <w:spacing w:line="276" w:lineRule="auto"/>
        <w:jc w:val="both"/>
        <w:rPr>
          <w:rFonts w:ascii="Cambria" w:eastAsiaTheme="minorEastAsia" w:hAnsi="Cambria" w:cs="Times"/>
          <w:kern w:val="16"/>
          <w:sz w:val="24"/>
          <w:szCs w:val="24"/>
        </w:rPr>
      </w:pPr>
    </w:p>
    <w:p w14:paraId="46EBB29B" w14:textId="468E510F" w:rsidR="004477DE" w:rsidRPr="009104C4" w:rsidRDefault="001F4D7B" w:rsidP="00FE3555">
      <w:pPr>
        <w:widowControl w:val="0"/>
        <w:tabs>
          <w:tab w:val="left" w:pos="147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17.3.26.2</w:t>
      </w:r>
      <w:r w:rsidR="0032490A"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システム管理者の訓練</w:t>
      </w:r>
    </w:p>
    <w:p w14:paraId="5B2FCBEF" w14:textId="01156891"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システム管理者は、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システムの管理者権限が付与される前に、システムセキュリティのあらゆる側面について十分な訓練を受けていなければなりません。</w:t>
      </w:r>
    </w:p>
    <w:p w14:paraId="2D594058" w14:textId="77777777" w:rsidR="001F4D7B" w:rsidRPr="009104C4" w:rsidRDefault="001F4D7B" w:rsidP="00FE3555">
      <w:pPr>
        <w:widowControl w:val="0"/>
        <w:adjustRightInd w:val="0"/>
        <w:spacing w:line="276" w:lineRule="auto"/>
        <w:jc w:val="both"/>
        <w:rPr>
          <w:rFonts w:ascii="Cambria" w:eastAsiaTheme="minorEastAsia" w:hAnsi="Cambria" w:cs="Times"/>
          <w:kern w:val="16"/>
          <w:sz w:val="24"/>
          <w:szCs w:val="24"/>
        </w:rPr>
      </w:pPr>
    </w:p>
    <w:p w14:paraId="53AF71AE" w14:textId="465CEF57" w:rsidR="004477DE" w:rsidRPr="009104C4" w:rsidRDefault="001F4D7B"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42" w:name="_Toc480369230"/>
      <w:r w:rsidRPr="009104C4">
        <w:rPr>
          <w:rFonts w:ascii="Cambria" w:eastAsiaTheme="minorEastAsia" w:hAnsi="Cambria" w:cs="Times"/>
          <w:b/>
          <w:kern w:val="16"/>
          <w:sz w:val="24"/>
          <w:szCs w:val="24"/>
        </w:rPr>
        <w:t>17.3.27</w:t>
      </w:r>
      <w:r w:rsidR="0032490A"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公開</w:t>
      </w:r>
      <w:r w:rsidR="004477DE" w:rsidRPr="009104C4">
        <w:rPr>
          <w:rFonts w:ascii="Cambria" w:eastAsiaTheme="minorEastAsia" w:hAnsi="Cambria" w:cs="Times"/>
          <w:b/>
          <w:kern w:val="16"/>
          <w:sz w:val="24"/>
          <w:szCs w:val="24"/>
        </w:rPr>
        <w:t>Web</w:t>
      </w:r>
      <w:bookmarkEnd w:id="42"/>
    </w:p>
    <w:p w14:paraId="0CA90298" w14:textId="183204BD" w:rsidR="004477DE" w:rsidRPr="009104C4" w:rsidRDefault="001F4D7B" w:rsidP="00FE3555">
      <w:pPr>
        <w:widowControl w:val="0"/>
        <w:tabs>
          <w:tab w:val="left" w:pos="147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17.3.27.1</w:t>
      </w:r>
      <w:r w:rsidR="0032490A" w:rsidRPr="009104C4">
        <w:rPr>
          <w:rFonts w:ascii="Cambria" w:eastAsiaTheme="minorEastAsia" w:hAnsi="Cambria" w:cs="Times"/>
          <w:bCs/>
          <w:iCs/>
          <w:kern w:val="16"/>
          <w:sz w:val="24"/>
          <w:szCs w:val="24"/>
        </w:rPr>
        <w:tab/>
      </w:r>
      <w:r w:rsidR="004477DE" w:rsidRPr="009104C4">
        <w:rPr>
          <w:rFonts w:ascii="Cambria" w:eastAsiaTheme="minorEastAsia" w:hAnsi="Cambria" w:cs="Times"/>
          <w:b/>
          <w:bCs/>
          <w:iCs/>
          <w:kern w:val="16"/>
          <w:sz w:val="24"/>
          <w:szCs w:val="24"/>
        </w:rPr>
        <w:t>インターネットドメイン名の管理</w:t>
      </w:r>
    </w:p>
    <w:p w14:paraId="7FFC987A" w14:textId="77777777" w:rsidR="0032490A" w:rsidRPr="009104C4" w:rsidRDefault="008263CB"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ディビジョン</w:t>
      </w:r>
      <w:r w:rsidR="004477DE" w:rsidRPr="009104C4">
        <w:rPr>
          <w:rFonts w:ascii="Cambria" w:eastAsiaTheme="minorEastAsia" w:hAnsi="Cambria" w:cs="Times"/>
          <w:kern w:val="16"/>
          <w:sz w:val="24"/>
          <w:szCs w:val="24"/>
        </w:rPr>
        <w:t>は、コミュニケーション・広報ディビジョンに代わって</w:t>
      </w:r>
      <w:r w:rsidR="004477DE" w:rsidRPr="009104C4">
        <w:rPr>
          <w:rFonts w:ascii="Cambria" w:eastAsiaTheme="minorEastAsia" w:hAnsi="Cambria" w:cs="Times"/>
          <w:kern w:val="16"/>
          <w:sz w:val="24"/>
          <w:szCs w:val="24"/>
        </w:rPr>
        <w:t>oist.jp</w:t>
      </w:r>
      <w:r w:rsidR="004477DE" w:rsidRPr="009104C4">
        <w:rPr>
          <w:rFonts w:ascii="Cambria" w:eastAsiaTheme="minorEastAsia" w:hAnsi="Cambria" w:cs="Times"/>
          <w:kern w:val="16"/>
          <w:sz w:val="24"/>
          <w:szCs w:val="24"/>
        </w:rPr>
        <w:t>ドメインを管理しています。</w:t>
      </w:r>
    </w:p>
    <w:p w14:paraId="7A71B52B" w14:textId="77777777" w:rsidR="0032490A" w:rsidRPr="009104C4" w:rsidRDefault="0032490A" w:rsidP="00FE3555">
      <w:pPr>
        <w:widowControl w:val="0"/>
        <w:adjustRightInd w:val="0"/>
        <w:spacing w:line="276" w:lineRule="auto"/>
        <w:jc w:val="both"/>
        <w:rPr>
          <w:rFonts w:ascii="Cambria" w:eastAsiaTheme="minorEastAsia" w:hAnsi="Cambria" w:cs="Times"/>
          <w:kern w:val="16"/>
          <w:sz w:val="24"/>
          <w:szCs w:val="24"/>
        </w:rPr>
      </w:pPr>
    </w:p>
    <w:p w14:paraId="4AD547A7" w14:textId="77401C6B"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研究ユニットのウェブサイトは、</w:t>
      </w:r>
      <w:r w:rsidRPr="009104C4">
        <w:rPr>
          <w:rFonts w:ascii="Cambria" w:eastAsiaTheme="minorEastAsia" w:hAnsi="Cambria" w:cs="Times"/>
          <w:kern w:val="16"/>
          <w:sz w:val="24"/>
          <w:szCs w:val="24"/>
        </w:rPr>
        <w:t>unit.oist.jp</w:t>
      </w:r>
      <w:r w:rsidRPr="009104C4">
        <w:rPr>
          <w:rFonts w:ascii="Cambria" w:eastAsiaTheme="minorEastAsia" w:hAnsi="Cambria" w:cs="Times"/>
          <w:kern w:val="16"/>
          <w:sz w:val="24"/>
          <w:szCs w:val="24"/>
        </w:rPr>
        <w:t>ドメイン</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他のサブドメイン配下にあり、</w:t>
      </w:r>
      <w:r w:rsidRPr="009104C4">
        <w:rPr>
          <w:rFonts w:ascii="Cambria" w:eastAsiaTheme="minorEastAsia" w:hAnsi="Cambria" w:cs="Times"/>
          <w:kern w:val="16"/>
          <w:sz w:val="24"/>
          <w:szCs w:val="24"/>
        </w:rPr>
        <w:t>OIST IT</w:t>
      </w:r>
      <w:r w:rsidRPr="009104C4">
        <w:rPr>
          <w:rFonts w:ascii="Cambria" w:eastAsiaTheme="minorEastAsia" w:hAnsi="Cambria" w:cs="Times"/>
          <w:kern w:val="16"/>
          <w:sz w:val="24"/>
          <w:szCs w:val="24"/>
        </w:rPr>
        <w:t>の管理下にあります。このルールは、大学全体の</w:t>
      </w:r>
      <w:r w:rsidRPr="009104C4">
        <w:rPr>
          <w:rFonts w:ascii="Cambria" w:eastAsiaTheme="minorEastAsia" w:hAnsi="Cambria" w:cs="Times"/>
          <w:kern w:val="16"/>
          <w:sz w:val="24"/>
          <w:szCs w:val="24"/>
        </w:rPr>
        <w:t>Web</w:t>
      </w:r>
      <w:r w:rsidRPr="009104C4">
        <w:rPr>
          <w:rFonts w:ascii="Cambria" w:eastAsiaTheme="minorEastAsia" w:hAnsi="Cambria" w:cs="Times"/>
          <w:kern w:val="16"/>
          <w:sz w:val="24"/>
          <w:szCs w:val="24"/>
        </w:rPr>
        <w:t>と研究ユニット</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プロジェクトの</w:t>
      </w:r>
      <w:r w:rsidRPr="009104C4">
        <w:rPr>
          <w:rFonts w:ascii="Cambria" w:eastAsiaTheme="minorEastAsia" w:hAnsi="Cambria" w:cs="Times"/>
          <w:kern w:val="16"/>
          <w:sz w:val="24"/>
          <w:szCs w:val="24"/>
        </w:rPr>
        <w:t>Web</w:t>
      </w:r>
      <w:r w:rsidRPr="009104C4">
        <w:rPr>
          <w:rFonts w:ascii="Cambria" w:eastAsiaTheme="minorEastAsia" w:hAnsi="Cambria" w:cs="Times"/>
          <w:kern w:val="16"/>
          <w:sz w:val="24"/>
          <w:szCs w:val="24"/>
        </w:rPr>
        <w:t>を明確に区別するためのものです。</w:t>
      </w:r>
    </w:p>
    <w:p w14:paraId="7DD661CF" w14:textId="77777777" w:rsidR="001F4D7B" w:rsidRPr="009104C4" w:rsidRDefault="001F4D7B" w:rsidP="00FE3555">
      <w:pPr>
        <w:widowControl w:val="0"/>
        <w:adjustRightInd w:val="0"/>
        <w:spacing w:line="276" w:lineRule="auto"/>
        <w:jc w:val="both"/>
        <w:rPr>
          <w:rFonts w:ascii="Cambria" w:eastAsiaTheme="minorEastAsia" w:hAnsi="Cambria" w:cs="Times"/>
          <w:kern w:val="16"/>
          <w:sz w:val="24"/>
          <w:szCs w:val="24"/>
        </w:rPr>
      </w:pPr>
    </w:p>
    <w:p w14:paraId="732AA19D" w14:textId="2EE4F4B4" w:rsidR="004477DE" w:rsidRPr="009104C4" w:rsidRDefault="001F4D7B" w:rsidP="00FE3555">
      <w:pPr>
        <w:widowControl w:val="0"/>
        <w:tabs>
          <w:tab w:val="left" w:pos="147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17.3.27.2</w:t>
      </w:r>
      <w:r w:rsidR="0032490A"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目的ごとのインターネットドメイン名</w:t>
      </w:r>
    </w:p>
    <w:p w14:paraId="36109D43" w14:textId="77777777" w:rsidR="0032490A"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lastRenderedPageBreak/>
        <w:t>OIST</w:t>
      </w:r>
      <w:r w:rsidRPr="009104C4">
        <w:rPr>
          <w:rFonts w:ascii="Cambria" w:eastAsiaTheme="minorEastAsia" w:hAnsi="Cambria" w:cs="Times"/>
          <w:kern w:val="16"/>
          <w:sz w:val="24"/>
          <w:szCs w:val="24"/>
        </w:rPr>
        <w:t>ドメインの外部にある</w:t>
      </w:r>
      <w:r w:rsidRPr="009104C4">
        <w:rPr>
          <w:rFonts w:ascii="Cambria" w:eastAsiaTheme="minorEastAsia" w:hAnsi="Cambria" w:cs="Times"/>
          <w:kern w:val="16"/>
          <w:sz w:val="24"/>
          <w:szCs w:val="24"/>
        </w:rPr>
        <w:t>URL</w:t>
      </w:r>
      <w:r w:rsidRPr="009104C4">
        <w:rPr>
          <w:rFonts w:ascii="Cambria" w:eastAsiaTheme="minorEastAsia" w:hAnsi="Cambria" w:cs="Times"/>
          <w:kern w:val="16"/>
          <w:sz w:val="24"/>
          <w:szCs w:val="24"/>
        </w:rPr>
        <w:t>を必要とする研究プロジェクトは、</w:t>
      </w:r>
      <w:r w:rsidR="008263CB" w:rsidRPr="009104C4">
        <w:rPr>
          <w:rFonts w:ascii="Cambria" w:eastAsiaTheme="minorEastAsia" w:hAnsi="Cambria" w:cs="Times"/>
          <w:kern w:val="16"/>
          <w:sz w:val="24"/>
          <w:szCs w:val="24"/>
        </w:rPr>
        <w:t>IT</w:t>
      </w:r>
      <w:r w:rsidR="008263CB"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に外部ドメイン名の登録と、サイトを格納する仮想マシンを作成するようリクエストすることとします。このリクエストは、</w:t>
      </w:r>
      <w:r w:rsidRPr="009104C4">
        <w:rPr>
          <w:rFonts w:ascii="Cambria" w:eastAsiaTheme="minorEastAsia" w:hAnsi="Cambria" w:cs="Times"/>
          <w:kern w:val="16"/>
          <w:sz w:val="24"/>
          <w:szCs w:val="24"/>
        </w:rPr>
        <w:t>CIO</w:t>
      </w:r>
      <w:r w:rsidRPr="009104C4">
        <w:rPr>
          <w:rFonts w:ascii="Cambria" w:eastAsiaTheme="minorEastAsia" w:hAnsi="Cambria" w:cs="Times"/>
          <w:kern w:val="16"/>
          <w:sz w:val="24"/>
          <w:szCs w:val="24"/>
        </w:rPr>
        <w:t>と</w:t>
      </w:r>
      <w:r w:rsidR="00086A28" w:rsidRPr="009104C4">
        <w:rPr>
          <w:rFonts w:ascii="Cambria" w:eastAsiaTheme="minorEastAsia" w:hAnsi="Cambria" w:cs="Times"/>
          <w:kern w:val="16"/>
          <w:sz w:val="24"/>
          <w:szCs w:val="24"/>
        </w:rPr>
        <w:t>教員担当学監</w:t>
      </w:r>
      <w:r w:rsidRPr="009104C4">
        <w:rPr>
          <w:rFonts w:ascii="Cambria" w:eastAsiaTheme="minorEastAsia" w:hAnsi="Cambria" w:cs="Times"/>
          <w:kern w:val="16"/>
          <w:sz w:val="24"/>
          <w:szCs w:val="24"/>
        </w:rPr>
        <w:t>の承認を必要とします。</w:t>
      </w:r>
    </w:p>
    <w:p w14:paraId="4586FCF8" w14:textId="366DEF0E"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これらのドメインは、通常、</w:t>
      </w:r>
      <w:r w:rsidRPr="009104C4">
        <w:rPr>
          <w:rFonts w:ascii="Cambria" w:eastAsiaTheme="minorEastAsia" w:hAnsi="Cambria" w:cs="Times"/>
          <w:kern w:val="16"/>
          <w:sz w:val="24"/>
          <w:szCs w:val="24"/>
        </w:rPr>
        <w:t>.org</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.net</w:t>
      </w:r>
      <w:r w:rsidRPr="009104C4">
        <w:rPr>
          <w:rFonts w:ascii="Cambria" w:eastAsiaTheme="minorEastAsia" w:hAnsi="Cambria" w:cs="Times"/>
          <w:kern w:val="16"/>
          <w:sz w:val="24"/>
          <w:szCs w:val="24"/>
        </w:rPr>
        <w:t>（非営利）に限定され、他のドメインが必要な場合は</w:t>
      </w:r>
      <w:r w:rsidRPr="009104C4">
        <w:rPr>
          <w:rFonts w:ascii="Cambria" w:eastAsiaTheme="minorEastAsia" w:hAnsi="Cambria" w:cs="Times"/>
          <w:kern w:val="16"/>
          <w:sz w:val="24"/>
          <w:szCs w:val="24"/>
        </w:rPr>
        <w:t>CIO</w:t>
      </w:r>
      <w:r w:rsidRPr="009104C4">
        <w:rPr>
          <w:rFonts w:ascii="Cambria" w:eastAsiaTheme="minorEastAsia" w:hAnsi="Cambria" w:cs="Times"/>
          <w:kern w:val="16"/>
          <w:sz w:val="24"/>
          <w:szCs w:val="24"/>
        </w:rPr>
        <w:t>との協議と承認が必要となります。</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のユニットは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ユニット（グループ）のサイトを最新の状態に保つ必要がありますが、このスペース以外の場所におけるユニット自体を宣伝するためのウェブサイトの作成は推奨されません。</w:t>
      </w:r>
    </w:p>
    <w:p w14:paraId="47E22C05" w14:textId="77777777" w:rsidR="001F4D7B" w:rsidRPr="009104C4" w:rsidRDefault="001F4D7B" w:rsidP="00FE3555">
      <w:pPr>
        <w:widowControl w:val="0"/>
        <w:adjustRightInd w:val="0"/>
        <w:spacing w:line="276" w:lineRule="auto"/>
        <w:jc w:val="both"/>
        <w:rPr>
          <w:rFonts w:ascii="Cambria" w:eastAsiaTheme="minorEastAsia" w:hAnsi="Cambria" w:cs="Times"/>
          <w:kern w:val="16"/>
          <w:sz w:val="24"/>
          <w:szCs w:val="24"/>
        </w:rPr>
      </w:pPr>
    </w:p>
    <w:p w14:paraId="66A39686" w14:textId="13BBCC04" w:rsidR="004477DE" w:rsidRPr="009104C4" w:rsidRDefault="0033284E"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43" w:name="_Toc480369231"/>
      <w:r w:rsidRPr="009104C4">
        <w:rPr>
          <w:rFonts w:ascii="Cambria" w:eastAsiaTheme="minorEastAsia" w:hAnsi="Cambria" w:cs="Times"/>
          <w:b/>
          <w:kern w:val="16"/>
          <w:sz w:val="24"/>
          <w:szCs w:val="24"/>
        </w:rPr>
        <w:t>17.3.28</w:t>
      </w:r>
      <w:r w:rsidR="00F50D9E"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運用管理</w:t>
      </w:r>
      <w:bookmarkEnd w:id="43"/>
    </w:p>
    <w:p w14:paraId="2CD28A1E" w14:textId="782577A0" w:rsidR="004477DE" w:rsidRPr="009104C4" w:rsidRDefault="0033284E" w:rsidP="00FE3555">
      <w:pPr>
        <w:widowControl w:val="0"/>
        <w:tabs>
          <w:tab w:val="left" w:pos="147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17.3.28.1</w:t>
      </w:r>
      <w:r w:rsidR="00F50D9E"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事業継続計画</w:t>
      </w:r>
    </w:p>
    <w:p w14:paraId="5ABA089F" w14:textId="77777777" w:rsidR="00D13AC5"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情報資産管理責任者</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OIST IT</w:t>
      </w:r>
      <w:r w:rsidRPr="009104C4">
        <w:rPr>
          <w:rFonts w:ascii="Cambria" w:eastAsiaTheme="minorEastAsia" w:hAnsi="Cambria" w:cs="Times"/>
          <w:kern w:val="16"/>
          <w:sz w:val="24"/>
          <w:szCs w:val="24"/>
        </w:rPr>
        <w:t>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情報資産</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リソースの可用性を保証する事業継続計画を策定するものとします。</w:t>
      </w:r>
    </w:p>
    <w:p w14:paraId="240968E8" w14:textId="5820B646"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事業継続計画は、その有効性を検証し、スタッフの訓練が適切に遂行されることを確実にするために、少なくとも年</w:t>
      </w:r>
      <w:r w:rsidR="00D13AC5" w:rsidRPr="009104C4">
        <w:rPr>
          <w:rFonts w:ascii="Cambria" w:eastAsiaTheme="minorEastAsia" w:hAnsi="Cambria" w:cs="Times" w:hint="eastAsia"/>
          <w:kern w:val="16"/>
          <w:sz w:val="24"/>
          <w:szCs w:val="24"/>
        </w:rPr>
        <w:t>１</w:t>
      </w:r>
      <w:r w:rsidRPr="009104C4">
        <w:rPr>
          <w:rFonts w:ascii="Cambria" w:eastAsiaTheme="minorEastAsia" w:hAnsi="Cambria" w:cs="Times"/>
          <w:kern w:val="16"/>
          <w:sz w:val="24"/>
          <w:szCs w:val="24"/>
        </w:rPr>
        <w:t>回は試験されなければなりません。</w:t>
      </w:r>
    </w:p>
    <w:p w14:paraId="5F318A08" w14:textId="77777777" w:rsidR="0033284E" w:rsidRPr="009104C4" w:rsidRDefault="0033284E" w:rsidP="00FE3555">
      <w:pPr>
        <w:widowControl w:val="0"/>
        <w:adjustRightInd w:val="0"/>
        <w:spacing w:line="276" w:lineRule="auto"/>
        <w:jc w:val="both"/>
        <w:rPr>
          <w:rFonts w:ascii="Cambria" w:eastAsiaTheme="minorEastAsia" w:hAnsi="Cambria" w:cs="Times"/>
          <w:kern w:val="16"/>
          <w:sz w:val="24"/>
          <w:szCs w:val="24"/>
        </w:rPr>
      </w:pPr>
    </w:p>
    <w:p w14:paraId="180A551D" w14:textId="45BE87A0" w:rsidR="004477DE" w:rsidRPr="009104C4" w:rsidRDefault="0033284E" w:rsidP="00FE3555">
      <w:pPr>
        <w:widowControl w:val="0"/>
        <w:tabs>
          <w:tab w:val="left" w:pos="1470"/>
        </w:tabs>
        <w:adjustRightInd w:val="0"/>
        <w:spacing w:line="276" w:lineRule="auto"/>
        <w:ind w:leftChars="150" w:left="315"/>
        <w:jc w:val="both"/>
        <w:rPr>
          <w:rFonts w:ascii="Cambria" w:eastAsiaTheme="minorEastAsia" w:hAnsi="Cambria" w:cs="Times"/>
          <w:bCs/>
          <w:iCs/>
          <w:kern w:val="16"/>
          <w:sz w:val="24"/>
          <w:szCs w:val="24"/>
        </w:rPr>
      </w:pPr>
      <w:r w:rsidRPr="009104C4">
        <w:rPr>
          <w:rFonts w:ascii="Cambria" w:eastAsiaTheme="minorEastAsia" w:hAnsi="Cambria" w:cs="Times"/>
          <w:bCs/>
          <w:iCs/>
          <w:kern w:val="16"/>
          <w:sz w:val="24"/>
          <w:szCs w:val="24"/>
        </w:rPr>
        <w:t>17.3.28.2</w:t>
      </w:r>
      <w:r w:rsidR="00CA76DD">
        <w:rPr>
          <w:rFonts w:ascii="Cambria" w:eastAsiaTheme="minorEastAsia" w:hAnsi="Cambria" w:cs="Times"/>
          <w:bCs/>
          <w:iCs/>
          <w:kern w:val="16"/>
          <w:sz w:val="24"/>
          <w:szCs w:val="24"/>
        </w:rPr>
        <w:tab/>
      </w:r>
      <w:r w:rsidR="004477DE" w:rsidRPr="00075FA4">
        <w:rPr>
          <w:rFonts w:ascii="Cambria" w:eastAsiaTheme="minorEastAsia" w:hAnsi="Cambria" w:cs="Times"/>
          <w:b/>
          <w:iCs/>
          <w:kern w:val="16"/>
          <w:sz w:val="24"/>
          <w:szCs w:val="24"/>
        </w:rPr>
        <w:t>バックアップ</w:t>
      </w:r>
    </w:p>
    <w:p w14:paraId="562C8AE9" w14:textId="77777777" w:rsidR="00D13AC5"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情報資産管理責任者</w:t>
      </w:r>
      <w:r w:rsidR="003D1659" w:rsidRPr="009104C4">
        <w:rPr>
          <w:rFonts w:ascii="Cambria" w:eastAsiaTheme="minorEastAsia" w:hAnsi="Cambria" w:cs="Times"/>
          <w:kern w:val="16"/>
          <w:sz w:val="24"/>
          <w:szCs w:val="24"/>
        </w:rPr>
        <w:t>及び</w:t>
      </w:r>
      <w:r w:rsidR="008263CB" w:rsidRPr="009104C4">
        <w:rPr>
          <w:rFonts w:ascii="Cambria" w:eastAsiaTheme="minorEastAsia" w:hAnsi="Cambria" w:cs="Times"/>
          <w:kern w:val="16"/>
          <w:sz w:val="24"/>
          <w:szCs w:val="24"/>
        </w:rPr>
        <w:t>IT</w:t>
      </w:r>
      <w:r w:rsidR="008263CB"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は、情報資産が資産の価値に見合った頻度と冗長性をもってバックアップされることを徹底します。情報資産管理責任者は、情報資産の保存期間を指定し、それを管理します。</w:t>
      </w:r>
    </w:p>
    <w:p w14:paraId="0B43B84F" w14:textId="77777777" w:rsidR="00D13AC5" w:rsidRPr="009104C4" w:rsidRDefault="00D13AC5" w:rsidP="00FE3555">
      <w:pPr>
        <w:widowControl w:val="0"/>
        <w:adjustRightInd w:val="0"/>
        <w:spacing w:line="276" w:lineRule="auto"/>
        <w:jc w:val="both"/>
        <w:rPr>
          <w:rFonts w:ascii="Cambria" w:eastAsiaTheme="minorEastAsia" w:hAnsi="Cambria" w:cs="Times"/>
          <w:kern w:val="16"/>
          <w:sz w:val="24"/>
          <w:szCs w:val="24"/>
        </w:rPr>
      </w:pPr>
    </w:p>
    <w:p w14:paraId="490C53B4" w14:textId="77777777" w:rsidR="00D13AC5"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「クリティカル」と格付けされる情報資産や、急速に増加する情報資産については、年に一度以上の頻度で、復元テストを実施することを推奨します。</w:t>
      </w:r>
    </w:p>
    <w:p w14:paraId="388E1239" w14:textId="77777777" w:rsidR="00D13AC5" w:rsidRPr="009104C4" w:rsidRDefault="00D13AC5" w:rsidP="00FE3555">
      <w:pPr>
        <w:widowControl w:val="0"/>
        <w:adjustRightInd w:val="0"/>
        <w:spacing w:line="276" w:lineRule="auto"/>
        <w:jc w:val="both"/>
        <w:rPr>
          <w:rFonts w:ascii="Cambria" w:eastAsiaTheme="minorEastAsia" w:hAnsi="Cambria" w:cs="Times"/>
          <w:kern w:val="16"/>
          <w:sz w:val="24"/>
          <w:szCs w:val="24"/>
        </w:rPr>
      </w:pPr>
    </w:p>
    <w:p w14:paraId="5F70024A" w14:textId="52F8D1B5"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情報資産管理責任者は、</w:t>
      </w:r>
      <w:r w:rsidR="00613C28" w:rsidRPr="009104C4">
        <w:rPr>
          <w:rFonts w:ascii="Cambria" w:eastAsiaTheme="minorEastAsia" w:hAnsi="Cambria" w:cs="Times"/>
          <w:kern w:val="16"/>
          <w:sz w:val="24"/>
          <w:szCs w:val="24"/>
        </w:rPr>
        <w:t>IT</w:t>
      </w:r>
      <w:r w:rsidR="00613C28"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に対し、保存期間を超過した</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必要でなくなった情報資産のバックアップデータを、削除、取り消し</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物理的に破棄するよう要請します。</w:t>
      </w:r>
    </w:p>
    <w:p w14:paraId="50A1CBB2" w14:textId="77777777" w:rsidR="0033284E" w:rsidRPr="009104C4" w:rsidRDefault="0033284E" w:rsidP="00FE3555">
      <w:pPr>
        <w:widowControl w:val="0"/>
        <w:adjustRightInd w:val="0"/>
        <w:spacing w:line="276" w:lineRule="auto"/>
        <w:jc w:val="both"/>
        <w:rPr>
          <w:rFonts w:ascii="Cambria" w:eastAsiaTheme="minorEastAsia" w:hAnsi="Cambria" w:cs="Times"/>
          <w:kern w:val="16"/>
          <w:sz w:val="24"/>
          <w:szCs w:val="24"/>
        </w:rPr>
      </w:pPr>
    </w:p>
    <w:p w14:paraId="6714B908" w14:textId="6ECCBBD9" w:rsidR="004477DE" w:rsidRPr="009104C4" w:rsidRDefault="0033284E" w:rsidP="00FE3555">
      <w:pPr>
        <w:widowControl w:val="0"/>
        <w:tabs>
          <w:tab w:val="left" w:pos="147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17.3.28.3</w:t>
      </w:r>
      <w:r w:rsidR="00D13AC5"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変更管理</w:t>
      </w:r>
    </w:p>
    <w:p w14:paraId="1684CE37" w14:textId="2E91FC53"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変更管理は、</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に対するあらゆる変更が文書化され、レビュー、承認されることを保証するプロセスです。この変更管理プロセスは、プロジェクト等の計画された大規模な変更と、ソフトウェアパッチや予定外のサーバーメンテナンスなどの必要に迫られた小規模な変更の両方を網羅しています。変更管理プロセスと手順は、文書化され、</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w:t>
      </w:r>
      <w:r w:rsidRPr="009104C4">
        <w:rPr>
          <w:rFonts w:ascii="Cambria" w:eastAsiaTheme="minorEastAsia" w:hAnsi="Cambria" w:cs="Times"/>
          <w:kern w:val="16"/>
          <w:sz w:val="24"/>
          <w:szCs w:val="24"/>
        </w:rPr>
        <w:t>OIST IT</w:t>
      </w:r>
      <w:r w:rsidRPr="009104C4">
        <w:rPr>
          <w:rFonts w:ascii="Cambria" w:eastAsiaTheme="minorEastAsia" w:hAnsi="Cambria" w:cs="Times"/>
          <w:kern w:val="16"/>
          <w:sz w:val="24"/>
          <w:szCs w:val="24"/>
        </w:rPr>
        <w:t>リソースに対して適切に実施されなければなりません。監督責任と手順は、機器、ソフトウェア</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手順の</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の変更を適切に管理するために定義されます。これらの手順は、</w:t>
      </w:r>
      <w:r w:rsidRPr="009104C4">
        <w:rPr>
          <w:rFonts w:ascii="Cambria" w:eastAsiaTheme="minorEastAsia" w:hAnsi="Cambria" w:cs="Times"/>
          <w:kern w:val="16"/>
          <w:sz w:val="24"/>
          <w:szCs w:val="24"/>
        </w:rPr>
        <w:t>SLA</w:t>
      </w:r>
      <w:r w:rsidRPr="009104C4">
        <w:rPr>
          <w:rFonts w:ascii="Cambria" w:eastAsiaTheme="minorEastAsia" w:hAnsi="Cambria" w:cs="Times"/>
          <w:kern w:val="16"/>
          <w:sz w:val="24"/>
          <w:szCs w:val="24"/>
        </w:rPr>
        <w:t>で定義されます。</w:t>
      </w:r>
    </w:p>
    <w:p w14:paraId="3B5E9435" w14:textId="77777777" w:rsidR="00A7036B" w:rsidRPr="009104C4" w:rsidRDefault="00A7036B" w:rsidP="00FE3555">
      <w:pPr>
        <w:widowControl w:val="0"/>
        <w:adjustRightInd w:val="0"/>
        <w:spacing w:line="276" w:lineRule="auto"/>
        <w:jc w:val="both"/>
        <w:rPr>
          <w:rFonts w:ascii="Cambria" w:eastAsiaTheme="minorEastAsia" w:hAnsi="Cambria" w:cs="Times"/>
          <w:kern w:val="16"/>
          <w:sz w:val="24"/>
          <w:szCs w:val="24"/>
        </w:rPr>
      </w:pPr>
    </w:p>
    <w:p w14:paraId="7FE7C967" w14:textId="760E83D3" w:rsidR="004477DE" w:rsidRPr="009104C4" w:rsidRDefault="00A7036B"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44" w:name="_Toc480369232"/>
      <w:r w:rsidRPr="009104C4">
        <w:rPr>
          <w:rFonts w:ascii="Cambria" w:eastAsiaTheme="minorEastAsia" w:hAnsi="Cambria" w:cs="Times"/>
          <w:b/>
          <w:kern w:val="16"/>
          <w:sz w:val="24"/>
          <w:szCs w:val="24"/>
        </w:rPr>
        <w:t>17.3.29</w:t>
      </w:r>
      <w:r w:rsidR="00D13AC5"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OIST IT</w:t>
      </w:r>
      <w:r w:rsidR="004477DE" w:rsidRPr="009104C4">
        <w:rPr>
          <w:rFonts w:ascii="Cambria" w:eastAsiaTheme="minorEastAsia" w:hAnsi="Cambria" w:cs="Times"/>
          <w:b/>
          <w:kern w:val="16"/>
          <w:sz w:val="24"/>
          <w:szCs w:val="24"/>
        </w:rPr>
        <w:t>設備へのアクセス</w:t>
      </w:r>
      <w:bookmarkEnd w:id="44"/>
    </w:p>
    <w:p w14:paraId="6F4AD95B" w14:textId="77777777" w:rsidR="00D13AC5"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サーバールームやネットワーク・コミュニケーションスペースを含む</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設備への</w:t>
      </w:r>
      <w:r w:rsidRPr="009104C4">
        <w:rPr>
          <w:rFonts w:ascii="Cambria" w:eastAsiaTheme="minorEastAsia" w:hAnsi="Cambria" w:cs="Times"/>
          <w:kern w:val="16"/>
          <w:sz w:val="24"/>
          <w:szCs w:val="24"/>
        </w:rPr>
        <w:lastRenderedPageBreak/>
        <w:t>アクセスは制限されています。これらの施設へのアクセスは</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認証の対象となり、アクセスは</w:t>
      </w:r>
      <w:r w:rsidRPr="009104C4">
        <w:rPr>
          <w:rFonts w:ascii="Cambria" w:eastAsiaTheme="minorEastAsia" w:hAnsi="Cambria" w:cs="Times"/>
          <w:kern w:val="16"/>
          <w:sz w:val="24"/>
          <w:szCs w:val="24"/>
        </w:rPr>
        <w:t>CIO</w:t>
      </w:r>
      <w:r w:rsidR="0091060B" w:rsidRPr="009104C4">
        <w:rPr>
          <w:rFonts w:ascii="Cambria" w:eastAsiaTheme="minorEastAsia" w:hAnsi="Cambria" w:cs="Times"/>
          <w:kern w:val="16"/>
          <w:sz w:val="24"/>
          <w:szCs w:val="24"/>
        </w:rPr>
        <w:t>又は</w:t>
      </w:r>
      <w:r w:rsidR="009F47B7" w:rsidRPr="009104C4">
        <w:rPr>
          <w:rFonts w:ascii="Cambria" w:eastAsiaTheme="minorEastAsia" w:hAnsi="Cambria" w:cs="Times"/>
          <w:kern w:val="16"/>
          <w:sz w:val="24"/>
          <w:szCs w:val="24"/>
        </w:rPr>
        <w:t>CISO</w:t>
      </w:r>
      <w:r w:rsidRPr="009104C4">
        <w:rPr>
          <w:rFonts w:ascii="Cambria" w:eastAsiaTheme="minorEastAsia" w:hAnsi="Cambria" w:cs="Times"/>
          <w:kern w:val="16"/>
          <w:sz w:val="24"/>
          <w:szCs w:val="24"/>
        </w:rPr>
        <w:t>の承認を受けなければなりません。</w:t>
      </w:r>
    </w:p>
    <w:p w14:paraId="726E19FA" w14:textId="77777777" w:rsidR="00D13AC5" w:rsidRPr="009104C4" w:rsidRDefault="00D13AC5" w:rsidP="00FE3555">
      <w:pPr>
        <w:widowControl w:val="0"/>
        <w:adjustRightInd w:val="0"/>
        <w:spacing w:line="276" w:lineRule="auto"/>
        <w:jc w:val="both"/>
        <w:rPr>
          <w:rFonts w:ascii="Cambria" w:eastAsiaTheme="minorEastAsia" w:hAnsi="Cambria" w:cs="Times"/>
          <w:kern w:val="16"/>
          <w:sz w:val="24"/>
          <w:szCs w:val="24"/>
        </w:rPr>
      </w:pPr>
    </w:p>
    <w:p w14:paraId="7A2661CF" w14:textId="258174E4"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現地視察の目的でアクセスは、</w:t>
      </w:r>
      <w:r w:rsidRPr="009104C4">
        <w:rPr>
          <w:rFonts w:ascii="Cambria" w:eastAsiaTheme="minorEastAsia" w:hAnsi="Cambria" w:cs="Times"/>
          <w:kern w:val="16"/>
          <w:sz w:val="24"/>
          <w:szCs w:val="24"/>
        </w:rPr>
        <w:t>CIO</w:t>
      </w:r>
      <w:r w:rsidRPr="009104C4">
        <w:rPr>
          <w:rFonts w:ascii="Cambria" w:eastAsiaTheme="minorEastAsia" w:hAnsi="Cambria" w:cs="Times"/>
          <w:kern w:val="16"/>
          <w:sz w:val="24"/>
          <w:szCs w:val="24"/>
        </w:rPr>
        <w:t>オフィスを通じて調整する必要があります。</w:t>
      </w:r>
    </w:p>
    <w:p w14:paraId="4BD589CA" w14:textId="77777777" w:rsidR="00A7036B" w:rsidRPr="009104C4" w:rsidRDefault="00A7036B" w:rsidP="00FE3555">
      <w:pPr>
        <w:widowControl w:val="0"/>
        <w:adjustRightInd w:val="0"/>
        <w:spacing w:line="276" w:lineRule="auto"/>
        <w:jc w:val="both"/>
        <w:rPr>
          <w:rFonts w:ascii="Cambria" w:eastAsiaTheme="minorEastAsia" w:hAnsi="Cambria" w:cs="Times"/>
          <w:kern w:val="16"/>
          <w:sz w:val="24"/>
          <w:szCs w:val="24"/>
        </w:rPr>
      </w:pPr>
    </w:p>
    <w:p w14:paraId="2D8349E5" w14:textId="7152515E" w:rsidR="004477DE" w:rsidRPr="009104C4" w:rsidRDefault="00A7036B"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45" w:name="_Ref472348486"/>
      <w:bookmarkStart w:id="46" w:name="_Toc480369233"/>
      <w:r w:rsidRPr="009104C4">
        <w:rPr>
          <w:rFonts w:ascii="Cambria" w:eastAsiaTheme="minorEastAsia" w:hAnsi="Cambria" w:cs="Times"/>
          <w:b/>
          <w:kern w:val="16"/>
          <w:sz w:val="24"/>
          <w:szCs w:val="24"/>
        </w:rPr>
        <w:t>17.3.30</w:t>
      </w:r>
      <w:r w:rsidR="00D13AC5"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OIST IT</w:t>
      </w:r>
      <w:r w:rsidR="004477DE" w:rsidRPr="009104C4">
        <w:rPr>
          <w:rFonts w:ascii="Cambria" w:eastAsiaTheme="minorEastAsia" w:hAnsi="Cambria" w:cs="Times"/>
          <w:b/>
          <w:kern w:val="16"/>
          <w:sz w:val="24"/>
          <w:szCs w:val="24"/>
        </w:rPr>
        <w:t>設備におけるハードウェアのホスティング</w:t>
      </w:r>
      <w:bookmarkEnd w:id="45"/>
      <w:bookmarkEnd w:id="46"/>
    </w:p>
    <w:p w14:paraId="20B6AE3C" w14:textId="1B64C9DD" w:rsidR="004477DE" w:rsidRPr="009104C4" w:rsidRDefault="004477DE" w:rsidP="00FE3555">
      <w:pPr>
        <w:widowControl w:val="0"/>
        <w:adjustRightInd w:val="0"/>
        <w:spacing w:line="276" w:lineRule="auto"/>
        <w:ind w:leftChars="100" w:left="210"/>
        <w:jc w:val="both"/>
        <w:rPr>
          <w:rFonts w:ascii="Cambria" w:eastAsiaTheme="minorEastAsia" w:hAnsi="Cambria" w:cs="Times"/>
          <w:color w:val="0000FF"/>
          <w:kern w:val="16"/>
          <w:sz w:val="24"/>
          <w:szCs w:val="24"/>
        </w:rPr>
      </w:pPr>
      <w:r w:rsidRPr="009104C4">
        <w:rPr>
          <w:rFonts w:ascii="Cambria" w:eastAsiaTheme="minorEastAsia" w:hAnsi="Cambria" w:cs="Times"/>
          <w:kern w:val="16"/>
          <w:sz w:val="24"/>
          <w:szCs w:val="24"/>
        </w:rPr>
        <w:t>ハードウェア（サーバ</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ストレージを含む）を購入する</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OIST IT</w:t>
      </w:r>
      <w:r w:rsidRPr="009104C4">
        <w:rPr>
          <w:rFonts w:ascii="Cambria" w:eastAsiaTheme="minorEastAsia" w:hAnsi="Cambria" w:cs="Times"/>
          <w:kern w:val="16"/>
          <w:sz w:val="24"/>
          <w:szCs w:val="24"/>
        </w:rPr>
        <w:t>施設内にそれを保管することを希望する</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の者は、事前に</w:t>
      </w:r>
      <w:r w:rsidR="00613C28" w:rsidRPr="009104C4">
        <w:rPr>
          <w:rFonts w:ascii="Cambria" w:eastAsiaTheme="minorEastAsia" w:hAnsi="Cambria" w:cs="Times"/>
          <w:kern w:val="16"/>
          <w:sz w:val="24"/>
          <w:szCs w:val="24"/>
        </w:rPr>
        <w:t>IT</w:t>
      </w:r>
      <w:r w:rsidR="00613C28"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に相談しなければなりません。事前の相談がない場合、ハードウェアが収納できない場合があります。</w:t>
      </w:r>
      <w:r w:rsidR="00613C28" w:rsidRPr="009104C4">
        <w:rPr>
          <w:rFonts w:ascii="Cambria" w:eastAsiaTheme="minorEastAsia" w:hAnsi="Cambria" w:cs="Times"/>
          <w:kern w:val="16"/>
          <w:sz w:val="24"/>
          <w:szCs w:val="24"/>
        </w:rPr>
        <w:t>IT</w:t>
      </w:r>
      <w:r w:rsidR="00613C28"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施設に設置することが適切でないものや、安全でないと判断されるハードウェアの設置を拒否する権利を有します。ハードウェアは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サーバのハードウェア要件に準拠していなければなりません。サーバーハードウェアの基本要件は</w:t>
      </w:r>
      <w:hyperlink r:id="rId82" w:anchor="17.5.6" w:history="1">
        <w:r w:rsidRPr="009104C4">
          <w:rPr>
            <w:rStyle w:val="a5"/>
            <w:rFonts w:ascii="Cambria" w:eastAsiaTheme="minorEastAsia" w:hAnsi="Cambria" w:cs="Times"/>
            <w:kern w:val="16"/>
            <w:sz w:val="24"/>
            <w:szCs w:val="24"/>
          </w:rPr>
          <w:t>17.5.6</w:t>
        </w:r>
      </w:hyperlink>
      <w:r w:rsidRPr="009104C4">
        <w:rPr>
          <w:rFonts w:ascii="Cambria" w:eastAsiaTheme="minorEastAsia" w:hAnsi="Cambria" w:cs="Times"/>
          <w:kern w:val="16"/>
          <w:sz w:val="24"/>
          <w:szCs w:val="24"/>
        </w:rPr>
        <w:t>に記述されています</w:t>
      </w:r>
      <w:r w:rsidR="00B976BB" w:rsidRPr="009104C4">
        <w:rPr>
          <w:rFonts w:ascii="Cambria" w:eastAsiaTheme="minorEastAsia" w:hAnsi="Cambria" w:cs="Times"/>
          <w:kern w:val="16"/>
          <w:sz w:val="24"/>
          <w:szCs w:val="24"/>
        </w:rPr>
        <w:t>。</w:t>
      </w:r>
    </w:p>
    <w:p w14:paraId="53606531" w14:textId="77777777" w:rsidR="00B976BB" w:rsidRPr="009104C4" w:rsidRDefault="00B976BB" w:rsidP="00FE3555">
      <w:pPr>
        <w:widowControl w:val="0"/>
        <w:adjustRightInd w:val="0"/>
        <w:spacing w:line="276" w:lineRule="auto"/>
        <w:jc w:val="both"/>
        <w:rPr>
          <w:rFonts w:ascii="Cambria" w:eastAsiaTheme="minorEastAsia" w:hAnsi="Cambria" w:cs="Times"/>
          <w:kern w:val="16"/>
          <w:sz w:val="24"/>
          <w:szCs w:val="24"/>
        </w:rPr>
      </w:pPr>
    </w:p>
    <w:p w14:paraId="1B46F7AF" w14:textId="2A24C07D" w:rsidR="004477DE" w:rsidRPr="009104C4" w:rsidRDefault="00B976BB"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47" w:name="_Toc480369234"/>
      <w:r w:rsidRPr="009104C4">
        <w:rPr>
          <w:rFonts w:ascii="Cambria" w:eastAsiaTheme="minorEastAsia" w:hAnsi="Cambria" w:cs="Times"/>
          <w:b/>
          <w:kern w:val="16"/>
          <w:sz w:val="24"/>
          <w:szCs w:val="24"/>
        </w:rPr>
        <w:t>17.3.31</w:t>
      </w:r>
      <w:r w:rsidR="00D13AC5"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ログの記録と監視</w:t>
      </w:r>
      <w:bookmarkEnd w:id="47"/>
    </w:p>
    <w:p w14:paraId="0C98BDC8" w14:textId="1E3FAA50" w:rsidR="004477DE" w:rsidRPr="009104C4" w:rsidRDefault="00613C28"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ディビジョン</w:t>
      </w:r>
      <w:r w:rsidR="004477DE" w:rsidRPr="009104C4">
        <w:rPr>
          <w:rFonts w:ascii="Cambria" w:eastAsiaTheme="minorEastAsia" w:hAnsi="Cambria" w:cs="Times"/>
          <w:kern w:val="16"/>
          <w:sz w:val="24"/>
          <w:szCs w:val="24"/>
        </w:rPr>
        <w:t>は、リソースへの侵入や誤使用を検出するために、</w:t>
      </w:r>
      <w:r w:rsidR="004477DE" w:rsidRPr="009104C4">
        <w:rPr>
          <w:rFonts w:ascii="Cambria" w:eastAsiaTheme="minorEastAsia" w:hAnsi="Cambria" w:cs="Times"/>
          <w:kern w:val="16"/>
          <w:sz w:val="24"/>
          <w:szCs w:val="24"/>
        </w:rPr>
        <w:t>IT</w:t>
      </w:r>
      <w:r w:rsidR="004477DE" w:rsidRPr="009104C4">
        <w:rPr>
          <w:rFonts w:ascii="Cambria" w:eastAsiaTheme="minorEastAsia" w:hAnsi="Cambria" w:cs="Times"/>
          <w:kern w:val="16"/>
          <w:sz w:val="24"/>
          <w:szCs w:val="24"/>
        </w:rPr>
        <w:t>リソースからのログ情報を自動的に収集して分析します。</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ディビジョン</w:t>
      </w:r>
      <w:r w:rsidR="004477DE" w:rsidRPr="009104C4">
        <w:rPr>
          <w:rFonts w:ascii="Cambria" w:eastAsiaTheme="minorEastAsia" w:hAnsi="Cambria" w:cs="Times"/>
          <w:kern w:val="16"/>
          <w:sz w:val="24"/>
          <w:szCs w:val="24"/>
        </w:rPr>
        <w:t>は、この目的のために</w:t>
      </w:r>
      <w:r w:rsidR="004477DE" w:rsidRPr="009104C4">
        <w:rPr>
          <w:rFonts w:ascii="Cambria" w:eastAsiaTheme="minorEastAsia" w:hAnsi="Cambria" w:cs="Times"/>
          <w:kern w:val="16"/>
          <w:sz w:val="24"/>
          <w:szCs w:val="24"/>
        </w:rPr>
        <w:t>IT</w:t>
      </w:r>
      <w:r w:rsidR="004477DE" w:rsidRPr="009104C4">
        <w:rPr>
          <w:rFonts w:ascii="Cambria" w:eastAsiaTheme="minorEastAsia" w:hAnsi="Cambria" w:cs="Times"/>
          <w:kern w:val="16"/>
          <w:sz w:val="24"/>
          <w:szCs w:val="24"/>
        </w:rPr>
        <w:t>リソースによって生成された</w:t>
      </w:r>
      <w:r w:rsidR="00F710B7" w:rsidRPr="009104C4">
        <w:rPr>
          <w:rFonts w:ascii="Cambria" w:eastAsiaTheme="minorEastAsia" w:hAnsi="Cambria" w:cs="Times"/>
          <w:kern w:val="16"/>
          <w:sz w:val="24"/>
          <w:szCs w:val="24"/>
        </w:rPr>
        <w:t>全て</w:t>
      </w:r>
      <w:r w:rsidR="004477DE" w:rsidRPr="009104C4">
        <w:rPr>
          <w:rFonts w:ascii="Cambria" w:eastAsiaTheme="minorEastAsia" w:hAnsi="Cambria" w:cs="Times"/>
          <w:kern w:val="16"/>
          <w:sz w:val="24"/>
          <w:szCs w:val="24"/>
        </w:rPr>
        <w:t>のログ情報にアクセスする権利を有します。法的要件</w:t>
      </w:r>
      <w:r w:rsidR="003D1659" w:rsidRPr="009104C4">
        <w:rPr>
          <w:rFonts w:ascii="Cambria" w:eastAsiaTheme="minorEastAsia" w:hAnsi="Cambria" w:cs="Times"/>
          <w:kern w:val="16"/>
          <w:sz w:val="24"/>
          <w:szCs w:val="24"/>
        </w:rPr>
        <w:t>及び</w:t>
      </w:r>
      <w:r w:rsidR="004477DE" w:rsidRPr="009104C4">
        <w:rPr>
          <w:rFonts w:ascii="Cambria" w:eastAsiaTheme="minorEastAsia" w:hAnsi="Cambria" w:cs="Times"/>
          <w:kern w:val="16"/>
          <w:sz w:val="24"/>
          <w:szCs w:val="24"/>
        </w:rPr>
        <w:t>契約上の義務を遵守するために、</w:t>
      </w:r>
      <w:r w:rsidR="007171BB" w:rsidRPr="009104C4">
        <w:rPr>
          <w:rFonts w:ascii="Cambria" w:eastAsiaTheme="minorEastAsia" w:hAnsi="Cambria" w:cs="Times"/>
          <w:kern w:val="16"/>
          <w:sz w:val="24"/>
          <w:szCs w:val="24"/>
        </w:rPr>
        <w:t>IT</w:t>
      </w:r>
      <w:r w:rsidR="007171BB" w:rsidRPr="009104C4">
        <w:rPr>
          <w:rFonts w:ascii="Cambria" w:eastAsiaTheme="minorEastAsia" w:hAnsi="Cambria" w:cs="Times"/>
          <w:kern w:val="16"/>
          <w:sz w:val="24"/>
          <w:szCs w:val="24"/>
        </w:rPr>
        <w:t>ディビジョン</w:t>
      </w:r>
      <w:r w:rsidR="004477DE" w:rsidRPr="009104C4">
        <w:rPr>
          <w:rFonts w:ascii="Cambria" w:eastAsiaTheme="minorEastAsia" w:hAnsi="Cambria" w:cs="Times"/>
          <w:kern w:val="16"/>
          <w:sz w:val="24"/>
          <w:szCs w:val="24"/>
        </w:rPr>
        <w:t>は、ユーザー活動、セキュリティ事象</w:t>
      </w:r>
      <w:r w:rsidR="003D1659" w:rsidRPr="009104C4">
        <w:rPr>
          <w:rFonts w:ascii="Cambria" w:eastAsiaTheme="minorEastAsia" w:hAnsi="Cambria" w:cs="Times"/>
          <w:kern w:val="16"/>
          <w:sz w:val="24"/>
          <w:szCs w:val="24"/>
        </w:rPr>
        <w:t>及び</w:t>
      </w:r>
      <w:r w:rsidR="004477DE" w:rsidRPr="009104C4">
        <w:rPr>
          <w:rFonts w:ascii="Cambria" w:eastAsiaTheme="minorEastAsia" w:hAnsi="Cambria" w:cs="Times"/>
          <w:kern w:val="16"/>
          <w:sz w:val="24"/>
          <w:szCs w:val="24"/>
        </w:rPr>
        <w:t>その他の関連情報を含む監査ログを記録します。得られた情報は「機密（</w:t>
      </w:r>
      <w:r w:rsidR="004477DE" w:rsidRPr="009104C4">
        <w:rPr>
          <w:rFonts w:ascii="Cambria" w:eastAsiaTheme="minorEastAsia" w:hAnsi="Cambria" w:cs="Times"/>
          <w:kern w:val="16"/>
          <w:sz w:val="24"/>
          <w:szCs w:val="24"/>
        </w:rPr>
        <w:t>Confidential</w:t>
      </w:r>
      <w:r w:rsidR="004477DE" w:rsidRPr="009104C4">
        <w:rPr>
          <w:rFonts w:ascii="Cambria" w:eastAsiaTheme="minorEastAsia" w:hAnsi="Cambria" w:cs="Times"/>
          <w:kern w:val="16"/>
          <w:sz w:val="24"/>
          <w:szCs w:val="24"/>
        </w:rPr>
        <w:t>）」に格付けされ、その情報へのアクセスは</w:t>
      </w:r>
      <w:r w:rsidR="007171BB" w:rsidRPr="009104C4">
        <w:rPr>
          <w:rFonts w:ascii="Cambria" w:eastAsiaTheme="minorEastAsia" w:hAnsi="Cambria" w:cs="Times"/>
          <w:kern w:val="16"/>
          <w:sz w:val="24"/>
          <w:szCs w:val="24"/>
        </w:rPr>
        <w:t>IT</w:t>
      </w:r>
      <w:r w:rsidR="007171BB" w:rsidRPr="009104C4">
        <w:rPr>
          <w:rFonts w:ascii="Cambria" w:eastAsiaTheme="minorEastAsia" w:hAnsi="Cambria" w:cs="Times"/>
          <w:kern w:val="16"/>
          <w:sz w:val="24"/>
          <w:szCs w:val="24"/>
        </w:rPr>
        <w:t>ディビジョン</w:t>
      </w:r>
      <w:r w:rsidR="004477DE" w:rsidRPr="009104C4">
        <w:rPr>
          <w:rFonts w:ascii="Cambria" w:eastAsiaTheme="minorEastAsia" w:hAnsi="Cambria" w:cs="Times"/>
          <w:kern w:val="16"/>
          <w:sz w:val="24"/>
          <w:szCs w:val="24"/>
        </w:rPr>
        <w:t>の適切なメンバーのみに限定されます。</w:t>
      </w:r>
    </w:p>
    <w:p w14:paraId="04562541" w14:textId="77777777" w:rsidR="00B976BB" w:rsidRPr="009104C4" w:rsidRDefault="00B976BB" w:rsidP="00FE3555">
      <w:pPr>
        <w:widowControl w:val="0"/>
        <w:adjustRightInd w:val="0"/>
        <w:spacing w:line="276" w:lineRule="auto"/>
        <w:jc w:val="both"/>
        <w:rPr>
          <w:rFonts w:ascii="Cambria" w:eastAsiaTheme="minorEastAsia" w:hAnsi="Cambria" w:cs="Times"/>
          <w:kern w:val="16"/>
          <w:sz w:val="24"/>
          <w:szCs w:val="24"/>
        </w:rPr>
      </w:pPr>
    </w:p>
    <w:p w14:paraId="5AB566E4" w14:textId="71249C30" w:rsidR="004477DE" w:rsidRPr="009104C4" w:rsidRDefault="00B976BB"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48" w:name="_Toc480369235"/>
      <w:r w:rsidRPr="009104C4">
        <w:rPr>
          <w:rFonts w:ascii="Cambria" w:eastAsiaTheme="minorEastAsia" w:hAnsi="Cambria" w:cs="Times"/>
          <w:b/>
          <w:kern w:val="16"/>
          <w:sz w:val="24"/>
          <w:szCs w:val="24"/>
        </w:rPr>
        <w:t>17.3.32</w:t>
      </w:r>
      <w:r w:rsidR="00D13AC5"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追加の規程と手順</w:t>
      </w:r>
      <w:bookmarkEnd w:id="48"/>
    </w:p>
    <w:p w14:paraId="7C390C5F" w14:textId="7808217C"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本学内の教員や副学長が、</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情報資産の利用について、追加的な規則や手順を課すことがあります。そのような追加的な規則や手順は、この章と整合性がなければなりません。また、その追加的な規則や手順によって、追加的な詳細事項やより高度な制限が定められることはあっても、制限が緩和されることはありません。</w:t>
      </w:r>
    </w:p>
    <w:p w14:paraId="6AF97BC5" w14:textId="77777777" w:rsidR="00B976BB" w:rsidRPr="009104C4" w:rsidRDefault="00B976BB" w:rsidP="00FE3555">
      <w:pPr>
        <w:widowControl w:val="0"/>
        <w:adjustRightInd w:val="0"/>
        <w:spacing w:line="276" w:lineRule="auto"/>
        <w:jc w:val="both"/>
        <w:rPr>
          <w:rFonts w:ascii="Cambria" w:eastAsiaTheme="minorEastAsia" w:hAnsi="Cambria" w:cs="Times"/>
          <w:kern w:val="16"/>
          <w:sz w:val="24"/>
          <w:szCs w:val="24"/>
        </w:rPr>
      </w:pPr>
    </w:p>
    <w:p w14:paraId="339C86A8" w14:textId="4787837C"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学生は、この章に加え、</w:t>
      </w:r>
      <w:hyperlink r:id="rId83" w:history="1">
        <w:r w:rsidR="00EA7485" w:rsidRPr="009104C4">
          <w:rPr>
            <w:rStyle w:val="a5"/>
            <w:rFonts w:ascii="Cambria" w:hAnsi="Cambria"/>
            <w:kern w:val="16"/>
            <w:sz w:val="24"/>
            <w:szCs w:val="24"/>
          </w:rPr>
          <w:t>第</w:t>
        </w:r>
        <w:r w:rsidR="00EA7485" w:rsidRPr="009104C4">
          <w:rPr>
            <w:rStyle w:val="a5"/>
            <w:rFonts w:ascii="Cambria" w:hAnsi="Cambria"/>
            <w:kern w:val="16"/>
            <w:sz w:val="24"/>
            <w:szCs w:val="24"/>
          </w:rPr>
          <w:t>5</w:t>
        </w:r>
        <w:r w:rsidR="00EA7485" w:rsidRPr="009104C4">
          <w:rPr>
            <w:rStyle w:val="a5"/>
            <w:rFonts w:ascii="Cambria" w:eastAsiaTheme="minorEastAsia" w:hAnsi="Cambria" w:cs="Times"/>
            <w:kern w:val="16"/>
            <w:sz w:val="24"/>
            <w:szCs w:val="24"/>
          </w:rPr>
          <w:t>章「研究科ハンドブック」</w:t>
        </w:r>
      </w:hyperlink>
      <w:r w:rsidRPr="009104C4">
        <w:rPr>
          <w:rFonts w:ascii="Cambria" w:eastAsiaTheme="minorEastAsia" w:hAnsi="Cambria" w:cs="Times"/>
          <w:kern w:val="16"/>
          <w:sz w:val="24"/>
          <w:szCs w:val="24"/>
        </w:rPr>
        <w:t>を参照してください。</w:t>
      </w:r>
    </w:p>
    <w:p w14:paraId="3E3381EE" w14:textId="77777777" w:rsidR="00B976BB" w:rsidRPr="009104C4" w:rsidRDefault="00B976BB" w:rsidP="00FE3555">
      <w:pPr>
        <w:widowControl w:val="0"/>
        <w:adjustRightInd w:val="0"/>
        <w:spacing w:line="276" w:lineRule="auto"/>
        <w:jc w:val="both"/>
        <w:rPr>
          <w:rFonts w:ascii="Cambria" w:eastAsiaTheme="minorEastAsia" w:hAnsi="Cambria" w:cs="Times"/>
          <w:kern w:val="16"/>
          <w:sz w:val="24"/>
          <w:szCs w:val="24"/>
        </w:rPr>
      </w:pPr>
    </w:p>
    <w:p w14:paraId="04F28751" w14:textId="188BF0F5" w:rsidR="00B976BB" w:rsidRPr="009104C4" w:rsidRDefault="00B976BB" w:rsidP="00FE3555">
      <w:pPr>
        <w:widowControl w:val="0"/>
        <w:adjustRightInd w:val="0"/>
        <w:spacing w:line="276" w:lineRule="auto"/>
        <w:jc w:val="both"/>
        <w:rPr>
          <w:rFonts w:ascii="Cambria" w:eastAsiaTheme="minorEastAsia" w:hAnsi="Cambria" w:cs="Times"/>
          <w:b/>
          <w:kern w:val="16"/>
          <w:sz w:val="24"/>
          <w:szCs w:val="24"/>
        </w:rPr>
      </w:pPr>
      <w:bookmarkStart w:id="49" w:name="_Toc445285418"/>
      <w:bookmarkStart w:id="50" w:name="_Toc448852054"/>
      <w:bookmarkStart w:id="51" w:name="_Toc448852059"/>
      <w:bookmarkStart w:id="52" w:name="_Toc448852060"/>
      <w:bookmarkStart w:id="53" w:name="_Ref436732095"/>
      <w:bookmarkStart w:id="54" w:name="_Toc480369236"/>
      <w:bookmarkEnd w:id="49"/>
      <w:bookmarkEnd w:id="50"/>
      <w:bookmarkEnd w:id="51"/>
      <w:bookmarkEnd w:id="52"/>
      <w:bookmarkEnd w:id="53"/>
      <w:r w:rsidRPr="009104C4">
        <w:rPr>
          <w:rFonts w:ascii="Cambria" w:eastAsiaTheme="minorEastAsia" w:hAnsi="Cambria" w:cs="Times"/>
          <w:b/>
          <w:kern w:val="16"/>
          <w:sz w:val="24"/>
          <w:szCs w:val="24"/>
        </w:rPr>
        <w:t>17.4</w:t>
      </w:r>
      <w:r w:rsidR="00D13AC5"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権利と責任</w:t>
      </w:r>
      <w:bookmarkEnd w:id="54"/>
    </w:p>
    <w:p w14:paraId="2BCC9FA7" w14:textId="140EBFEC" w:rsidR="004477DE" w:rsidRPr="009104C4" w:rsidRDefault="00B976BB"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55" w:name="_Toc480369237"/>
      <w:r w:rsidRPr="009104C4">
        <w:rPr>
          <w:rFonts w:ascii="Cambria" w:eastAsiaTheme="minorEastAsia" w:hAnsi="Cambria" w:cs="Times"/>
          <w:b/>
          <w:kern w:val="16"/>
          <w:sz w:val="24"/>
          <w:szCs w:val="24"/>
        </w:rPr>
        <w:t>17.4.1</w:t>
      </w:r>
      <w:r w:rsidR="00D13AC5" w:rsidRPr="009104C4">
        <w:rPr>
          <w:rFonts w:ascii="Cambria" w:eastAsiaTheme="minorEastAsia" w:hAnsi="Cambria" w:cs="Times"/>
          <w:b/>
          <w:kern w:val="16"/>
          <w:sz w:val="24"/>
          <w:szCs w:val="24"/>
        </w:rPr>
        <w:tab/>
      </w:r>
      <w:r w:rsidR="00D13AC5" w:rsidRPr="009104C4">
        <w:rPr>
          <w:rFonts w:ascii="Cambria" w:eastAsiaTheme="minorEastAsia" w:hAnsi="Cambria" w:cs="Times"/>
          <w:b/>
          <w:kern w:val="16"/>
          <w:sz w:val="24"/>
          <w:szCs w:val="24"/>
        </w:rPr>
        <w:t>本</w:t>
      </w:r>
      <w:r w:rsidR="00D13AC5" w:rsidRPr="009104C4">
        <w:rPr>
          <w:rFonts w:ascii="Cambria" w:eastAsiaTheme="minorEastAsia" w:hAnsi="Cambria" w:cs="Times" w:hint="eastAsia"/>
          <w:b/>
          <w:kern w:val="16"/>
          <w:sz w:val="24"/>
          <w:szCs w:val="24"/>
        </w:rPr>
        <w:t>学</w:t>
      </w:r>
      <w:r w:rsidR="004477DE" w:rsidRPr="009104C4">
        <w:rPr>
          <w:rFonts w:ascii="Cambria" w:eastAsiaTheme="minorEastAsia" w:hAnsi="Cambria" w:cs="Times"/>
          <w:b/>
          <w:kern w:val="16"/>
          <w:sz w:val="24"/>
          <w:szCs w:val="24"/>
        </w:rPr>
        <w:t>について</w:t>
      </w:r>
      <w:bookmarkEnd w:id="55"/>
    </w:p>
    <w:p w14:paraId="282C7D94" w14:textId="0CCCC683"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本学は情報資源を所有し、管理します。本学は</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のセキュリティを保護するために合理的なセキュリティ対策を講じますが、それによって本学が絶対的なセキュリティ及びプライバシーを保証するものではありません。本学は、電子メールを含むあらゆる</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リソースの使用を制限なく監視する権利を有します。本学は、その</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リソースのセキュリティと整合性を確保するために必要なあらゆる措置をとる責任を有します。日常のシステム管理業務やインシデントの報告によ</w:t>
      </w:r>
      <w:r w:rsidRPr="009104C4">
        <w:rPr>
          <w:rFonts w:ascii="Cambria" w:eastAsiaTheme="minorEastAsia" w:hAnsi="Cambria" w:cs="Times"/>
          <w:kern w:val="16"/>
          <w:sz w:val="24"/>
          <w:szCs w:val="24"/>
        </w:rPr>
        <w:lastRenderedPageBreak/>
        <w:t>り、規程や日本の法令に対する違反が認められた場合、本学は、必要</w:t>
      </w:r>
      <w:r w:rsidR="00A12483" w:rsidRPr="009104C4">
        <w:rPr>
          <w:rFonts w:ascii="Cambria" w:eastAsiaTheme="minorEastAsia" w:hAnsi="Cambria" w:cs="Times"/>
          <w:kern w:val="16"/>
          <w:sz w:val="24"/>
          <w:szCs w:val="24"/>
        </w:rPr>
        <w:t>な又</w:t>
      </w:r>
      <w:r w:rsidRPr="009104C4">
        <w:rPr>
          <w:rFonts w:ascii="Cambria" w:eastAsiaTheme="minorEastAsia" w:hAnsi="Cambria" w:cs="Times"/>
          <w:kern w:val="16"/>
          <w:sz w:val="24"/>
          <w:szCs w:val="24"/>
        </w:rPr>
        <w:t>は指示された調査と情報資産を保護する処置を実施するとともに、調査に関する情報を提供します。</w:t>
      </w:r>
    </w:p>
    <w:p w14:paraId="4CFD3813" w14:textId="77777777" w:rsidR="00B976BB" w:rsidRPr="009104C4" w:rsidRDefault="00B976BB" w:rsidP="00FE3555">
      <w:pPr>
        <w:widowControl w:val="0"/>
        <w:adjustRightInd w:val="0"/>
        <w:spacing w:line="276" w:lineRule="auto"/>
        <w:jc w:val="both"/>
        <w:rPr>
          <w:rFonts w:ascii="Cambria" w:eastAsiaTheme="minorEastAsia" w:hAnsi="Cambria" w:cs="Times"/>
          <w:kern w:val="16"/>
          <w:sz w:val="24"/>
          <w:szCs w:val="24"/>
        </w:rPr>
      </w:pPr>
    </w:p>
    <w:p w14:paraId="4DDA6CB5" w14:textId="52996F4D"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この点に関し、</w:t>
      </w:r>
      <w:hyperlink r:id="rId84" w:anchor="17.4.5" w:history="1">
        <w:r w:rsidRPr="009104C4">
          <w:rPr>
            <w:rStyle w:val="a5"/>
            <w:rFonts w:ascii="Cambria" w:eastAsiaTheme="minorEastAsia" w:hAnsi="Cambria" w:cs="Times"/>
            <w:kern w:val="16"/>
            <w:sz w:val="24"/>
            <w:szCs w:val="24"/>
          </w:rPr>
          <w:t>最高情報責任者（</w:t>
        </w:r>
        <w:r w:rsidRPr="009104C4">
          <w:rPr>
            <w:rStyle w:val="a5"/>
            <w:rFonts w:ascii="Cambria" w:eastAsiaTheme="minorEastAsia" w:hAnsi="Cambria" w:cs="Times"/>
            <w:kern w:val="16"/>
            <w:sz w:val="24"/>
            <w:szCs w:val="24"/>
          </w:rPr>
          <w:t>CIO</w:t>
        </w:r>
        <w:r w:rsidRPr="009104C4">
          <w:rPr>
            <w:rStyle w:val="a5"/>
            <w:rFonts w:ascii="Cambria" w:eastAsiaTheme="minorEastAsia" w:hAnsi="Cambria" w:cs="Times"/>
            <w:kern w:val="16"/>
            <w:sz w:val="24"/>
            <w:szCs w:val="24"/>
          </w:rPr>
          <w:t>）</w:t>
        </w:r>
      </w:hyperlink>
      <w:r w:rsidRPr="009104C4">
        <w:rPr>
          <w:rFonts w:ascii="Cambria" w:eastAsiaTheme="minorEastAsia" w:hAnsi="Cambria" w:cs="Times"/>
          <w:kern w:val="16"/>
          <w:sz w:val="24"/>
          <w:szCs w:val="24"/>
        </w:rPr>
        <w:t>、</w:t>
      </w:r>
      <w:hyperlink r:id="rId85" w:anchor="17.4.6" w:history="1">
        <w:r w:rsidRPr="009104C4">
          <w:rPr>
            <w:rStyle w:val="a5"/>
            <w:rFonts w:ascii="Cambria" w:eastAsiaTheme="minorEastAsia" w:hAnsi="Cambria" w:cs="Times"/>
            <w:kern w:val="16"/>
            <w:sz w:val="24"/>
            <w:szCs w:val="24"/>
          </w:rPr>
          <w:t>最高情報セキュリティ責任者（</w:t>
        </w:r>
        <w:r w:rsidR="009F47B7" w:rsidRPr="009104C4">
          <w:rPr>
            <w:rStyle w:val="a5"/>
            <w:rFonts w:ascii="Cambria" w:eastAsiaTheme="minorEastAsia" w:hAnsi="Cambria" w:cs="Times"/>
            <w:kern w:val="16"/>
            <w:sz w:val="24"/>
            <w:szCs w:val="24"/>
          </w:rPr>
          <w:t>CISO</w:t>
        </w:r>
        <w:r w:rsidRPr="009104C4">
          <w:rPr>
            <w:rStyle w:val="a5"/>
            <w:rFonts w:ascii="Cambria" w:eastAsiaTheme="minorEastAsia" w:hAnsi="Cambria" w:cs="Times"/>
            <w:kern w:val="16"/>
            <w:sz w:val="24"/>
            <w:szCs w:val="24"/>
          </w:rPr>
          <w:t>）</w:t>
        </w:r>
      </w:hyperlink>
      <w:r w:rsidR="003D1659" w:rsidRPr="009104C4">
        <w:rPr>
          <w:rFonts w:ascii="Cambria" w:eastAsiaTheme="minorEastAsia" w:hAnsi="Cambria" w:cs="Times"/>
          <w:kern w:val="16"/>
          <w:sz w:val="24"/>
          <w:szCs w:val="24"/>
        </w:rPr>
        <w:t>並びに</w:t>
      </w:r>
      <w:r w:rsidR="00B2576F" w:rsidRPr="00B2576F">
        <w:rPr>
          <w:rFonts w:ascii="Cambria" w:eastAsiaTheme="minorEastAsia" w:hAnsi="Cambria" w:cs="Times" w:hint="eastAsia"/>
          <w:kern w:val="16"/>
          <w:sz w:val="24"/>
          <w:szCs w:val="24"/>
        </w:rPr>
        <w:t>インスティテューショナルアプリケーション</w:t>
      </w:r>
      <w:r w:rsidR="00F766AA">
        <w:rPr>
          <w:rFonts w:ascii="Cambria" w:eastAsiaTheme="minorEastAsia" w:hAnsi="Cambria" w:cs="Times" w:hint="eastAsia"/>
          <w:kern w:val="16"/>
          <w:sz w:val="24"/>
          <w:szCs w:val="24"/>
        </w:rPr>
        <w:t>＆</w:t>
      </w:r>
      <w:r w:rsidR="00B2576F" w:rsidRPr="00B2576F">
        <w:rPr>
          <w:rFonts w:ascii="Cambria" w:eastAsiaTheme="minorEastAsia" w:hAnsi="Cambria" w:cs="Times" w:hint="eastAsia"/>
          <w:kern w:val="16"/>
          <w:sz w:val="24"/>
          <w:szCs w:val="24"/>
        </w:rPr>
        <w:t>ヘルプデスクディレクター</w:t>
      </w:r>
      <w:r w:rsidRPr="009104C4">
        <w:rPr>
          <w:rFonts w:ascii="Cambria" w:eastAsiaTheme="minorEastAsia" w:hAnsi="Cambria" w:cs="Times"/>
          <w:kern w:val="16"/>
          <w:sz w:val="24"/>
          <w:szCs w:val="24"/>
        </w:rPr>
        <w:t>は特定の権利を有するとともに、その責任を担います。</w:t>
      </w:r>
    </w:p>
    <w:p w14:paraId="425E408E" w14:textId="77777777" w:rsidR="00B976BB" w:rsidRPr="009104C4" w:rsidRDefault="00B976BB" w:rsidP="00FE3555">
      <w:pPr>
        <w:widowControl w:val="0"/>
        <w:adjustRightInd w:val="0"/>
        <w:spacing w:line="276" w:lineRule="auto"/>
        <w:jc w:val="both"/>
        <w:rPr>
          <w:rFonts w:ascii="Cambria" w:eastAsiaTheme="minorEastAsia" w:hAnsi="Cambria" w:cs="Times"/>
          <w:kern w:val="16"/>
          <w:sz w:val="24"/>
          <w:szCs w:val="24"/>
        </w:rPr>
      </w:pPr>
    </w:p>
    <w:p w14:paraId="4F8942B4" w14:textId="7CF256FD" w:rsidR="004477DE" w:rsidRPr="009104C4" w:rsidRDefault="00B976BB"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56" w:name="_Ref472346885"/>
      <w:bookmarkStart w:id="57" w:name="_Ref472347188"/>
      <w:bookmarkStart w:id="58" w:name="_Toc480369238"/>
      <w:r w:rsidRPr="009104C4">
        <w:rPr>
          <w:rFonts w:ascii="Cambria" w:eastAsiaTheme="minorEastAsia" w:hAnsi="Cambria" w:cs="Times"/>
          <w:b/>
          <w:kern w:val="16"/>
          <w:sz w:val="24"/>
          <w:szCs w:val="24"/>
        </w:rPr>
        <w:t>17.4.2</w:t>
      </w:r>
      <w:r w:rsidR="00D13AC5"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ユーザーの権限やその責任について</w:t>
      </w:r>
      <w:bookmarkEnd w:id="56"/>
      <w:bookmarkEnd w:id="57"/>
      <w:bookmarkEnd w:id="58"/>
    </w:p>
    <w:p w14:paraId="5FD0E342" w14:textId="19CF613C"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大学で業務を行うために、</w:t>
      </w:r>
      <w:hyperlink r:id="rId86" w:anchor="17.8.11" w:history="1">
        <w:r w:rsidRPr="009104C4">
          <w:rPr>
            <w:rStyle w:val="a5"/>
            <w:rFonts w:ascii="Cambria" w:eastAsiaTheme="minorEastAsia" w:hAnsi="Cambria" w:cs="Times"/>
            <w:kern w:val="16"/>
            <w:sz w:val="24"/>
            <w:szCs w:val="24"/>
          </w:rPr>
          <w:t>ユーザー</w:t>
        </w:r>
      </w:hyperlink>
      <w:r w:rsidRPr="009104C4">
        <w:rPr>
          <w:rFonts w:ascii="Cambria" w:eastAsiaTheme="minorEastAsia" w:hAnsi="Cambria" w:cs="Times"/>
          <w:kern w:val="16"/>
          <w:sz w:val="24"/>
          <w:szCs w:val="24"/>
        </w:rPr>
        <w:t>は</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リソースへのアクセス権限が付与されます。</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リソースを使用するにあたり、ユーザーは本学の該当する基本原則、ルール、手続や関連法規を遵守しなければなりません。ユーザーは</w:t>
      </w:r>
      <w:hyperlink r:id="rId87" w:anchor="17.6.1" w:history="1">
        <w:r w:rsidRPr="009104C4">
          <w:rPr>
            <w:rStyle w:val="a5"/>
            <w:rFonts w:ascii="Cambria" w:eastAsiaTheme="minorEastAsia" w:hAnsi="Cambria" w:cs="Times"/>
            <w:kern w:val="16"/>
            <w:sz w:val="24"/>
            <w:szCs w:val="24"/>
          </w:rPr>
          <w:t>沖縄科学技術大学院大学</w:t>
        </w:r>
        <w:r w:rsidRPr="009104C4">
          <w:rPr>
            <w:rStyle w:val="a5"/>
            <w:rFonts w:ascii="Cambria" w:eastAsiaTheme="minorEastAsia" w:hAnsi="Cambria" w:cs="Times"/>
            <w:kern w:val="16"/>
            <w:sz w:val="24"/>
            <w:szCs w:val="24"/>
          </w:rPr>
          <w:t>IT</w:t>
        </w:r>
        <w:r w:rsidRPr="009104C4">
          <w:rPr>
            <w:rStyle w:val="a5"/>
            <w:rFonts w:ascii="Cambria" w:eastAsiaTheme="minorEastAsia" w:hAnsi="Cambria" w:cs="Times"/>
            <w:kern w:val="16"/>
            <w:sz w:val="24"/>
            <w:szCs w:val="24"/>
          </w:rPr>
          <w:t>リソース利用規約</w:t>
        </w:r>
      </w:hyperlink>
      <w:r w:rsidRPr="009104C4">
        <w:rPr>
          <w:rFonts w:ascii="Cambria" w:eastAsiaTheme="minorEastAsia" w:hAnsi="Cambria" w:cs="Times"/>
          <w:kern w:val="16"/>
          <w:sz w:val="24"/>
          <w:szCs w:val="24"/>
        </w:rPr>
        <w:t>を熟読し、手書き署名</w:t>
      </w:r>
      <w:r w:rsidR="004043E9" w:rsidRPr="009104C4">
        <w:rPr>
          <w:rFonts w:ascii="Cambria" w:eastAsiaTheme="minorEastAsia" w:hAnsi="Cambria" w:cs="Times" w:hint="eastAsia"/>
          <w:kern w:val="16"/>
          <w:sz w:val="24"/>
          <w:szCs w:val="24"/>
        </w:rPr>
        <w:t>又</w:t>
      </w:r>
      <w:r w:rsidRPr="009104C4">
        <w:rPr>
          <w:rFonts w:ascii="Cambria" w:eastAsiaTheme="minorEastAsia" w:hAnsi="Cambria" w:cs="Times"/>
          <w:kern w:val="16"/>
          <w:sz w:val="24"/>
          <w:szCs w:val="24"/>
        </w:rPr>
        <w:t>はデジタル署名して、これらについて理解したことを知らせなければなりません。</w:t>
      </w:r>
    </w:p>
    <w:p w14:paraId="34E55A5E" w14:textId="77777777" w:rsidR="00B976BB" w:rsidRPr="009104C4" w:rsidRDefault="00B976BB" w:rsidP="00FE3555">
      <w:pPr>
        <w:widowControl w:val="0"/>
        <w:adjustRightInd w:val="0"/>
        <w:spacing w:line="276" w:lineRule="auto"/>
        <w:jc w:val="both"/>
        <w:rPr>
          <w:rFonts w:ascii="Cambria" w:eastAsiaTheme="minorEastAsia" w:hAnsi="Cambria" w:cs="Times"/>
          <w:kern w:val="16"/>
          <w:sz w:val="24"/>
          <w:szCs w:val="24"/>
        </w:rPr>
      </w:pPr>
    </w:p>
    <w:p w14:paraId="6BAB3C15" w14:textId="57390778" w:rsidR="004477DE" w:rsidRPr="009104C4" w:rsidRDefault="00B76B9A"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59" w:name="_Toc480369239"/>
      <w:r w:rsidRPr="009104C4">
        <w:rPr>
          <w:rFonts w:ascii="Cambria" w:eastAsiaTheme="minorEastAsia" w:hAnsi="Cambria" w:cs="Times"/>
          <w:b/>
          <w:kern w:val="16"/>
          <w:sz w:val="24"/>
          <w:szCs w:val="24"/>
        </w:rPr>
        <w:t>17.4.3</w:t>
      </w:r>
      <w:r w:rsidR="00D13AC5"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教員</w:t>
      </w:r>
      <w:bookmarkEnd w:id="59"/>
    </w:p>
    <w:p w14:paraId="232CDB0E" w14:textId="640E0091"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教員は、当該の研究の範囲内の情報資産における</w:t>
      </w:r>
      <w:hyperlink r:id="rId88" w:anchor="17.4.9" w:history="1">
        <w:r w:rsidRPr="009104C4">
          <w:rPr>
            <w:rStyle w:val="a5"/>
            <w:rFonts w:ascii="Cambria" w:eastAsiaTheme="minorEastAsia" w:hAnsi="Cambria" w:cs="Times"/>
            <w:kern w:val="16"/>
            <w:sz w:val="24"/>
            <w:szCs w:val="24"/>
          </w:rPr>
          <w:t>情報資産管理責任者</w:t>
        </w:r>
      </w:hyperlink>
      <w:r w:rsidRPr="009104C4">
        <w:rPr>
          <w:rFonts w:ascii="Cambria" w:eastAsiaTheme="minorEastAsia" w:hAnsi="Cambria" w:cs="Times"/>
          <w:kern w:val="16"/>
          <w:sz w:val="24"/>
          <w:szCs w:val="24"/>
        </w:rPr>
        <w:t>に従事するとともに、ユニットのメンバー</w:t>
      </w:r>
      <w:r w:rsidR="00FE3555">
        <w:rPr>
          <w:rFonts w:ascii="Cambria" w:eastAsiaTheme="minorEastAsia" w:hAnsi="Cambria" w:cs="Times" w:hint="eastAsia"/>
          <w:kern w:val="16"/>
          <w:sz w:val="24"/>
          <w:szCs w:val="24"/>
        </w:rPr>
        <w:t>1</w:t>
      </w:r>
      <w:r w:rsidRPr="009104C4">
        <w:rPr>
          <w:rFonts w:ascii="Cambria" w:eastAsiaTheme="minorEastAsia" w:hAnsi="Cambria" w:cs="Times"/>
          <w:kern w:val="16"/>
          <w:sz w:val="24"/>
          <w:szCs w:val="24"/>
        </w:rPr>
        <w:t>名を</w:t>
      </w:r>
      <w:hyperlink r:id="rId89" w:anchor="17.4.10" w:history="1">
        <w:r w:rsidRPr="009104C4">
          <w:rPr>
            <w:rStyle w:val="a5"/>
            <w:rFonts w:ascii="Cambria" w:eastAsiaTheme="minorEastAsia" w:hAnsi="Cambria" w:cs="Times"/>
            <w:kern w:val="16"/>
            <w:sz w:val="24"/>
            <w:szCs w:val="24"/>
          </w:rPr>
          <w:t>情報資産管理担当者</w:t>
        </w:r>
      </w:hyperlink>
      <w:r w:rsidRPr="009104C4">
        <w:rPr>
          <w:rFonts w:ascii="Cambria" w:eastAsiaTheme="minorEastAsia" w:hAnsi="Cambria" w:cs="Times"/>
          <w:kern w:val="16"/>
          <w:sz w:val="24"/>
          <w:szCs w:val="24"/>
        </w:rPr>
        <w:t>に指名することができます。研究に関する情報資産の管理については、教員が他の大学や会社との研究に関する合意などといった契約上の要求事項を十分に考慮します。</w:t>
      </w:r>
    </w:p>
    <w:p w14:paraId="02372A99" w14:textId="77777777" w:rsidR="00B76B9A" w:rsidRPr="009104C4" w:rsidRDefault="00B76B9A" w:rsidP="00FE3555">
      <w:pPr>
        <w:widowControl w:val="0"/>
        <w:adjustRightInd w:val="0"/>
        <w:spacing w:line="276" w:lineRule="auto"/>
        <w:jc w:val="both"/>
        <w:rPr>
          <w:rFonts w:ascii="Cambria" w:eastAsiaTheme="minorEastAsia" w:hAnsi="Cambria" w:cs="Times"/>
          <w:kern w:val="16"/>
          <w:sz w:val="24"/>
          <w:szCs w:val="24"/>
        </w:rPr>
      </w:pPr>
    </w:p>
    <w:p w14:paraId="0ADC7172" w14:textId="656CA393"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教員は、自身が監督するユーザーが業務に従事する前に、関連する</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についての基本方針・ルール・手続や適用される法規に関して教育されているかを確認する責任があります。</w:t>
      </w:r>
    </w:p>
    <w:p w14:paraId="13CC2E59" w14:textId="77777777" w:rsidR="00B76B9A" w:rsidRPr="009104C4" w:rsidRDefault="00B76B9A" w:rsidP="00FE3555">
      <w:pPr>
        <w:widowControl w:val="0"/>
        <w:adjustRightInd w:val="0"/>
        <w:spacing w:line="276" w:lineRule="auto"/>
        <w:jc w:val="both"/>
        <w:rPr>
          <w:rFonts w:ascii="Cambria" w:eastAsiaTheme="minorEastAsia" w:hAnsi="Cambria" w:cs="Times"/>
          <w:kern w:val="16"/>
          <w:sz w:val="24"/>
          <w:szCs w:val="24"/>
        </w:rPr>
      </w:pPr>
    </w:p>
    <w:p w14:paraId="45F8CF39" w14:textId="2BE3EEAB" w:rsidR="004477DE" w:rsidRPr="009104C4" w:rsidRDefault="00B76B9A"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60" w:name="_Toc480369240"/>
      <w:r w:rsidRPr="009104C4">
        <w:rPr>
          <w:rFonts w:ascii="Cambria" w:eastAsiaTheme="minorEastAsia" w:hAnsi="Cambria" w:cs="Times"/>
          <w:b/>
          <w:kern w:val="16"/>
          <w:sz w:val="24"/>
          <w:szCs w:val="24"/>
        </w:rPr>
        <w:t>17.4.4</w:t>
      </w:r>
      <w:r w:rsidR="00D13AC5"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副学長、シニアマネージャーとマネージャー</w:t>
      </w:r>
      <w:bookmarkEnd w:id="60"/>
    </w:p>
    <w:p w14:paraId="7B5AB2B8" w14:textId="77777777" w:rsidR="00D13AC5"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副学長は、権限を有する組織内の情報資産を管理するために、情報資産管理担当者を任命する責任があります。</w:t>
      </w:r>
    </w:p>
    <w:p w14:paraId="1B5AB140" w14:textId="77777777" w:rsidR="00D13AC5" w:rsidRPr="009104C4" w:rsidRDefault="00D13AC5" w:rsidP="00FE3555">
      <w:pPr>
        <w:widowControl w:val="0"/>
        <w:adjustRightInd w:val="0"/>
        <w:spacing w:line="276" w:lineRule="auto"/>
        <w:ind w:leftChars="100" w:left="210"/>
        <w:jc w:val="both"/>
        <w:rPr>
          <w:rFonts w:ascii="Cambria" w:eastAsiaTheme="minorEastAsia" w:hAnsi="Cambria" w:cs="Times"/>
          <w:kern w:val="16"/>
          <w:sz w:val="24"/>
          <w:szCs w:val="24"/>
        </w:rPr>
      </w:pPr>
    </w:p>
    <w:p w14:paraId="75328902" w14:textId="61873720"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また、副学長、シニアマネージャー、マネージャーは、自身が監督するユーザーが業務に従事する前に、関連する</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についての基本方針・ルール・手続や適用される法令に関して教育されているかを確認する責任があります。</w:t>
      </w:r>
    </w:p>
    <w:p w14:paraId="5F01753B" w14:textId="77777777" w:rsidR="00B76B9A" w:rsidRPr="009104C4" w:rsidRDefault="00B76B9A" w:rsidP="00FE3555">
      <w:pPr>
        <w:widowControl w:val="0"/>
        <w:adjustRightInd w:val="0"/>
        <w:spacing w:line="276" w:lineRule="auto"/>
        <w:ind w:leftChars="100" w:left="210"/>
        <w:jc w:val="both"/>
        <w:rPr>
          <w:rFonts w:ascii="Cambria" w:eastAsiaTheme="minorEastAsia" w:hAnsi="Cambria" w:cs="Times"/>
          <w:kern w:val="16"/>
          <w:sz w:val="24"/>
          <w:szCs w:val="24"/>
        </w:rPr>
      </w:pPr>
    </w:p>
    <w:p w14:paraId="2EBF009F" w14:textId="18E48B41" w:rsidR="004477DE" w:rsidRPr="009104C4" w:rsidRDefault="00B76B9A"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61" w:name="_Ref442262354"/>
      <w:bookmarkStart w:id="62" w:name="_Toc480369241"/>
      <w:r w:rsidRPr="009104C4">
        <w:rPr>
          <w:rFonts w:ascii="Cambria" w:eastAsiaTheme="minorEastAsia" w:hAnsi="Cambria" w:cs="Times"/>
          <w:b/>
          <w:kern w:val="16"/>
          <w:sz w:val="24"/>
          <w:szCs w:val="24"/>
        </w:rPr>
        <w:t>17.4.5</w:t>
      </w:r>
      <w:r w:rsidR="00D13AC5"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最高情報責任者</w:t>
      </w:r>
      <w:r w:rsidR="00B23E92" w:rsidRPr="009104C4">
        <w:rPr>
          <w:rFonts w:ascii="Cambria" w:eastAsiaTheme="minorEastAsia" w:hAnsi="Cambria" w:cs="Times" w:hint="eastAsia"/>
          <w:b/>
          <w:kern w:val="16"/>
          <w:sz w:val="24"/>
          <w:szCs w:val="24"/>
        </w:rPr>
        <w:t>（</w:t>
      </w:r>
      <w:r w:rsidR="004477DE" w:rsidRPr="009104C4">
        <w:rPr>
          <w:rFonts w:ascii="Cambria" w:eastAsiaTheme="minorEastAsia" w:hAnsi="Cambria" w:cs="Times"/>
          <w:b/>
          <w:kern w:val="16"/>
          <w:sz w:val="24"/>
          <w:szCs w:val="24"/>
        </w:rPr>
        <w:t>CIO</w:t>
      </w:r>
      <w:bookmarkEnd w:id="61"/>
      <w:bookmarkEnd w:id="62"/>
      <w:r w:rsidR="00B23E92" w:rsidRPr="009104C4">
        <w:rPr>
          <w:rFonts w:ascii="Cambria" w:eastAsiaTheme="minorEastAsia" w:hAnsi="Cambria" w:cs="Times" w:hint="eastAsia"/>
          <w:b/>
          <w:kern w:val="16"/>
          <w:sz w:val="24"/>
          <w:szCs w:val="24"/>
        </w:rPr>
        <w:t>）</w:t>
      </w:r>
    </w:p>
    <w:p w14:paraId="7087A701" w14:textId="098B39BD"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bookmarkStart w:id="63" w:name="_Ref437468222"/>
      <w:bookmarkStart w:id="64" w:name="_Ref427841989"/>
      <w:bookmarkEnd w:id="63"/>
      <w:r w:rsidRPr="009104C4">
        <w:rPr>
          <w:rFonts w:ascii="Cambria" w:eastAsiaTheme="minorEastAsia" w:hAnsi="Cambria" w:cs="Times"/>
          <w:kern w:val="16"/>
          <w:sz w:val="24"/>
          <w:szCs w:val="24"/>
        </w:rPr>
        <w:t>CIO</w:t>
      </w:r>
      <w:r w:rsidRPr="009104C4">
        <w:rPr>
          <w:rFonts w:ascii="Cambria" w:eastAsiaTheme="minorEastAsia" w:hAnsi="Cambria" w:cs="Times"/>
          <w:kern w:val="16"/>
          <w:sz w:val="24"/>
          <w:szCs w:val="24"/>
        </w:rPr>
        <w:t>は、本学の</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について、以下に記述する全体的な責任を有します。</w:t>
      </w:r>
    </w:p>
    <w:p w14:paraId="3D32C028" w14:textId="77777777" w:rsidR="00B76B9A" w:rsidRPr="009104C4" w:rsidRDefault="00B76B9A" w:rsidP="00FE3555">
      <w:pPr>
        <w:widowControl w:val="0"/>
        <w:adjustRightInd w:val="0"/>
        <w:spacing w:line="276" w:lineRule="auto"/>
        <w:ind w:leftChars="100" w:left="210"/>
        <w:jc w:val="both"/>
        <w:rPr>
          <w:rFonts w:ascii="Cambria" w:eastAsiaTheme="minorEastAsia" w:hAnsi="Cambria" w:cs="Times"/>
          <w:kern w:val="16"/>
          <w:sz w:val="24"/>
          <w:szCs w:val="24"/>
        </w:rPr>
      </w:pPr>
    </w:p>
    <w:p w14:paraId="183B75A2" w14:textId="77777777" w:rsidR="00B76B9A" w:rsidRPr="009104C4" w:rsidRDefault="004477DE" w:rsidP="00FE3555">
      <w:pPr>
        <w:pStyle w:val="a4"/>
        <w:widowControl w:val="0"/>
        <w:numPr>
          <w:ilvl w:val="0"/>
          <w:numId w:val="40"/>
        </w:numPr>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本学の</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の戦略計画の立案</w:t>
      </w:r>
    </w:p>
    <w:p w14:paraId="6B0939E4" w14:textId="77777777" w:rsidR="00B76B9A" w:rsidRPr="009104C4" w:rsidRDefault="004477DE" w:rsidP="00FE3555">
      <w:pPr>
        <w:pStyle w:val="a4"/>
        <w:widowControl w:val="0"/>
        <w:numPr>
          <w:ilvl w:val="0"/>
          <w:numId w:val="40"/>
        </w:numPr>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システムの開発、設置、保守の監督</w:t>
      </w:r>
    </w:p>
    <w:p w14:paraId="2D4FE683" w14:textId="77777777" w:rsidR="00D13AC5" w:rsidRPr="009104C4" w:rsidRDefault="00D13AC5" w:rsidP="00FE3555">
      <w:pPr>
        <w:pStyle w:val="a4"/>
        <w:widowControl w:val="0"/>
        <w:numPr>
          <w:ilvl w:val="0"/>
          <w:numId w:val="40"/>
        </w:numPr>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情報資産へのアクセスと許容される使用に関するルールの確立、普及</w:t>
      </w:r>
    </w:p>
    <w:p w14:paraId="5D014018" w14:textId="77777777" w:rsidR="00D13AC5" w:rsidRPr="009104C4" w:rsidRDefault="00D13AC5" w:rsidP="00FE3555">
      <w:pPr>
        <w:pStyle w:val="a4"/>
        <w:widowControl w:val="0"/>
        <w:numPr>
          <w:ilvl w:val="0"/>
          <w:numId w:val="40"/>
        </w:numPr>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データとシステムを保護するための合理的なセキュリティポリシー及び対策の</w:t>
      </w:r>
      <w:r w:rsidRPr="009104C4">
        <w:rPr>
          <w:rFonts w:ascii="Cambria" w:eastAsiaTheme="minorEastAsia" w:hAnsi="Cambria" w:cs="Times"/>
          <w:kern w:val="16"/>
          <w:sz w:val="24"/>
          <w:szCs w:val="24"/>
        </w:rPr>
        <w:lastRenderedPageBreak/>
        <w:t>確立</w:t>
      </w:r>
    </w:p>
    <w:p w14:paraId="2FC22DC5" w14:textId="5B0B98FC" w:rsidR="00D13AC5" w:rsidRPr="009104C4" w:rsidRDefault="00D13AC5" w:rsidP="00FE3555">
      <w:pPr>
        <w:pStyle w:val="a4"/>
        <w:widowControl w:val="0"/>
        <w:numPr>
          <w:ilvl w:val="0"/>
          <w:numId w:val="40"/>
        </w:numPr>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システムリソースの使用状況の監視及び</w:t>
      </w:r>
      <w:r w:rsidRPr="009104C4">
        <w:rPr>
          <w:rFonts w:ascii="Cambria" w:eastAsiaTheme="minorEastAsia" w:hAnsi="Cambria" w:cs="Times" w:hint="eastAsia"/>
          <w:kern w:val="16"/>
          <w:sz w:val="24"/>
          <w:szCs w:val="24"/>
        </w:rPr>
        <w:t>管理</w:t>
      </w:r>
    </w:p>
    <w:p w14:paraId="74301C59" w14:textId="18375DF6" w:rsidR="00D13AC5" w:rsidRPr="009104C4" w:rsidRDefault="00D13AC5" w:rsidP="00FE3555">
      <w:pPr>
        <w:pStyle w:val="a4"/>
        <w:widowControl w:val="0"/>
        <w:numPr>
          <w:ilvl w:val="0"/>
          <w:numId w:val="40"/>
        </w:numPr>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本学のポリシー違反が疑わしものについて調査、学長への違反の</w:t>
      </w:r>
      <w:r w:rsidRPr="009104C4">
        <w:rPr>
          <w:rFonts w:ascii="Cambria" w:eastAsiaTheme="minorEastAsia" w:hAnsi="Cambria" w:cs="Times" w:hint="eastAsia"/>
          <w:kern w:val="16"/>
          <w:sz w:val="24"/>
          <w:szCs w:val="24"/>
        </w:rPr>
        <w:t>報告</w:t>
      </w:r>
    </w:p>
    <w:p w14:paraId="1CF4AD8D" w14:textId="56D504C7" w:rsidR="00D13AC5" w:rsidRPr="009104C4" w:rsidRDefault="00D13AC5" w:rsidP="00FE3555">
      <w:pPr>
        <w:pStyle w:val="a4"/>
        <w:widowControl w:val="0"/>
        <w:numPr>
          <w:ilvl w:val="0"/>
          <w:numId w:val="40"/>
        </w:numPr>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最高情報セキュリティ責任者（</w:t>
      </w:r>
      <w:r w:rsidRPr="009104C4">
        <w:rPr>
          <w:rFonts w:ascii="Cambria" w:eastAsiaTheme="minorEastAsia" w:hAnsi="Cambria" w:cs="Times"/>
          <w:kern w:val="16"/>
          <w:sz w:val="24"/>
          <w:szCs w:val="24"/>
        </w:rPr>
        <w:t>CISO</w:t>
      </w:r>
      <w:r w:rsidRPr="009104C4">
        <w:rPr>
          <w:rFonts w:ascii="Cambria" w:eastAsiaTheme="minorEastAsia" w:hAnsi="Cambria" w:cs="Times"/>
          <w:kern w:val="16"/>
          <w:sz w:val="24"/>
          <w:szCs w:val="24"/>
        </w:rPr>
        <w:t>）の</w:t>
      </w:r>
      <w:r w:rsidRPr="009104C4">
        <w:rPr>
          <w:rFonts w:ascii="Cambria" w:eastAsiaTheme="minorEastAsia" w:hAnsi="Cambria" w:cs="Times" w:hint="eastAsia"/>
          <w:kern w:val="16"/>
          <w:sz w:val="24"/>
          <w:szCs w:val="24"/>
        </w:rPr>
        <w:t>任命</w:t>
      </w:r>
    </w:p>
    <w:p w14:paraId="3CFDE223" w14:textId="77777777" w:rsidR="00D13AC5" w:rsidRPr="009104C4" w:rsidRDefault="00D13AC5" w:rsidP="00FE3555">
      <w:pPr>
        <w:pStyle w:val="a4"/>
        <w:widowControl w:val="0"/>
        <w:adjustRightInd w:val="0"/>
        <w:spacing w:line="276" w:lineRule="auto"/>
        <w:ind w:left="0"/>
        <w:jc w:val="both"/>
        <w:rPr>
          <w:rFonts w:ascii="Cambria" w:eastAsiaTheme="minorEastAsia" w:hAnsi="Cambria" w:cs="Times"/>
          <w:kern w:val="16"/>
          <w:sz w:val="24"/>
          <w:szCs w:val="24"/>
        </w:rPr>
      </w:pPr>
    </w:p>
    <w:p w14:paraId="51DF131D" w14:textId="53497F32" w:rsidR="004477DE" w:rsidRPr="009104C4" w:rsidRDefault="00B76B9A"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65" w:name="_Ref442262371"/>
      <w:bookmarkStart w:id="66" w:name="_Toc480369242"/>
      <w:bookmarkEnd w:id="64"/>
      <w:r w:rsidRPr="009104C4">
        <w:rPr>
          <w:rFonts w:ascii="Cambria" w:eastAsiaTheme="minorEastAsia" w:hAnsi="Cambria" w:cs="Times"/>
          <w:b/>
          <w:kern w:val="16"/>
          <w:sz w:val="24"/>
          <w:szCs w:val="24"/>
        </w:rPr>
        <w:t>17.4.6</w:t>
      </w:r>
      <w:r w:rsidR="00D13AC5"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最高情報セキュリティ責任者</w:t>
      </w:r>
      <w:r w:rsidR="00D13AC5" w:rsidRPr="009104C4">
        <w:rPr>
          <w:rFonts w:ascii="Cambria" w:eastAsiaTheme="minorEastAsia" w:hAnsi="Cambria" w:cs="Times" w:hint="eastAsia"/>
          <w:b/>
          <w:kern w:val="16"/>
          <w:sz w:val="24"/>
          <w:szCs w:val="24"/>
        </w:rPr>
        <w:t>（</w:t>
      </w:r>
      <w:r w:rsidR="009F47B7" w:rsidRPr="009104C4">
        <w:rPr>
          <w:rFonts w:ascii="Cambria" w:eastAsiaTheme="minorEastAsia" w:hAnsi="Cambria" w:cs="Times"/>
          <w:b/>
          <w:kern w:val="16"/>
          <w:sz w:val="24"/>
          <w:szCs w:val="24"/>
        </w:rPr>
        <w:t>CISO</w:t>
      </w:r>
      <w:r w:rsidR="00D13AC5" w:rsidRPr="009104C4">
        <w:rPr>
          <w:rFonts w:ascii="Cambria" w:eastAsiaTheme="minorEastAsia" w:hAnsi="Cambria" w:cs="Times" w:hint="eastAsia"/>
          <w:b/>
          <w:kern w:val="16"/>
          <w:sz w:val="24"/>
          <w:szCs w:val="24"/>
        </w:rPr>
        <w:t>）</w:t>
      </w:r>
      <w:bookmarkEnd w:id="65"/>
      <w:bookmarkEnd w:id="66"/>
    </w:p>
    <w:p w14:paraId="75ED1EB1" w14:textId="52204872" w:rsidR="004477DE" w:rsidRPr="009104C4" w:rsidRDefault="009F47B7"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CISO</w:t>
      </w:r>
      <w:r w:rsidR="004477DE" w:rsidRPr="009104C4">
        <w:rPr>
          <w:rFonts w:ascii="Cambria" w:eastAsiaTheme="minorEastAsia" w:hAnsi="Cambria" w:cs="Times"/>
          <w:kern w:val="16"/>
          <w:sz w:val="24"/>
          <w:szCs w:val="24"/>
        </w:rPr>
        <w:t>は、以下を含む、本学のセキュリティを維持する全責任を有します。</w:t>
      </w:r>
    </w:p>
    <w:p w14:paraId="573587CB" w14:textId="77777777" w:rsidR="00B76B9A" w:rsidRPr="009104C4" w:rsidRDefault="00B76B9A" w:rsidP="00FE3555">
      <w:pPr>
        <w:widowControl w:val="0"/>
        <w:adjustRightInd w:val="0"/>
        <w:spacing w:line="276" w:lineRule="auto"/>
        <w:jc w:val="both"/>
        <w:rPr>
          <w:rFonts w:ascii="Cambria" w:eastAsiaTheme="minorEastAsia" w:hAnsi="Cambria" w:cs="Times"/>
          <w:kern w:val="16"/>
          <w:sz w:val="24"/>
          <w:szCs w:val="24"/>
        </w:rPr>
      </w:pPr>
    </w:p>
    <w:p w14:paraId="5FFFBC2A" w14:textId="77777777" w:rsidR="00B76B9A" w:rsidRPr="009104C4" w:rsidRDefault="004477DE" w:rsidP="00FE3555">
      <w:pPr>
        <w:pStyle w:val="a4"/>
        <w:widowControl w:val="0"/>
        <w:numPr>
          <w:ilvl w:val="0"/>
          <w:numId w:val="41"/>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セキュリティプロセスと手順の確立</w:t>
      </w:r>
    </w:p>
    <w:p w14:paraId="5792AE09" w14:textId="77777777" w:rsidR="00B76B9A" w:rsidRPr="009104C4" w:rsidRDefault="004477DE" w:rsidP="00FE3555">
      <w:pPr>
        <w:pStyle w:val="a4"/>
        <w:widowControl w:val="0"/>
        <w:numPr>
          <w:ilvl w:val="0"/>
          <w:numId w:val="41"/>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情報セキュリティインシデント対応の実施、</w:t>
      </w:r>
      <w:r w:rsidRPr="009104C4">
        <w:rPr>
          <w:rFonts w:ascii="Cambria" w:eastAsiaTheme="minorEastAsia" w:hAnsi="Cambria" w:cs="Times"/>
          <w:kern w:val="16"/>
          <w:sz w:val="24"/>
          <w:szCs w:val="24"/>
        </w:rPr>
        <w:t>CIO</w:t>
      </w:r>
      <w:r w:rsidRPr="009104C4">
        <w:rPr>
          <w:rFonts w:ascii="Cambria" w:eastAsiaTheme="minorEastAsia" w:hAnsi="Cambria" w:cs="Times"/>
          <w:kern w:val="16"/>
          <w:sz w:val="24"/>
          <w:szCs w:val="24"/>
        </w:rPr>
        <w:t>への結果報告</w:t>
      </w:r>
    </w:p>
    <w:p w14:paraId="6CFDCB29" w14:textId="72EFBB66" w:rsidR="004477DE" w:rsidRPr="009104C4" w:rsidRDefault="004477DE" w:rsidP="00FE3555">
      <w:pPr>
        <w:pStyle w:val="a4"/>
        <w:widowControl w:val="0"/>
        <w:numPr>
          <w:ilvl w:val="0"/>
          <w:numId w:val="41"/>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セキュリティ監視システムの開発、構築、運用</w:t>
      </w:r>
    </w:p>
    <w:p w14:paraId="71F52932" w14:textId="77777777" w:rsidR="00B76B9A" w:rsidRPr="009104C4" w:rsidRDefault="00B76B9A" w:rsidP="00FE3555">
      <w:pPr>
        <w:pStyle w:val="a4"/>
        <w:widowControl w:val="0"/>
        <w:adjustRightInd w:val="0"/>
        <w:spacing w:line="276" w:lineRule="auto"/>
        <w:ind w:left="0"/>
        <w:jc w:val="both"/>
        <w:rPr>
          <w:rFonts w:ascii="Cambria" w:eastAsiaTheme="minorEastAsia" w:hAnsi="Cambria" w:cs="Times"/>
          <w:kern w:val="16"/>
          <w:sz w:val="24"/>
          <w:szCs w:val="24"/>
        </w:rPr>
      </w:pPr>
    </w:p>
    <w:p w14:paraId="4B2771F6" w14:textId="18565436" w:rsidR="00096EA4" w:rsidRPr="009104C4" w:rsidRDefault="00096EA4" w:rsidP="00FE3555">
      <w:pPr>
        <w:tabs>
          <w:tab w:val="left" w:pos="1260"/>
        </w:tabs>
        <w:spacing w:line="276" w:lineRule="auto"/>
        <w:ind w:leftChars="100" w:left="210"/>
        <w:jc w:val="both"/>
        <w:rPr>
          <w:rFonts w:ascii="Cambria" w:hAnsi="Cambria"/>
          <w:b/>
          <w:color w:val="000000" w:themeColor="text1"/>
          <w:kern w:val="16"/>
          <w:sz w:val="24"/>
          <w:szCs w:val="24"/>
        </w:rPr>
      </w:pPr>
      <w:bookmarkStart w:id="67" w:name="_Ref442262956"/>
      <w:r w:rsidRPr="009104C4">
        <w:rPr>
          <w:rFonts w:ascii="Cambria" w:hAnsi="Cambria"/>
          <w:b/>
          <w:color w:val="000000" w:themeColor="text1"/>
          <w:kern w:val="16"/>
          <w:sz w:val="24"/>
          <w:szCs w:val="24"/>
        </w:rPr>
        <w:t>17.4.7</w:t>
      </w:r>
      <w:r w:rsidR="00923EBD" w:rsidRPr="009104C4">
        <w:rPr>
          <w:rFonts w:ascii="Cambria" w:hAnsi="Cambria"/>
          <w:b/>
          <w:color w:val="000000" w:themeColor="text1"/>
          <w:kern w:val="16"/>
          <w:sz w:val="24"/>
          <w:szCs w:val="24"/>
        </w:rPr>
        <w:tab/>
      </w:r>
      <w:r w:rsidRPr="009104C4">
        <w:rPr>
          <w:rFonts w:ascii="Cambria" w:eastAsiaTheme="minorEastAsia" w:hAnsi="Cambria"/>
          <w:b/>
          <w:color w:val="000000" w:themeColor="text1"/>
          <w:kern w:val="16"/>
          <w:sz w:val="24"/>
          <w:szCs w:val="24"/>
        </w:rPr>
        <w:t>情報セキュリティ委員会</w:t>
      </w:r>
    </w:p>
    <w:p w14:paraId="16473291" w14:textId="434BBF56" w:rsidR="00B76B9A" w:rsidRPr="009104C4" w:rsidRDefault="00096EA4" w:rsidP="00FE3555">
      <w:pPr>
        <w:widowControl w:val="0"/>
        <w:adjustRightInd w:val="0"/>
        <w:spacing w:line="276" w:lineRule="auto"/>
        <w:ind w:leftChars="100" w:left="210"/>
        <w:jc w:val="both"/>
        <w:rPr>
          <w:rFonts w:ascii="Cambria" w:eastAsiaTheme="minorEastAsia" w:hAnsi="Cambria"/>
          <w:color w:val="000000" w:themeColor="text1"/>
          <w:kern w:val="16"/>
          <w:sz w:val="24"/>
          <w:szCs w:val="24"/>
        </w:rPr>
      </w:pPr>
      <w:r w:rsidRPr="009104C4">
        <w:rPr>
          <w:rFonts w:ascii="Cambria" w:eastAsiaTheme="minorEastAsia" w:hAnsi="Cambria"/>
          <w:color w:val="000000" w:themeColor="text1"/>
          <w:kern w:val="16"/>
          <w:sz w:val="24"/>
          <w:szCs w:val="24"/>
        </w:rPr>
        <w:t>情報セキュリティ委員会は、</w:t>
      </w:r>
      <w:r w:rsidRPr="009104C4">
        <w:rPr>
          <w:rFonts w:ascii="Cambria" w:eastAsiaTheme="minorEastAsia" w:hAnsi="Cambria"/>
          <w:color w:val="000000" w:themeColor="text1"/>
          <w:kern w:val="16"/>
          <w:sz w:val="24"/>
          <w:szCs w:val="24"/>
        </w:rPr>
        <w:t>OIST</w:t>
      </w:r>
      <w:r w:rsidRPr="009104C4">
        <w:rPr>
          <w:rFonts w:ascii="Cambria" w:eastAsiaTheme="minorEastAsia" w:hAnsi="Cambria"/>
          <w:color w:val="000000" w:themeColor="text1"/>
          <w:kern w:val="16"/>
          <w:sz w:val="24"/>
          <w:szCs w:val="24"/>
        </w:rPr>
        <w:t>の情報資産を保護するため、情報セキュリティプログラムを見直し、情報セキュリティリスクを評価します。また、委員会は、セキュリティインシデント対応において、</w:t>
      </w:r>
      <w:r w:rsidRPr="009104C4">
        <w:rPr>
          <w:rFonts w:ascii="Cambria" w:eastAsiaTheme="minorEastAsia" w:hAnsi="Cambria"/>
          <w:color w:val="000000" w:themeColor="text1"/>
          <w:kern w:val="16"/>
          <w:sz w:val="24"/>
          <w:szCs w:val="24"/>
        </w:rPr>
        <w:t>CISO</w:t>
      </w:r>
      <w:r w:rsidRPr="009104C4">
        <w:rPr>
          <w:rFonts w:ascii="Cambria" w:eastAsiaTheme="minorEastAsia" w:hAnsi="Cambria"/>
          <w:color w:val="000000" w:themeColor="text1"/>
          <w:kern w:val="16"/>
          <w:sz w:val="24"/>
          <w:szCs w:val="24"/>
        </w:rPr>
        <w:t>を支援します。委員会規程は別に定めます。</w:t>
      </w:r>
    </w:p>
    <w:p w14:paraId="027CE04C" w14:textId="77777777" w:rsidR="00096EA4" w:rsidRPr="009104C4" w:rsidRDefault="00096EA4" w:rsidP="00FE3555">
      <w:pPr>
        <w:widowControl w:val="0"/>
        <w:adjustRightInd w:val="0"/>
        <w:spacing w:line="276" w:lineRule="auto"/>
        <w:jc w:val="both"/>
        <w:rPr>
          <w:rFonts w:ascii="Cambria" w:eastAsiaTheme="minorEastAsia" w:hAnsi="Cambria" w:cs="Times"/>
          <w:kern w:val="16"/>
          <w:sz w:val="24"/>
          <w:szCs w:val="24"/>
        </w:rPr>
      </w:pPr>
    </w:p>
    <w:p w14:paraId="734D1B5B" w14:textId="1EC26E1C" w:rsidR="00650D9A" w:rsidRPr="009104C4" w:rsidRDefault="00096EA4" w:rsidP="00FE3555">
      <w:pPr>
        <w:tabs>
          <w:tab w:val="left" w:pos="1260"/>
        </w:tabs>
        <w:spacing w:line="276" w:lineRule="auto"/>
        <w:ind w:leftChars="100" w:left="210"/>
        <w:jc w:val="both"/>
        <w:rPr>
          <w:rFonts w:ascii="Cambria" w:eastAsia="ＭＳ Ｐ明朝" w:hAnsi="Cambria"/>
          <w:b/>
          <w:color w:val="000000" w:themeColor="text1"/>
          <w:kern w:val="16"/>
          <w:sz w:val="24"/>
          <w:szCs w:val="24"/>
        </w:rPr>
      </w:pPr>
      <w:bookmarkStart w:id="68" w:name="_Ref472346987"/>
      <w:bookmarkStart w:id="69" w:name="_Ref472347328"/>
      <w:bookmarkStart w:id="70" w:name="_Ref472347387"/>
      <w:bookmarkStart w:id="71" w:name="_Ref472347439"/>
      <w:bookmarkStart w:id="72" w:name="_Toc480369244"/>
      <w:bookmarkEnd w:id="67"/>
      <w:r w:rsidRPr="009104C4">
        <w:rPr>
          <w:rFonts w:ascii="Cambria" w:hAnsi="Cambria"/>
          <w:b/>
          <w:color w:val="000000" w:themeColor="text1"/>
          <w:kern w:val="16"/>
          <w:sz w:val="24"/>
          <w:szCs w:val="24"/>
        </w:rPr>
        <w:t>17.4.8</w:t>
      </w:r>
      <w:r w:rsidR="00923EBD" w:rsidRPr="009104C4">
        <w:rPr>
          <w:rFonts w:ascii="Cambria" w:hAnsi="Cambria"/>
          <w:b/>
          <w:color w:val="000000" w:themeColor="text1"/>
          <w:kern w:val="16"/>
          <w:sz w:val="24"/>
          <w:szCs w:val="24"/>
        </w:rPr>
        <w:tab/>
      </w:r>
      <w:r w:rsidRPr="009104C4">
        <w:rPr>
          <w:rFonts w:ascii="Cambria" w:eastAsia="ＭＳ Ｐ明朝" w:hAnsi="Cambria"/>
          <w:b/>
          <w:color w:val="000000" w:themeColor="text1"/>
          <w:kern w:val="16"/>
          <w:sz w:val="24"/>
          <w:szCs w:val="24"/>
        </w:rPr>
        <w:t>情報セキュリティ監査責任者</w:t>
      </w:r>
    </w:p>
    <w:p w14:paraId="762AD051" w14:textId="5AE2860D" w:rsidR="00096EA4" w:rsidRPr="009104C4" w:rsidRDefault="00096EA4" w:rsidP="00FE3555">
      <w:pPr>
        <w:spacing w:line="276" w:lineRule="auto"/>
        <w:ind w:leftChars="100" w:left="210"/>
        <w:jc w:val="both"/>
        <w:rPr>
          <w:rFonts w:ascii="Cambria" w:eastAsiaTheme="minorEastAsia" w:hAnsi="Cambria"/>
          <w:color w:val="000000" w:themeColor="text1"/>
          <w:kern w:val="16"/>
          <w:sz w:val="24"/>
          <w:szCs w:val="24"/>
        </w:rPr>
      </w:pPr>
      <w:r w:rsidRPr="009104C4">
        <w:rPr>
          <w:rFonts w:ascii="Cambria" w:eastAsiaTheme="minorEastAsia" w:hAnsi="Cambria"/>
          <w:color w:val="000000" w:themeColor="text1"/>
          <w:kern w:val="16"/>
          <w:sz w:val="24"/>
          <w:szCs w:val="24"/>
        </w:rPr>
        <w:t>情報セキュリティ監査責任者は、毎年情報セキュリティ監査を計画し、実施するものとし、監査に関する統括を行います。情報セキュリティ監査責任者は、最高</w:t>
      </w:r>
      <w:r w:rsidR="004B7E55" w:rsidRPr="009104C4">
        <w:rPr>
          <w:rFonts w:ascii="Cambria" w:eastAsiaTheme="minorEastAsia" w:hAnsi="Cambria" w:hint="eastAsia"/>
          <w:color w:val="000000" w:themeColor="text1"/>
          <w:kern w:val="16"/>
          <w:sz w:val="24"/>
          <w:szCs w:val="24"/>
        </w:rPr>
        <w:t>内部監査</w:t>
      </w:r>
      <w:r w:rsidRPr="009104C4">
        <w:rPr>
          <w:rFonts w:ascii="Cambria" w:eastAsiaTheme="minorEastAsia" w:hAnsi="Cambria"/>
          <w:color w:val="000000" w:themeColor="text1"/>
          <w:kern w:val="16"/>
          <w:sz w:val="24"/>
          <w:szCs w:val="24"/>
        </w:rPr>
        <w:t>責任者（</w:t>
      </w:r>
      <w:r w:rsidR="004B7E55" w:rsidRPr="009104C4">
        <w:rPr>
          <w:rFonts w:ascii="Cambria" w:eastAsiaTheme="minorEastAsia" w:hAnsi="Cambria"/>
          <w:color w:val="000000" w:themeColor="text1"/>
          <w:kern w:val="16"/>
          <w:sz w:val="24"/>
          <w:szCs w:val="24"/>
        </w:rPr>
        <w:t>CIAO</w:t>
      </w:r>
      <w:r w:rsidRPr="009104C4">
        <w:rPr>
          <w:rFonts w:ascii="Cambria" w:eastAsiaTheme="minorEastAsia" w:hAnsi="Cambria"/>
          <w:color w:val="000000" w:themeColor="text1"/>
          <w:kern w:val="16"/>
          <w:sz w:val="24"/>
          <w:szCs w:val="24"/>
        </w:rPr>
        <w:t>）をもって充てます。</w:t>
      </w:r>
    </w:p>
    <w:p w14:paraId="2D7D9762" w14:textId="77777777" w:rsidR="00096EA4" w:rsidRPr="009104C4" w:rsidRDefault="00096EA4" w:rsidP="00FE3555">
      <w:pPr>
        <w:widowControl w:val="0"/>
        <w:adjustRightInd w:val="0"/>
        <w:spacing w:line="276" w:lineRule="auto"/>
        <w:jc w:val="both"/>
        <w:rPr>
          <w:rFonts w:ascii="Cambria" w:hAnsi="Cambria"/>
          <w:color w:val="FF0000"/>
          <w:kern w:val="16"/>
          <w:sz w:val="24"/>
          <w:szCs w:val="24"/>
        </w:rPr>
      </w:pPr>
    </w:p>
    <w:p w14:paraId="5AFCDA78" w14:textId="14047308" w:rsidR="004477DE" w:rsidRPr="009104C4" w:rsidRDefault="00B76B9A"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r w:rsidRPr="009104C4">
        <w:rPr>
          <w:rFonts w:ascii="Cambria" w:eastAsiaTheme="minorEastAsia" w:hAnsi="Cambria" w:cs="Times"/>
          <w:b/>
          <w:kern w:val="16"/>
          <w:sz w:val="24"/>
          <w:szCs w:val="24"/>
        </w:rPr>
        <w:t>17.4.</w:t>
      </w:r>
      <w:r w:rsidR="00650D9A" w:rsidRPr="009104C4">
        <w:rPr>
          <w:rFonts w:ascii="Cambria" w:eastAsiaTheme="minorEastAsia" w:hAnsi="Cambria" w:cs="Times"/>
          <w:b/>
          <w:kern w:val="16"/>
          <w:sz w:val="24"/>
          <w:szCs w:val="24"/>
        </w:rPr>
        <w:t>9</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情報資産管理責任者</w:t>
      </w:r>
      <w:bookmarkEnd w:id="68"/>
      <w:bookmarkEnd w:id="69"/>
      <w:bookmarkEnd w:id="70"/>
      <w:bookmarkEnd w:id="71"/>
      <w:bookmarkEnd w:id="72"/>
    </w:p>
    <w:p w14:paraId="31560962" w14:textId="3A6CB1CD"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情報資産管理責任者は、関連する</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の法令、規則や規制に基づき、自身が権限を有する組織の情報資産の格付けの決定、情報資産へのアクセス権限の付与</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適切な許可スキームについての説明責任を有します。</w:t>
      </w:r>
    </w:p>
    <w:p w14:paraId="4CB2BBA2" w14:textId="77777777" w:rsidR="004477DE" w:rsidRPr="009104C4" w:rsidRDefault="004477DE" w:rsidP="00FE3555">
      <w:pPr>
        <w:widowControl w:val="0"/>
        <w:adjustRightInd w:val="0"/>
        <w:spacing w:line="276" w:lineRule="auto"/>
        <w:jc w:val="both"/>
        <w:rPr>
          <w:rFonts w:ascii="Cambria" w:eastAsiaTheme="minorEastAsia" w:hAnsi="Cambria" w:cs="Times"/>
          <w:kern w:val="16"/>
          <w:sz w:val="24"/>
          <w:szCs w:val="24"/>
        </w:rPr>
      </w:pPr>
    </w:p>
    <w:p w14:paraId="7FD5172E" w14:textId="7AE2250F"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情報資産管理責任者は、通常、研究ユニットの長や</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の情報資産を管理するディビジョンの長が務めます。情報資産管理責任者は、情報資産を管理する情報資産管理担当者を任命することができますが、情報資産管理責任者としての説明責務は引き続き有します。</w:t>
      </w:r>
    </w:p>
    <w:p w14:paraId="608ACB69" w14:textId="77777777" w:rsidR="001B7EFC" w:rsidRPr="009104C4" w:rsidRDefault="001B7EFC" w:rsidP="00FE3555">
      <w:pPr>
        <w:widowControl w:val="0"/>
        <w:adjustRightInd w:val="0"/>
        <w:spacing w:line="276" w:lineRule="auto"/>
        <w:jc w:val="both"/>
        <w:rPr>
          <w:rFonts w:ascii="Cambria" w:eastAsiaTheme="minorEastAsia" w:hAnsi="Cambria" w:cs="Times"/>
          <w:kern w:val="16"/>
          <w:sz w:val="24"/>
          <w:szCs w:val="24"/>
        </w:rPr>
      </w:pPr>
    </w:p>
    <w:p w14:paraId="2CE73E0B" w14:textId="04993FB5" w:rsidR="004477DE" w:rsidRPr="009104C4" w:rsidRDefault="001B7EFC"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73" w:name="_Ref472347007"/>
      <w:bookmarkStart w:id="74" w:name="_Ref472347457"/>
      <w:bookmarkStart w:id="75" w:name="_Toc480369245"/>
      <w:bookmarkStart w:id="76" w:name="_Ref427841956"/>
      <w:r w:rsidRPr="009104C4">
        <w:rPr>
          <w:rFonts w:ascii="Cambria" w:eastAsiaTheme="minorEastAsia" w:hAnsi="Cambria" w:cs="Times"/>
          <w:b/>
          <w:kern w:val="16"/>
          <w:sz w:val="24"/>
          <w:szCs w:val="24"/>
        </w:rPr>
        <w:t>17.4.</w:t>
      </w:r>
      <w:r w:rsidR="00650D9A" w:rsidRPr="009104C4">
        <w:rPr>
          <w:rFonts w:ascii="Cambria" w:eastAsiaTheme="minorEastAsia" w:hAnsi="Cambria" w:cs="Times"/>
          <w:b/>
          <w:kern w:val="16"/>
          <w:sz w:val="24"/>
          <w:szCs w:val="24"/>
        </w:rPr>
        <w:t>10</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情報資産管理担当者</w:t>
      </w:r>
      <w:bookmarkEnd w:id="73"/>
      <w:bookmarkEnd w:id="74"/>
      <w:bookmarkEnd w:id="75"/>
    </w:p>
    <w:p w14:paraId="3E43E910" w14:textId="062DBCFA"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情報資産管理担当者は、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の情報資産の適切な取扱いを確保する責務を有します。</w:t>
      </w:r>
    </w:p>
    <w:p w14:paraId="2A91D1B6" w14:textId="77777777" w:rsidR="001B7EFC" w:rsidRDefault="001B7EFC" w:rsidP="00FE3555">
      <w:pPr>
        <w:widowControl w:val="0"/>
        <w:adjustRightInd w:val="0"/>
        <w:spacing w:line="276" w:lineRule="auto"/>
        <w:jc w:val="both"/>
        <w:rPr>
          <w:rFonts w:ascii="Cambria" w:eastAsiaTheme="minorEastAsia" w:hAnsi="Cambria" w:cs="Times"/>
          <w:kern w:val="16"/>
          <w:sz w:val="24"/>
          <w:szCs w:val="24"/>
        </w:rPr>
      </w:pPr>
    </w:p>
    <w:p w14:paraId="4E50E613" w14:textId="6F540A0B" w:rsidR="004477DE" w:rsidRPr="009104C4" w:rsidRDefault="001B7EFC"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77" w:name="_Toc480369246"/>
      <w:bookmarkEnd w:id="76"/>
      <w:r w:rsidRPr="009104C4">
        <w:rPr>
          <w:rFonts w:ascii="Cambria" w:eastAsiaTheme="minorEastAsia" w:hAnsi="Cambria" w:cs="Times"/>
          <w:b/>
          <w:kern w:val="16"/>
          <w:sz w:val="24"/>
          <w:szCs w:val="24"/>
        </w:rPr>
        <w:t>17.4.1</w:t>
      </w:r>
      <w:r w:rsidR="00650D9A" w:rsidRPr="009104C4">
        <w:rPr>
          <w:rFonts w:ascii="Cambria" w:eastAsiaTheme="minorEastAsia" w:hAnsi="Cambria" w:cs="Times"/>
          <w:b/>
          <w:kern w:val="16"/>
          <w:sz w:val="24"/>
          <w:szCs w:val="24"/>
        </w:rPr>
        <w:t>1</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特権ユーザー</w:t>
      </w:r>
      <w:r w:rsidR="004477DE" w:rsidRPr="009104C4">
        <w:rPr>
          <w:rFonts w:ascii="Cambria" w:eastAsiaTheme="minorEastAsia" w:hAnsi="Cambria" w:cs="Times"/>
          <w:b/>
          <w:kern w:val="16"/>
          <w:sz w:val="24"/>
          <w:szCs w:val="24"/>
        </w:rPr>
        <w:t>/</w:t>
      </w:r>
      <w:r w:rsidR="004477DE" w:rsidRPr="009104C4">
        <w:rPr>
          <w:rFonts w:ascii="Cambria" w:eastAsiaTheme="minorEastAsia" w:hAnsi="Cambria" w:cs="Times"/>
          <w:b/>
          <w:kern w:val="16"/>
          <w:sz w:val="24"/>
          <w:szCs w:val="24"/>
        </w:rPr>
        <w:t>システム管理者</w:t>
      </w:r>
      <w:bookmarkEnd w:id="77"/>
    </w:p>
    <w:p w14:paraId="109749E3" w14:textId="255C9B2E"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システム管理者を含む特権を付与された</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のユーザーは、システム所有者と情報資産管理責任者の指示のもとで、本ポリシー</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関連ポリシーを</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リソースに</w:t>
      </w:r>
      <w:r w:rsidRPr="009104C4">
        <w:rPr>
          <w:rFonts w:ascii="Cambria" w:eastAsiaTheme="minorEastAsia" w:hAnsi="Cambria" w:cs="Times"/>
          <w:kern w:val="16"/>
          <w:sz w:val="24"/>
          <w:szCs w:val="24"/>
        </w:rPr>
        <w:lastRenderedPageBreak/>
        <w:t>適用させる責任を有します。これらのユーザーは、</w:t>
      </w:r>
      <w:hyperlink r:id="rId90" w:anchor="17.6.1" w:history="1">
        <w:r w:rsidRPr="009104C4">
          <w:rPr>
            <w:rStyle w:val="a5"/>
            <w:rFonts w:ascii="Cambria" w:eastAsiaTheme="minorEastAsia" w:hAnsi="Cambria" w:cs="Times"/>
            <w:kern w:val="16"/>
            <w:sz w:val="24"/>
            <w:szCs w:val="24"/>
          </w:rPr>
          <w:t>OIST IT</w:t>
        </w:r>
        <w:r w:rsidRPr="009104C4">
          <w:rPr>
            <w:rStyle w:val="a5"/>
            <w:rFonts w:ascii="Cambria" w:eastAsiaTheme="minorEastAsia" w:hAnsi="Cambria" w:cs="Times"/>
            <w:kern w:val="16"/>
            <w:sz w:val="24"/>
            <w:szCs w:val="24"/>
          </w:rPr>
          <w:t>リソース利用規約</w:t>
        </w:r>
      </w:hyperlink>
      <w:r w:rsidRPr="009104C4">
        <w:rPr>
          <w:rFonts w:ascii="Cambria" w:eastAsiaTheme="minorEastAsia" w:hAnsi="Cambria" w:cs="Times"/>
          <w:kern w:val="16"/>
          <w:sz w:val="24"/>
          <w:szCs w:val="24"/>
        </w:rPr>
        <w:t>以外にも、</w:t>
      </w:r>
      <w:hyperlink r:id="rId91" w:anchor="17.6.2" w:history="1">
        <w:r w:rsidRPr="009104C4">
          <w:rPr>
            <w:rStyle w:val="a5"/>
            <w:rFonts w:ascii="Cambria" w:eastAsiaTheme="minorEastAsia" w:hAnsi="Cambria" w:cs="Times"/>
            <w:kern w:val="16"/>
            <w:sz w:val="24"/>
            <w:szCs w:val="24"/>
          </w:rPr>
          <w:t>システム管理者行動規範</w:t>
        </w:r>
      </w:hyperlink>
      <w:r w:rsidRPr="009104C4">
        <w:rPr>
          <w:rFonts w:ascii="Cambria" w:eastAsiaTheme="minorEastAsia" w:hAnsi="Cambria" w:cs="Times"/>
          <w:kern w:val="16"/>
          <w:sz w:val="24"/>
          <w:szCs w:val="24"/>
        </w:rPr>
        <w:t>を読み、署名する必要があります。</w:t>
      </w:r>
    </w:p>
    <w:p w14:paraId="26DD9278" w14:textId="77777777" w:rsidR="001B7EFC" w:rsidRPr="009104C4" w:rsidRDefault="001B7EFC" w:rsidP="00FE3555">
      <w:pPr>
        <w:widowControl w:val="0"/>
        <w:adjustRightInd w:val="0"/>
        <w:spacing w:line="276" w:lineRule="auto"/>
        <w:jc w:val="both"/>
        <w:rPr>
          <w:rFonts w:ascii="Cambria" w:eastAsiaTheme="minorEastAsia" w:hAnsi="Cambria" w:cs="Times"/>
          <w:kern w:val="16"/>
          <w:sz w:val="24"/>
          <w:szCs w:val="24"/>
        </w:rPr>
      </w:pPr>
    </w:p>
    <w:p w14:paraId="16FA3AEC" w14:textId="0E250DB1" w:rsidR="004477DE" w:rsidRPr="009104C4" w:rsidRDefault="001B7EFC"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78" w:name="_Toc480369247"/>
      <w:r w:rsidRPr="009104C4">
        <w:rPr>
          <w:rFonts w:ascii="Cambria" w:eastAsiaTheme="minorEastAsia" w:hAnsi="Cambria" w:cs="Times"/>
          <w:b/>
          <w:kern w:val="16"/>
          <w:sz w:val="24"/>
          <w:szCs w:val="24"/>
        </w:rPr>
        <w:t>17.4.1</w:t>
      </w:r>
      <w:r w:rsidR="00650D9A" w:rsidRPr="009104C4">
        <w:rPr>
          <w:rFonts w:ascii="Cambria" w:eastAsiaTheme="minorEastAsia" w:hAnsi="Cambria" w:cs="Times"/>
          <w:b/>
          <w:kern w:val="16"/>
          <w:sz w:val="24"/>
          <w:szCs w:val="24"/>
        </w:rPr>
        <w:t>2</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第三者ユーザー</w:t>
      </w:r>
      <w:bookmarkEnd w:id="78"/>
    </w:p>
    <w:p w14:paraId="18B31EB8" w14:textId="22B2E20E"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は、</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の協力会社、コンサルタント、ベンダーに対して関連する本学の基本手続・ルール・手続</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関連する法令に同意し、それらを遵守することを求めます。第三者が「公開」の格付けよりも上位の情報資産にアクセス</w:t>
      </w:r>
      <w:r w:rsidR="00A12483"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第三者とそれらの情報を共有する場合は、その第三者は</w:t>
      </w:r>
      <w:hyperlink r:id="rId92" w:anchor="17.6.1" w:history="1">
        <w:r w:rsidR="00C751F4" w:rsidRPr="009104C4">
          <w:rPr>
            <w:rStyle w:val="a5"/>
            <w:rFonts w:ascii="Cambria" w:eastAsiaTheme="minorEastAsia" w:hAnsi="Cambria" w:cs="Times"/>
            <w:kern w:val="16"/>
            <w:sz w:val="24"/>
            <w:szCs w:val="24"/>
          </w:rPr>
          <w:t>OIST IT</w:t>
        </w:r>
        <w:r w:rsidR="00C751F4" w:rsidRPr="009104C4">
          <w:rPr>
            <w:rStyle w:val="a5"/>
            <w:rFonts w:ascii="Cambria" w:eastAsiaTheme="minorEastAsia" w:hAnsi="Cambria" w:cs="Times"/>
            <w:kern w:val="16"/>
            <w:sz w:val="24"/>
            <w:szCs w:val="24"/>
          </w:rPr>
          <w:t>リソース利用規約</w:t>
        </w:r>
      </w:hyperlink>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適切に作成された守秘義務契約書に拘束されます。</w:t>
      </w:r>
    </w:p>
    <w:p w14:paraId="3794F85B" w14:textId="77777777" w:rsidR="001B7EFC" w:rsidRPr="009104C4" w:rsidRDefault="001B7EFC" w:rsidP="00FE3555">
      <w:pPr>
        <w:widowControl w:val="0"/>
        <w:adjustRightInd w:val="0"/>
        <w:spacing w:line="276" w:lineRule="auto"/>
        <w:jc w:val="both"/>
        <w:rPr>
          <w:rFonts w:ascii="Cambria" w:eastAsiaTheme="minorEastAsia" w:hAnsi="Cambria" w:cs="Times"/>
          <w:kern w:val="16"/>
          <w:sz w:val="24"/>
          <w:szCs w:val="24"/>
        </w:rPr>
      </w:pPr>
    </w:p>
    <w:p w14:paraId="2AAE280D" w14:textId="5B465E98" w:rsidR="004477DE" w:rsidRPr="009104C4" w:rsidRDefault="001B7EFC"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79" w:name="_Toc480369248"/>
      <w:r w:rsidRPr="009104C4">
        <w:rPr>
          <w:rFonts w:ascii="Cambria" w:eastAsiaTheme="minorEastAsia" w:hAnsi="Cambria" w:cs="Times"/>
          <w:b/>
          <w:kern w:val="16"/>
          <w:sz w:val="24"/>
          <w:szCs w:val="24"/>
        </w:rPr>
        <w:t>17.4.1</w:t>
      </w:r>
      <w:r w:rsidR="00650D9A" w:rsidRPr="009104C4">
        <w:rPr>
          <w:rFonts w:ascii="Cambria" w:eastAsiaTheme="minorEastAsia" w:hAnsi="Cambria" w:cs="Times"/>
          <w:b/>
          <w:kern w:val="16"/>
          <w:sz w:val="24"/>
          <w:szCs w:val="24"/>
        </w:rPr>
        <w:t>3</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システム開発者やインテグレーター</w:t>
      </w:r>
      <w:bookmarkEnd w:id="79"/>
    </w:p>
    <w:p w14:paraId="76433ED4" w14:textId="164F2629"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システム開発者やインテグレーターは、これらのポリシーをシステム、情報及びその他の情報リソースに適用させる責務を有します。「公開」の格付けよりも上位の情報資産やリソースが第三者によってアクセス</w:t>
      </w:r>
      <w:r w:rsidR="00A12483"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共有される場合は、その第三者は</w:t>
      </w:r>
      <w:hyperlink r:id="rId93" w:anchor="17.6.1" w:history="1">
        <w:r w:rsidR="00C751F4" w:rsidRPr="009104C4">
          <w:rPr>
            <w:rStyle w:val="a5"/>
            <w:rFonts w:ascii="Cambria" w:eastAsiaTheme="minorEastAsia" w:hAnsi="Cambria" w:cs="Times"/>
            <w:kern w:val="16"/>
            <w:sz w:val="24"/>
            <w:szCs w:val="24"/>
          </w:rPr>
          <w:t>OIST IT</w:t>
        </w:r>
        <w:r w:rsidR="00C751F4" w:rsidRPr="009104C4">
          <w:rPr>
            <w:rStyle w:val="a5"/>
            <w:rFonts w:ascii="Cambria" w:eastAsiaTheme="minorEastAsia" w:hAnsi="Cambria" w:cs="Times"/>
            <w:kern w:val="16"/>
            <w:sz w:val="24"/>
            <w:szCs w:val="24"/>
          </w:rPr>
          <w:t>リソース利用規約</w:t>
        </w:r>
      </w:hyperlink>
      <w:r w:rsidRPr="009104C4">
        <w:rPr>
          <w:rFonts w:ascii="Cambria" w:eastAsiaTheme="minorEastAsia" w:hAnsi="Cambria" w:cs="Times"/>
          <w:kern w:val="16"/>
          <w:sz w:val="24"/>
          <w:szCs w:val="24"/>
        </w:rPr>
        <w:t>及び適切に作成された守秘義務契約書に拘束されます。</w:t>
      </w:r>
    </w:p>
    <w:p w14:paraId="2E357A61" w14:textId="77777777" w:rsidR="001B7EFC" w:rsidRPr="009104C4" w:rsidRDefault="001B7EFC" w:rsidP="00FE3555">
      <w:pPr>
        <w:widowControl w:val="0"/>
        <w:adjustRightInd w:val="0"/>
        <w:spacing w:line="276" w:lineRule="auto"/>
        <w:jc w:val="both"/>
        <w:rPr>
          <w:rFonts w:ascii="Cambria" w:eastAsiaTheme="minorEastAsia" w:hAnsi="Cambria" w:cs="Times"/>
          <w:kern w:val="16"/>
          <w:sz w:val="24"/>
          <w:szCs w:val="24"/>
        </w:rPr>
      </w:pPr>
    </w:p>
    <w:p w14:paraId="0CCE4F7E" w14:textId="1577188D" w:rsidR="004477DE" w:rsidRPr="009104C4" w:rsidRDefault="001B7EFC" w:rsidP="00FE3555">
      <w:pPr>
        <w:widowControl w:val="0"/>
        <w:adjustRightInd w:val="0"/>
        <w:spacing w:line="276" w:lineRule="auto"/>
        <w:jc w:val="both"/>
        <w:rPr>
          <w:rFonts w:ascii="Cambria" w:eastAsiaTheme="minorEastAsia" w:hAnsi="Cambria" w:cs="Times"/>
          <w:b/>
          <w:kern w:val="16"/>
          <w:sz w:val="24"/>
          <w:szCs w:val="24"/>
        </w:rPr>
      </w:pPr>
      <w:bookmarkStart w:id="80" w:name="_Toc480369249"/>
      <w:r w:rsidRPr="009104C4">
        <w:rPr>
          <w:rFonts w:ascii="Cambria" w:eastAsiaTheme="minorEastAsia" w:hAnsi="Cambria" w:cs="Times"/>
          <w:b/>
          <w:kern w:val="16"/>
          <w:sz w:val="24"/>
          <w:szCs w:val="24"/>
        </w:rPr>
        <w:t>17.5</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手順</w:t>
      </w:r>
      <w:bookmarkEnd w:id="80"/>
    </w:p>
    <w:p w14:paraId="1B598C5E" w14:textId="03CA5052" w:rsidR="001B7EFC" w:rsidRPr="009104C4" w:rsidRDefault="004477DE" w:rsidP="00FE3555">
      <w:pPr>
        <w:widowControl w:val="0"/>
        <w:adjustRightInd w:val="0"/>
        <w:spacing w:line="276" w:lineRule="auto"/>
        <w:jc w:val="both"/>
        <w:rPr>
          <w:rFonts w:ascii="Cambria" w:eastAsiaTheme="minorEastAsia" w:hAnsi="Cambria" w:cs="Times"/>
          <w:kern w:val="16"/>
          <w:sz w:val="24"/>
          <w:szCs w:val="24"/>
        </w:rPr>
      </w:pPr>
      <w:bookmarkStart w:id="81" w:name="_Ref412737287"/>
      <w:bookmarkStart w:id="82" w:name="_Ref412739199"/>
      <w:bookmarkStart w:id="83" w:name="_Ref436743377"/>
      <w:bookmarkEnd w:id="81"/>
      <w:bookmarkEnd w:id="82"/>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手順と情報セキュリティの詳細については、</w:t>
      </w:r>
      <w:hyperlink r:id="rId94" w:history="1">
        <w:r w:rsidR="00EF1B58" w:rsidRPr="00A12AB2">
          <w:rPr>
            <w:rStyle w:val="a5"/>
            <w:rFonts w:ascii="Cambria" w:eastAsiaTheme="minorEastAsia" w:hAnsi="Cambria" w:cs="Times"/>
            <w:kern w:val="16"/>
            <w:sz w:val="24"/>
            <w:szCs w:val="24"/>
          </w:rPr>
          <w:t>サービスポータル</w:t>
        </w:r>
        <w:r w:rsidRPr="00A12AB2">
          <w:rPr>
            <w:rStyle w:val="a5"/>
            <w:rFonts w:ascii="Cambria" w:eastAsiaTheme="minorEastAsia" w:hAnsi="Cambria" w:cs="Times"/>
            <w:kern w:val="16"/>
            <w:sz w:val="24"/>
            <w:szCs w:val="24"/>
          </w:rPr>
          <w:t>ウェブサイト</w:t>
        </w:r>
      </w:hyperlink>
      <w:r w:rsidRPr="009104C4">
        <w:rPr>
          <w:rFonts w:ascii="Cambria" w:eastAsiaTheme="minorEastAsia" w:hAnsi="Cambria" w:cs="Times"/>
          <w:kern w:val="16"/>
          <w:sz w:val="24"/>
          <w:szCs w:val="24"/>
        </w:rPr>
        <w:t>をご参照ください。</w:t>
      </w:r>
    </w:p>
    <w:p w14:paraId="75D26E34" w14:textId="77777777" w:rsidR="001B7EFC" w:rsidRPr="009104C4" w:rsidRDefault="001B7EFC" w:rsidP="00FE3555">
      <w:pPr>
        <w:widowControl w:val="0"/>
        <w:adjustRightInd w:val="0"/>
        <w:spacing w:line="276" w:lineRule="auto"/>
        <w:jc w:val="both"/>
        <w:rPr>
          <w:rFonts w:ascii="Cambria" w:eastAsiaTheme="minorEastAsia" w:hAnsi="Cambria" w:cs="Times"/>
          <w:kern w:val="16"/>
          <w:sz w:val="24"/>
          <w:szCs w:val="24"/>
        </w:rPr>
      </w:pPr>
    </w:p>
    <w:p w14:paraId="1C1E4F41" w14:textId="7BF20CCC" w:rsidR="004477DE" w:rsidRPr="009104C4" w:rsidRDefault="001B7EFC"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84" w:name="_Ref472348514"/>
      <w:bookmarkStart w:id="85" w:name="_Ref472349506"/>
      <w:bookmarkStart w:id="86" w:name="_Ref472350127"/>
      <w:bookmarkStart w:id="87" w:name="_Ref472350192"/>
      <w:bookmarkStart w:id="88" w:name="_Toc480369250"/>
      <w:bookmarkEnd w:id="83"/>
      <w:r w:rsidRPr="009104C4">
        <w:rPr>
          <w:rFonts w:ascii="Cambria" w:eastAsiaTheme="minorEastAsia" w:hAnsi="Cambria" w:cs="Times"/>
          <w:b/>
          <w:kern w:val="16"/>
          <w:sz w:val="24"/>
          <w:szCs w:val="24"/>
        </w:rPr>
        <w:t>17.5.1</w:t>
      </w:r>
      <w:r w:rsidR="00923EBD" w:rsidRPr="009104C4">
        <w:rPr>
          <w:rFonts w:ascii="Cambria" w:eastAsiaTheme="minorEastAsia" w:hAnsi="Cambria" w:cs="Times"/>
          <w:b/>
          <w:kern w:val="16"/>
          <w:sz w:val="24"/>
          <w:szCs w:val="24"/>
        </w:rPr>
        <w:tab/>
      </w:r>
      <w:r w:rsidR="007171BB" w:rsidRPr="009104C4">
        <w:rPr>
          <w:rFonts w:ascii="Cambria" w:eastAsiaTheme="minorEastAsia" w:hAnsi="Cambria" w:cs="Times"/>
          <w:b/>
          <w:kern w:val="16"/>
          <w:sz w:val="24"/>
          <w:szCs w:val="24"/>
        </w:rPr>
        <w:t>IT</w:t>
      </w:r>
      <w:r w:rsidR="007171BB" w:rsidRPr="009104C4">
        <w:rPr>
          <w:rFonts w:ascii="Cambria" w:eastAsiaTheme="minorEastAsia" w:hAnsi="Cambria" w:cs="Times"/>
          <w:b/>
          <w:kern w:val="16"/>
          <w:sz w:val="24"/>
          <w:szCs w:val="24"/>
        </w:rPr>
        <w:t>ディビジョン</w:t>
      </w:r>
      <w:r w:rsidR="004477DE" w:rsidRPr="009104C4">
        <w:rPr>
          <w:rFonts w:ascii="Cambria" w:eastAsiaTheme="minorEastAsia" w:hAnsi="Cambria" w:cs="Times"/>
          <w:b/>
          <w:kern w:val="16"/>
          <w:sz w:val="24"/>
          <w:szCs w:val="24"/>
        </w:rPr>
        <w:t>へのリクエストプロセス</w:t>
      </w:r>
      <w:bookmarkEnd w:id="84"/>
      <w:bookmarkEnd w:id="85"/>
      <w:bookmarkEnd w:id="86"/>
      <w:bookmarkEnd w:id="87"/>
      <w:bookmarkEnd w:id="88"/>
    </w:p>
    <w:p w14:paraId="51D33386" w14:textId="6F4DB092" w:rsidR="004477DE" w:rsidRPr="009104C4" w:rsidRDefault="007171BB"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ディビジョン</w:t>
      </w:r>
      <w:r w:rsidR="004477DE" w:rsidRPr="009104C4">
        <w:rPr>
          <w:rFonts w:ascii="Cambria" w:eastAsiaTheme="minorEastAsia" w:hAnsi="Cambria" w:cs="Times"/>
          <w:kern w:val="16"/>
          <w:sz w:val="24"/>
          <w:szCs w:val="24"/>
        </w:rPr>
        <w:t>への問い合わせ方法は以下の通りです。</w:t>
      </w:r>
    </w:p>
    <w:p w14:paraId="1AA1A5DC" w14:textId="77777777" w:rsidR="0032659B" w:rsidRPr="009104C4" w:rsidRDefault="0032659B" w:rsidP="00FE3555">
      <w:pPr>
        <w:widowControl w:val="0"/>
        <w:adjustRightInd w:val="0"/>
        <w:spacing w:line="276" w:lineRule="auto"/>
        <w:jc w:val="both"/>
        <w:rPr>
          <w:rFonts w:ascii="Cambria" w:eastAsiaTheme="minorEastAsia" w:hAnsi="Cambria" w:cs="Times"/>
          <w:kern w:val="16"/>
          <w:sz w:val="24"/>
          <w:szCs w:val="24"/>
        </w:rPr>
      </w:pPr>
    </w:p>
    <w:p w14:paraId="66C01B46" w14:textId="61178908" w:rsidR="0032659B" w:rsidRPr="009104C4" w:rsidRDefault="004477DE" w:rsidP="00FE3555">
      <w:pPr>
        <w:pStyle w:val="a4"/>
        <w:widowControl w:val="0"/>
        <w:numPr>
          <w:ilvl w:val="0"/>
          <w:numId w:val="43"/>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E</w:t>
      </w:r>
      <w:r w:rsidRPr="009104C4">
        <w:rPr>
          <w:rFonts w:ascii="Cambria" w:eastAsiaTheme="minorEastAsia" w:hAnsi="Cambria" w:cs="Times"/>
          <w:kern w:val="16"/>
          <w:sz w:val="24"/>
          <w:szCs w:val="24"/>
        </w:rPr>
        <w:t>メール</w:t>
      </w:r>
      <w:r w:rsidR="00CA76DD" w:rsidRPr="009104C4">
        <w:rPr>
          <w:rFonts w:ascii="Cambria" w:eastAsiaTheme="minorEastAsia" w:hAnsi="Cambria" w:cs="Times" w:hint="eastAsia"/>
          <w:kern w:val="16"/>
          <w:sz w:val="24"/>
          <w:szCs w:val="24"/>
        </w:rPr>
        <w:t>：</w:t>
      </w:r>
      <w:hyperlink r:id="rId95" w:history="1">
        <w:r w:rsidR="00CA76DD" w:rsidRPr="00D42E84">
          <w:rPr>
            <w:rStyle w:val="a5"/>
            <w:rFonts w:ascii="Cambria" w:eastAsiaTheme="minorEastAsia" w:hAnsi="Cambria" w:cs="Times"/>
            <w:kern w:val="16"/>
            <w:sz w:val="24"/>
            <w:szCs w:val="24"/>
          </w:rPr>
          <w:t>mailto:it-help@oist.jp</w:t>
        </w:r>
      </w:hyperlink>
    </w:p>
    <w:p w14:paraId="7F46B070" w14:textId="7B31A764" w:rsidR="0032659B" w:rsidRPr="009104C4" w:rsidRDefault="004477DE" w:rsidP="00FE3555">
      <w:pPr>
        <w:pStyle w:val="a4"/>
        <w:widowControl w:val="0"/>
        <w:numPr>
          <w:ilvl w:val="0"/>
          <w:numId w:val="43"/>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Web</w:t>
      </w:r>
      <w:r w:rsidRPr="009104C4">
        <w:rPr>
          <w:rFonts w:ascii="Cambria" w:eastAsiaTheme="minorEastAsia" w:hAnsi="Cambria" w:cs="Times"/>
          <w:kern w:val="16"/>
          <w:sz w:val="24"/>
          <w:szCs w:val="24"/>
        </w:rPr>
        <w:t>リクエスト</w:t>
      </w:r>
      <w:r w:rsidRPr="009104C4">
        <w:rPr>
          <w:rFonts w:ascii="Cambria" w:eastAsiaTheme="minorEastAsia" w:hAnsi="Cambria" w:cs="Times"/>
          <w:kern w:val="16"/>
          <w:sz w:val="24"/>
          <w:szCs w:val="24"/>
        </w:rPr>
        <w:t xml:space="preserve"> </w:t>
      </w:r>
      <w:r w:rsidRPr="009104C4">
        <w:rPr>
          <w:rFonts w:ascii="Cambria" w:eastAsiaTheme="minorEastAsia" w:hAnsi="Cambria" w:cs="Times"/>
          <w:kern w:val="16"/>
          <w:sz w:val="24"/>
          <w:szCs w:val="24"/>
        </w:rPr>
        <w:t>フォーム</w:t>
      </w:r>
      <w:r w:rsidR="00CA76DD" w:rsidRPr="009104C4">
        <w:rPr>
          <w:rFonts w:ascii="Cambria" w:eastAsiaTheme="minorEastAsia" w:hAnsi="Cambria" w:cs="Times" w:hint="eastAsia"/>
          <w:kern w:val="16"/>
          <w:sz w:val="24"/>
          <w:szCs w:val="24"/>
        </w:rPr>
        <w:t>：</w:t>
      </w:r>
      <w:hyperlink r:id="rId96" w:history="1">
        <w:r w:rsidR="00CA76DD" w:rsidRPr="00D42E84">
          <w:rPr>
            <w:rStyle w:val="a5"/>
            <w:rFonts w:ascii="Cambria" w:eastAsiaTheme="minorEastAsia" w:hAnsi="Cambria" w:cs="Times"/>
            <w:bCs/>
            <w:kern w:val="16"/>
            <w:sz w:val="24"/>
            <w:szCs w:val="24"/>
          </w:rPr>
          <w:t>https://oist.service-now.com/sp</w:t>
        </w:r>
      </w:hyperlink>
    </w:p>
    <w:p w14:paraId="5DDC71D1" w14:textId="65F821B2" w:rsidR="004477DE" w:rsidRPr="009104C4" w:rsidRDefault="004477DE" w:rsidP="00FE3555">
      <w:pPr>
        <w:pStyle w:val="a4"/>
        <w:widowControl w:val="0"/>
        <w:numPr>
          <w:ilvl w:val="0"/>
          <w:numId w:val="43"/>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対面</w:t>
      </w:r>
      <w:r w:rsidR="00CA76DD" w:rsidRPr="009104C4">
        <w:rPr>
          <w:rFonts w:ascii="Cambria" w:eastAsiaTheme="minorEastAsia" w:hAnsi="Cambria" w:cs="Times" w:hint="eastAsia"/>
          <w:kern w:val="16"/>
          <w:sz w:val="24"/>
          <w:szCs w:val="24"/>
        </w:rPr>
        <w:t>：</w:t>
      </w:r>
      <w:r w:rsidRPr="009104C4">
        <w:rPr>
          <w:rFonts w:ascii="Cambria" w:eastAsiaTheme="minorEastAsia" w:hAnsi="Cambria" w:cs="Times"/>
          <w:kern w:val="16"/>
          <w:sz w:val="24"/>
          <w:szCs w:val="24"/>
        </w:rPr>
        <w:t>Lab 2 Level B</w:t>
      </w:r>
      <w:r w:rsidR="00CA76DD" w:rsidRPr="009104C4">
        <w:rPr>
          <w:rFonts w:ascii="Cambria" w:eastAsiaTheme="minorEastAsia" w:hAnsi="Cambria" w:cs="Times" w:hint="eastAsia"/>
          <w:kern w:val="16"/>
          <w:sz w:val="24"/>
          <w:szCs w:val="24"/>
        </w:rPr>
        <w:t>（</w:t>
      </w:r>
      <w:r w:rsidRPr="009104C4">
        <w:rPr>
          <w:rFonts w:ascii="Cambria" w:eastAsiaTheme="minorEastAsia" w:hAnsi="Cambria" w:cs="Times"/>
          <w:kern w:val="16"/>
          <w:sz w:val="24"/>
          <w:szCs w:val="24"/>
        </w:rPr>
        <w:t>Mountain side</w:t>
      </w:r>
      <w:r w:rsidR="00CA76DD" w:rsidRPr="009104C4">
        <w:rPr>
          <w:rFonts w:ascii="Cambria" w:eastAsiaTheme="minorEastAsia" w:hAnsi="Cambria" w:cs="Times" w:hint="eastAsia"/>
          <w:kern w:val="16"/>
          <w:sz w:val="24"/>
          <w:szCs w:val="24"/>
        </w:rPr>
        <w:t>）</w:t>
      </w:r>
    </w:p>
    <w:p w14:paraId="4AF490C7" w14:textId="77777777" w:rsidR="0032659B" w:rsidRPr="009104C4" w:rsidRDefault="0032659B" w:rsidP="00FE3555">
      <w:pPr>
        <w:pStyle w:val="a4"/>
        <w:widowControl w:val="0"/>
        <w:adjustRightInd w:val="0"/>
        <w:spacing w:line="276" w:lineRule="auto"/>
        <w:ind w:left="0"/>
        <w:jc w:val="both"/>
        <w:rPr>
          <w:rFonts w:ascii="Cambria" w:eastAsiaTheme="minorEastAsia" w:hAnsi="Cambria" w:cs="Times"/>
          <w:kern w:val="16"/>
          <w:sz w:val="24"/>
          <w:szCs w:val="24"/>
        </w:rPr>
      </w:pPr>
    </w:p>
    <w:p w14:paraId="6D07547C" w14:textId="73BB9446" w:rsidR="004477DE" w:rsidRPr="009104C4" w:rsidRDefault="0032659B"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89" w:name="_Toc480369251"/>
      <w:r w:rsidRPr="009104C4">
        <w:rPr>
          <w:rFonts w:ascii="Cambria" w:eastAsiaTheme="minorEastAsia" w:hAnsi="Cambria" w:cs="Times"/>
          <w:b/>
          <w:kern w:val="16"/>
          <w:sz w:val="24"/>
          <w:szCs w:val="24"/>
        </w:rPr>
        <w:t>17.5.2</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事務部門における</w:t>
      </w:r>
      <w:r w:rsidR="004477DE" w:rsidRPr="009104C4">
        <w:rPr>
          <w:rFonts w:ascii="Cambria" w:eastAsiaTheme="minorEastAsia" w:hAnsi="Cambria" w:cs="Times"/>
          <w:b/>
          <w:kern w:val="16"/>
          <w:sz w:val="24"/>
          <w:szCs w:val="24"/>
        </w:rPr>
        <w:t>IT</w:t>
      </w:r>
      <w:r w:rsidR="004477DE" w:rsidRPr="009104C4">
        <w:rPr>
          <w:rFonts w:ascii="Cambria" w:eastAsiaTheme="minorEastAsia" w:hAnsi="Cambria" w:cs="Times"/>
          <w:b/>
          <w:kern w:val="16"/>
          <w:sz w:val="24"/>
          <w:szCs w:val="24"/>
        </w:rPr>
        <w:t>機器の購入とアップグレード</w:t>
      </w:r>
      <w:bookmarkEnd w:id="89"/>
    </w:p>
    <w:p w14:paraId="4D411906" w14:textId="06B47DC0"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事務部門における</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機器の購入とアップグレードは</w:t>
      </w:r>
      <w:r w:rsidR="007171BB" w:rsidRPr="009104C4">
        <w:rPr>
          <w:rFonts w:ascii="Cambria" w:eastAsiaTheme="minorEastAsia" w:hAnsi="Cambria" w:cs="Times"/>
          <w:kern w:val="16"/>
          <w:sz w:val="24"/>
          <w:szCs w:val="24"/>
        </w:rPr>
        <w:t>IT</w:t>
      </w:r>
      <w:r w:rsidR="007171BB"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を介して行う必要があります。標準的なデバイスのカタログは、</w:t>
      </w:r>
      <w:hyperlink r:id="rId97" w:history="1">
        <w:r w:rsidR="00110B4F" w:rsidRPr="00A12AB2">
          <w:rPr>
            <w:rStyle w:val="a5"/>
            <w:rFonts w:ascii="Cambria" w:eastAsiaTheme="minorEastAsia" w:hAnsi="Cambria" w:cs="Times"/>
            <w:kern w:val="16"/>
            <w:sz w:val="24"/>
            <w:szCs w:val="24"/>
          </w:rPr>
          <w:t>サービスポータルウェブサイト</w:t>
        </w:r>
      </w:hyperlink>
      <w:r w:rsidRPr="009104C4">
        <w:rPr>
          <w:rFonts w:ascii="Cambria" w:eastAsiaTheme="minorEastAsia" w:hAnsi="Cambria" w:cs="Times"/>
          <w:kern w:val="16"/>
          <w:sz w:val="24"/>
          <w:szCs w:val="24"/>
        </w:rPr>
        <w:t>のリストにあるとおりです。購入には</w:t>
      </w:r>
      <w:r w:rsidR="00A51162" w:rsidRPr="009104C4">
        <w:rPr>
          <w:rFonts w:ascii="Cambria" w:eastAsiaTheme="minorEastAsia" w:hAnsi="Cambria" w:cs="Times"/>
          <w:kern w:val="16"/>
          <w:sz w:val="24"/>
          <w:szCs w:val="24"/>
        </w:rPr>
        <w:t>セクションマネージャー</w:t>
      </w:r>
      <w:r w:rsidRPr="009104C4">
        <w:rPr>
          <w:rFonts w:ascii="Cambria" w:eastAsiaTheme="minorEastAsia" w:hAnsi="Cambria" w:cs="Times"/>
          <w:kern w:val="16"/>
          <w:sz w:val="24"/>
          <w:szCs w:val="24"/>
        </w:rPr>
        <w:t>の承認が必要となり、承認を得た後に</w:t>
      </w:r>
      <w:hyperlink r:id="rId98" w:anchor="17.5.1" w:history="1">
        <w:r w:rsidRPr="00570C39">
          <w:rPr>
            <w:rStyle w:val="a5"/>
            <w:rFonts w:ascii="Cambria" w:eastAsiaTheme="minorEastAsia" w:hAnsi="Cambria" w:cs="Times"/>
            <w:kern w:val="16"/>
            <w:sz w:val="24"/>
            <w:szCs w:val="24"/>
          </w:rPr>
          <w:t>IT</w:t>
        </w:r>
        <w:r w:rsidRPr="00570C39">
          <w:rPr>
            <w:rStyle w:val="a5"/>
            <w:rFonts w:ascii="Cambria" w:eastAsiaTheme="minorEastAsia" w:hAnsi="Cambria" w:cs="Times"/>
            <w:kern w:val="16"/>
            <w:sz w:val="24"/>
            <w:szCs w:val="24"/>
          </w:rPr>
          <w:t>に連絡</w:t>
        </w:r>
      </w:hyperlink>
      <w:r w:rsidRPr="009104C4">
        <w:rPr>
          <w:rFonts w:ascii="Cambria" w:eastAsiaTheme="minorEastAsia" w:hAnsi="Cambria" w:cs="Times"/>
          <w:kern w:val="16"/>
          <w:sz w:val="24"/>
          <w:szCs w:val="24"/>
        </w:rPr>
        <w:t>する必要があります。例外として、</w:t>
      </w:r>
      <w:r w:rsidRPr="009104C4">
        <w:rPr>
          <w:rFonts w:ascii="Cambria" w:eastAsiaTheme="minorEastAsia" w:hAnsi="Cambria" w:cs="Times"/>
          <w:kern w:val="16"/>
          <w:sz w:val="24"/>
          <w:szCs w:val="24"/>
        </w:rPr>
        <w:t>CIO</w:t>
      </w:r>
      <w:r w:rsidR="00A12483" w:rsidRPr="009104C4">
        <w:rPr>
          <w:rFonts w:ascii="Cambria" w:eastAsiaTheme="minorEastAsia" w:hAnsi="Cambria" w:cs="Times"/>
          <w:kern w:val="16"/>
          <w:sz w:val="24"/>
          <w:szCs w:val="24"/>
        </w:rPr>
        <w:t>又は</w:t>
      </w:r>
      <w:r w:rsidR="00DF5B96" w:rsidRPr="00DF5B96">
        <w:rPr>
          <w:rFonts w:ascii="Cambria" w:eastAsiaTheme="minorEastAsia" w:hAnsi="Cambria" w:cs="Times" w:hint="eastAsia"/>
          <w:kern w:val="16"/>
          <w:sz w:val="24"/>
          <w:szCs w:val="24"/>
        </w:rPr>
        <w:t>インスティテューショナルアプリケーション</w:t>
      </w:r>
      <w:r w:rsidR="001049CE">
        <w:rPr>
          <w:rFonts w:ascii="Cambria" w:eastAsiaTheme="minorEastAsia" w:hAnsi="Cambria" w:cs="Times" w:hint="eastAsia"/>
          <w:kern w:val="16"/>
          <w:sz w:val="24"/>
          <w:szCs w:val="24"/>
        </w:rPr>
        <w:t>＆</w:t>
      </w:r>
      <w:r w:rsidR="00DF5B96" w:rsidRPr="00DF5B96">
        <w:rPr>
          <w:rFonts w:ascii="Cambria" w:eastAsiaTheme="minorEastAsia" w:hAnsi="Cambria" w:cs="Times" w:hint="eastAsia"/>
          <w:kern w:val="16"/>
          <w:sz w:val="24"/>
          <w:szCs w:val="24"/>
        </w:rPr>
        <w:t>ヘルプデスクディレクター</w:t>
      </w:r>
      <w:r w:rsidRPr="009104C4">
        <w:rPr>
          <w:rFonts w:ascii="Cambria" w:eastAsiaTheme="minorEastAsia" w:hAnsi="Cambria" w:cs="Times"/>
          <w:kern w:val="16"/>
          <w:sz w:val="24"/>
          <w:szCs w:val="24"/>
        </w:rPr>
        <w:t>が標準ではないデバイスを承認することがあります。</w:t>
      </w:r>
    </w:p>
    <w:p w14:paraId="4C4FD18C" w14:textId="77777777" w:rsidR="0032659B" w:rsidRPr="009104C4" w:rsidRDefault="0032659B" w:rsidP="00FE3555">
      <w:pPr>
        <w:widowControl w:val="0"/>
        <w:adjustRightInd w:val="0"/>
        <w:spacing w:line="276" w:lineRule="auto"/>
        <w:jc w:val="both"/>
        <w:rPr>
          <w:rFonts w:ascii="Cambria" w:eastAsiaTheme="minorEastAsia" w:hAnsi="Cambria" w:cs="Times"/>
          <w:kern w:val="16"/>
          <w:sz w:val="24"/>
          <w:szCs w:val="24"/>
        </w:rPr>
      </w:pPr>
    </w:p>
    <w:p w14:paraId="5569DE4F" w14:textId="57A78C61" w:rsidR="004477DE" w:rsidRPr="009104C4" w:rsidRDefault="003E344C"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90" w:name="_Ref472348541"/>
      <w:bookmarkStart w:id="91" w:name="_Ref472348569"/>
      <w:bookmarkStart w:id="92" w:name="_Toc480369252"/>
      <w:r w:rsidRPr="009104C4">
        <w:rPr>
          <w:rFonts w:ascii="Cambria" w:eastAsiaTheme="minorEastAsia" w:hAnsi="Cambria" w:cs="Times"/>
          <w:b/>
          <w:kern w:val="16"/>
          <w:sz w:val="24"/>
          <w:szCs w:val="24"/>
        </w:rPr>
        <w:t>17.5.3</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研究ユニットにおける</w:t>
      </w:r>
      <w:r w:rsidR="004477DE" w:rsidRPr="009104C4">
        <w:rPr>
          <w:rFonts w:ascii="Cambria" w:eastAsiaTheme="minorEastAsia" w:hAnsi="Cambria" w:cs="Times"/>
          <w:b/>
          <w:kern w:val="16"/>
          <w:sz w:val="24"/>
          <w:szCs w:val="24"/>
        </w:rPr>
        <w:t>IT</w:t>
      </w:r>
      <w:r w:rsidR="004477DE" w:rsidRPr="009104C4">
        <w:rPr>
          <w:rFonts w:ascii="Cambria" w:eastAsiaTheme="minorEastAsia" w:hAnsi="Cambria" w:cs="Times"/>
          <w:b/>
          <w:kern w:val="16"/>
          <w:sz w:val="24"/>
          <w:szCs w:val="24"/>
        </w:rPr>
        <w:t>機器の購入とアップグレード</w:t>
      </w:r>
      <w:bookmarkEnd w:id="90"/>
      <w:bookmarkEnd w:id="91"/>
      <w:bookmarkEnd w:id="92"/>
    </w:p>
    <w:p w14:paraId="59826273" w14:textId="345BAD3C"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標準的なハードウェアのカタログは</w:t>
      </w:r>
      <w:hyperlink r:id="rId99" w:history="1">
        <w:r w:rsidR="00474B76" w:rsidRPr="00A12AB2">
          <w:rPr>
            <w:rStyle w:val="a5"/>
            <w:rFonts w:ascii="Cambria" w:eastAsiaTheme="minorEastAsia" w:hAnsi="Cambria" w:cs="Times"/>
            <w:kern w:val="16"/>
            <w:sz w:val="24"/>
            <w:szCs w:val="24"/>
          </w:rPr>
          <w:t>サービスポータル</w:t>
        </w:r>
        <w:r w:rsidRPr="00A12AB2">
          <w:rPr>
            <w:rStyle w:val="a5"/>
            <w:rFonts w:ascii="Cambria" w:eastAsiaTheme="minorEastAsia" w:hAnsi="Cambria" w:cs="Times"/>
            <w:kern w:val="16"/>
            <w:sz w:val="24"/>
            <w:szCs w:val="24"/>
          </w:rPr>
          <w:t>ウェブサイト</w:t>
        </w:r>
      </w:hyperlink>
      <w:r w:rsidRPr="009104C4">
        <w:rPr>
          <w:rFonts w:ascii="Cambria" w:eastAsiaTheme="minorEastAsia" w:hAnsi="Cambria" w:cs="Times"/>
          <w:kern w:val="16"/>
          <w:sz w:val="24"/>
          <w:szCs w:val="24"/>
        </w:rPr>
        <w:t>にあります。</w:t>
      </w:r>
    </w:p>
    <w:p w14:paraId="3CCA0F08" w14:textId="77777777" w:rsidR="003E344C" w:rsidRPr="009104C4" w:rsidRDefault="003E344C" w:rsidP="00FE3555">
      <w:pPr>
        <w:widowControl w:val="0"/>
        <w:adjustRightInd w:val="0"/>
        <w:spacing w:line="276" w:lineRule="auto"/>
        <w:jc w:val="both"/>
        <w:rPr>
          <w:rFonts w:ascii="Cambria" w:eastAsiaTheme="minorEastAsia" w:hAnsi="Cambria" w:cs="Times"/>
          <w:kern w:val="16"/>
          <w:sz w:val="24"/>
          <w:szCs w:val="24"/>
        </w:rPr>
      </w:pPr>
    </w:p>
    <w:p w14:paraId="7A07C93D" w14:textId="42BC055B" w:rsidR="004477DE" w:rsidRPr="009104C4" w:rsidRDefault="004477DE" w:rsidP="00FE3555">
      <w:pPr>
        <w:widowControl w:val="0"/>
        <w:adjustRightInd w:val="0"/>
        <w:spacing w:line="276" w:lineRule="auto"/>
        <w:ind w:leftChars="100" w:left="210"/>
        <w:jc w:val="both"/>
        <w:rPr>
          <w:rFonts w:ascii="Cambria" w:eastAsiaTheme="minorEastAsia" w:hAnsi="Cambria" w:cs="Times"/>
          <w:color w:val="0000FF"/>
          <w:kern w:val="16"/>
          <w:sz w:val="24"/>
          <w:szCs w:val="24"/>
        </w:rPr>
      </w:pPr>
      <w:r w:rsidRPr="009104C4">
        <w:rPr>
          <w:rFonts w:ascii="Cambria" w:eastAsiaTheme="minorEastAsia" w:hAnsi="Cambria" w:cs="Times"/>
          <w:kern w:val="16"/>
          <w:sz w:val="24"/>
          <w:szCs w:val="24"/>
        </w:rPr>
        <w:t>これらのデバイスは評価済みであり、</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環境下でのサポートが保証されていま</w:t>
      </w:r>
      <w:r w:rsidRPr="009104C4">
        <w:rPr>
          <w:rFonts w:ascii="Cambria" w:eastAsiaTheme="minorEastAsia" w:hAnsi="Cambria" w:cs="Times"/>
          <w:kern w:val="16"/>
          <w:sz w:val="24"/>
          <w:szCs w:val="24"/>
        </w:rPr>
        <w:lastRenderedPageBreak/>
        <w:t>す。カタログに記載されているアイテムを購入したい研究者は、</w:t>
      </w:r>
      <w:hyperlink r:id="rId100" w:anchor="17.5.1" w:history="1">
        <w:r w:rsidRPr="009104C4">
          <w:rPr>
            <w:rStyle w:val="a5"/>
            <w:rFonts w:ascii="Cambria" w:eastAsiaTheme="minorEastAsia" w:hAnsi="Cambria" w:cs="Times"/>
            <w:kern w:val="16"/>
            <w:sz w:val="24"/>
            <w:szCs w:val="24"/>
          </w:rPr>
          <w:t>17.5.1</w:t>
        </w:r>
      </w:hyperlink>
      <w:r w:rsidRPr="009104C4">
        <w:rPr>
          <w:rFonts w:ascii="Cambria" w:eastAsiaTheme="minorEastAsia" w:hAnsi="Cambria" w:cs="Times"/>
          <w:kern w:val="16"/>
          <w:sz w:val="24"/>
          <w:szCs w:val="24"/>
        </w:rPr>
        <w:t>に記載の手順より</w:t>
      </w:r>
      <w:r w:rsidR="007171BB" w:rsidRPr="009104C4">
        <w:rPr>
          <w:rFonts w:ascii="Cambria" w:eastAsiaTheme="minorEastAsia" w:hAnsi="Cambria" w:cs="Times"/>
          <w:kern w:val="16"/>
          <w:sz w:val="24"/>
          <w:szCs w:val="24"/>
        </w:rPr>
        <w:t>IT</w:t>
      </w:r>
      <w:r w:rsidR="007171BB"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に連絡を取ってリクエストしてください。</w:t>
      </w:r>
    </w:p>
    <w:p w14:paraId="344A6290" w14:textId="77777777" w:rsidR="00C262C6" w:rsidRPr="009104C4" w:rsidRDefault="00C262C6" w:rsidP="00FE3555">
      <w:pPr>
        <w:widowControl w:val="0"/>
        <w:adjustRightInd w:val="0"/>
        <w:spacing w:line="276" w:lineRule="auto"/>
        <w:jc w:val="both"/>
        <w:rPr>
          <w:rFonts w:ascii="Cambria" w:eastAsiaTheme="minorEastAsia" w:hAnsi="Cambria" w:cs="Times"/>
          <w:kern w:val="16"/>
          <w:sz w:val="24"/>
          <w:szCs w:val="24"/>
        </w:rPr>
      </w:pPr>
    </w:p>
    <w:p w14:paraId="17C025D8" w14:textId="6AC41FD1"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カタログに記載されていないアイテムを購入したい研究者は、まず</w:t>
      </w:r>
      <w:r w:rsidR="007171BB" w:rsidRPr="009104C4">
        <w:rPr>
          <w:rFonts w:ascii="Cambria" w:eastAsiaTheme="minorEastAsia" w:hAnsi="Cambria" w:cs="Times"/>
          <w:kern w:val="16"/>
          <w:sz w:val="24"/>
          <w:szCs w:val="24"/>
        </w:rPr>
        <w:t>IT</w:t>
      </w:r>
      <w:r w:rsidR="007171BB"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に連絡して</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のシステム環境に適合するか確認することが強く推奨されます。また、</w:t>
      </w:r>
      <w:r w:rsidR="007171BB" w:rsidRPr="009104C4">
        <w:rPr>
          <w:rFonts w:ascii="Cambria" w:eastAsiaTheme="minorEastAsia" w:hAnsi="Cambria" w:cs="Times"/>
          <w:kern w:val="16"/>
          <w:sz w:val="24"/>
          <w:szCs w:val="24"/>
        </w:rPr>
        <w:t>IT</w:t>
      </w:r>
      <w:r w:rsidR="007171BB"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は日本国内の業者との連携があり、交渉をサポートします。</w:t>
      </w:r>
    </w:p>
    <w:p w14:paraId="0E501341" w14:textId="77777777" w:rsidR="003E344C" w:rsidRPr="009104C4" w:rsidRDefault="003E344C" w:rsidP="00FE3555">
      <w:pPr>
        <w:widowControl w:val="0"/>
        <w:adjustRightInd w:val="0"/>
        <w:spacing w:line="276" w:lineRule="auto"/>
        <w:jc w:val="both"/>
        <w:rPr>
          <w:rFonts w:ascii="Cambria" w:eastAsiaTheme="minorEastAsia" w:hAnsi="Cambria" w:cs="Times"/>
          <w:kern w:val="16"/>
          <w:sz w:val="24"/>
          <w:szCs w:val="24"/>
        </w:rPr>
      </w:pPr>
    </w:p>
    <w:p w14:paraId="2D854E21" w14:textId="77777777" w:rsidR="00923EBD"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資産を研究機器の一部に組み込む場合、そのガイドラインや仕様は</w:t>
      </w:r>
    </w:p>
    <w:p w14:paraId="20252AD9" w14:textId="77777777" w:rsidR="00923EBD" w:rsidRPr="009104C4" w:rsidRDefault="00000000" w:rsidP="00FE3555">
      <w:pPr>
        <w:widowControl w:val="0"/>
        <w:adjustRightInd w:val="0"/>
        <w:spacing w:line="276" w:lineRule="auto"/>
        <w:ind w:leftChars="100" w:left="210"/>
        <w:jc w:val="both"/>
        <w:rPr>
          <w:rFonts w:ascii="Cambria" w:eastAsiaTheme="minorEastAsia" w:hAnsi="Cambria" w:cs="Times"/>
          <w:kern w:val="16"/>
          <w:sz w:val="24"/>
          <w:szCs w:val="24"/>
        </w:rPr>
      </w:pPr>
      <w:hyperlink r:id="rId101" w:history="1">
        <w:r w:rsidR="00923EBD" w:rsidRPr="009104C4">
          <w:rPr>
            <w:rStyle w:val="a5"/>
            <w:rFonts w:ascii="Cambria" w:eastAsiaTheme="minorEastAsia" w:hAnsi="Cambria" w:cs="Times"/>
            <w:kern w:val="16"/>
            <w:sz w:val="24"/>
            <w:szCs w:val="24"/>
          </w:rPr>
          <w:t>https://oist.service-now.com/sp?id=kb_article_view&amp;sysparm_article=KB0012668</w:t>
        </w:r>
      </w:hyperlink>
    </w:p>
    <w:p w14:paraId="41788C89" w14:textId="7921C8E6"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u w:val="single"/>
        </w:rPr>
      </w:pPr>
      <w:r w:rsidRPr="009104C4">
        <w:rPr>
          <w:rFonts w:ascii="Cambria" w:eastAsiaTheme="minorEastAsia" w:hAnsi="Cambria" w:cs="Times"/>
          <w:kern w:val="16"/>
          <w:sz w:val="24"/>
          <w:szCs w:val="24"/>
        </w:rPr>
        <w:t>に記載されています。</w:t>
      </w:r>
    </w:p>
    <w:p w14:paraId="04408277" w14:textId="77777777" w:rsidR="003E344C" w:rsidRPr="009104C4" w:rsidRDefault="003E344C" w:rsidP="00FE3555">
      <w:pPr>
        <w:widowControl w:val="0"/>
        <w:adjustRightInd w:val="0"/>
        <w:spacing w:line="276" w:lineRule="auto"/>
        <w:jc w:val="both"/>
        <w:rPr>
          <w:rFonts w:ascii="Cambria" w:eastAsiaTheme="minorEastAsia" w:hAnsi="Cambria" w:cs="Times"/>
          <w:kern w:val="16"/>
          <w:sz w:val="24"/>
          <w:szCs w:val="24"/>
        </w:rPr>
      </w:pPr>
    </w:p>
    <w:p w14:paraId="48B43F08" w14:textId="63C6678A" w:rsidR="004477DE" w:rsidRPr="009104C4" w:rsidRDefault="00C262C6"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93" w:name="_Ref472348687"/>
      <w:bookmarkStart w:id="94" w:name="_Toc480369253"/>
      <w:r w:rsidRPr="009104C4">
        <w:rPr>
          <w:rFonts w:ascii="Cambria" w:eastAsiaTheme="minorEastAsia" w:hAnsi="Cambria" w:cs="Times"/>
          <w:b/>
          <w:kern w:val="16"/>
          <w:sz w:val="24"/>
          <w:szCs w:val="24"/>
        </w:rPr>
        <w:t>17.5.4</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学外での利用申請</w:t>
      </w:r>
      <w:bookmarkEnd w:id="93"/>
      <w:bookmarkEnd w:id="94"/>
    </w:p>
    <w:p w14:paraId="2A5212F8" w14:textId="1589C755" w:rsidR="00C262C6" w:rsidRPr="009104C4" w:rsidRDefault="00000000" w:rsidP="00FE3555">
      <w:pPr>
        <w:widowControl w:val="0"/>
        <w:adjustRightInd w:val="0"/>
        <w:spacing w:line="276" w:lineRule="auto"/>
        <w:ind w:leftChars="100" w:left="210"/>
        <w:jc w:val="both"/>
        <w:rPr>
          <w:rStyle w:val="a5"/>
          <w:rFonts w:ascii="Cambria" w:eastAsiaTheme="minorEastAsia" w:hAnsi="Cambria" w:cs="Times"/>
          <w:kern w:val="16"/>
          <w:sz w:val="24"/>
          <w:szCs w:val="24"/>
        </w:rPr>
      </w:pPr>
      <w:hyperlink r:id="rId102" w:history="1">
        <w:r w:rsidR="00923EBD" w:rsidRPr="009104C4">
          <w:rPr>
            <w:rStyle w:val="a5"/>
            <w:rFonts w:ascii="Cambria" w:eastAsiaTheme="minorEastAsia" w:hAnsi="Cambria" w:cs="Times"/>
            <w:kern w:val="16"/>
            <w:sz w:val="24"/>
            <w:szCs w:val="24"/>
          </w:rPr>
          <w:t>https://oist.service-now.com/sp?id=sc_cat_item&amp;sys_id=ea1eea70db8aeb004a187b088c9619f2&amp;sysparm_category=59d4b9b2db65e380d7c7e5951b961906</w:t>
        </w:r>
      </w:hyperlink>
    </w:p>
    <w:p w14:paraId="6936FB28" w14:textId="77777777" w:rsidR="00923EBD" w:rsidRPr="009104C4" w:rsidRDefault="00923EBD" w:rsidP="00FE3555">
      <w:pPr>
        <w:widowControl w:val="0"/>
        <w:adjustRightInd w:val="0"/>
        <w:spacing w:line="276" w:lineRule="auto"/>
        <w:jc w:val="both"/>
        <w:rPr>
          <w:rFonts w:ascii="Cambria" w:eastAsiaTheme="minorEastAsia" w:hAnsi="Cambria" w:cs="Times"/>
          <w:kern w:val="16"/>
          <w:sz w:val="24"/>
          <w:szCs w:val="24"/>
        </w:rPr>
      </w:pPr>
    </w:p>
    <w:p w14:paraId="2F72F448" w14:textId="58729967" w:rsidR="004477DE" w:rsidRPr="009104C4" w:rsidRDefault="00C262C6"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95" w:name="_Ref472348649"/>
      <w:bookmarkStart w:id="96" w:name="_Toc480369254"/>
      <w:r w:rsidRPr="009104C4">
        <w:rPr>
          <w:rFonts w:ascii="Cambria" w:eastAsiaTheme="minorEastAsia" w:hAnsi="Cambria" w:cs="Times"/>
          <w:b/>
          <w:kern w:val="16"/>
          <w:sz w:val="24"/>
          <w:szCs w:val="24"/>
        </w:rPr>
        <w:t>17.5.5</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IT</w:t>
      </w:r>
      <w:r w:rsidR="004477DE" w:rsidRPr="009104C4">
        <w:rPr>
          <w:rFonts w:ascii="Cambria" w:eastAsiaTheme="minorEastAsia" w:hAnsi="Cambria" w:cs="Times"/>
          <w:b/>
          <w:kern w:val="16"/>
          <w:sz w:val="24"/>
          <w:szCs w:val="24"/>
        </w:rPr>
        <w:t>資産の再割り当て</w:t>
      </w:r>
      <w:r w:rsidR="00A12483" w:rsidRPr="009104C4">
        <w:rPr>
          <w:rFonts w:ascii="Cambria" w:eastAsiaTheme="minorEastAsia" w:hAnsi="Cambria" w:cs="Times"/>
          <w:b/>
          <w:kern w:val="16"/>
          <w:sz w:val="24"/>
          <w:szCs w:val="24"/>
        </w:rPr>
        <w:t>又は</w:t>
      </w:r>
      <w:r w:rsidR="004477DE" w:rsidRPr="009104C4">
        <w:rPr>
          <w:rFonts w:ascii="Cambria" w:eastAsiaTheme="minorEastAsia" w:hAnsi="Cambria" w:cs="Times"/>
          <w:b/>
          <w:kern w:val="16"/>
          <w:sz w:val="24"/>
          <w:szCs w:val="24"/>
        </w:rPr>
        <w:t>廃棄方法</w:t>
      </w:r>
      <w:bookmarkEnd w:id="95"/>
      <w:bookmarkEnd w:id="96"/>
    </w:p>
    <w:p w14:paraId="6812437F" w14:textId="61B0B67C" w:rsidR="004477DE" w:rsidRPr="009104C4" w:rsidRDefault="00BF5935" w:rsidP="00FE3555">
      <w:pPr>
        <w:widowControl w:val="0"/>
        <w:adjustRightInd w:val="0"/>
        <w:spacing w:line="276" w:lineRule="auto"/>
        <w:ind w:leftChars="100" w:left="210"/>
        <w:jc w:val="both"/>
        <w:rPr>
          <w:rStyle w:val="a5"/>
          <w:rFonts w:ascii="Cambria" w:eastAsiaTheme="minorEastAsia" w:hAnsi="Cambria" w:cs="Times"/>
          <w:kern w:val="16"/>
          <w:sz w:val="24"/>
          <w:szCs w:val="24"/>
        </w:rPr>
      </w:pPr>
      <w:r w:rsidRPr="009104C4">
        <w:rPr>
          <w:rFonts w:ascii="Cambria" w:eastAsiaTheme="minorEastAsia" w:hAnsi="Cambria" w:cs="Times"/>
          <w:bCs/>
          <w:color w:val="0000FF"/>
          <w:kern w:val="16"/>
          <w:sz w:val="24"/>
          <w:szCs w:val="24"/>
          <w:u w:val="single"/>
        </w:rPr>
        <w:t>https://oist.service-now.com/sp?id=sc_cat_item_guide&amp;sys_id=87501059db2ce3406885f00ebf961971&amp;sysparm_category=ef2e888edb47df004a187b088c96199a</w:t>
      </w:r>
    </w:p>
    <w:p w14:paraId="7BCE8986" w14:textId="77777777" w:rsidR="00C262C6" w:rsidRPr="009104C4" w:rsidRDefault="00C262C6" w:rsidP="00FE3555">
      <w:pPr>
        <w:widowControl w:val="0"/>
        <w:adjustRightInd w:val="0"/>
        <w:spacing w:line="276" w:lineRule="auto"/>
        <w:jc w:val="both"/>
        <w:rPr>
          <w:rFonts w:ascii="Cambria" w:eastAsiaTheme="minorEastAsia" w:hAnsi="Cambria" w:cs="Times"/>
          <w:kern w:val="16"/>
          <w:sz w:val="24"/>
          <w:szCs w:val="24"/>
        </w:rPr>
      </w:pPr>
    </w:p>
    <w:p w14:paraId="1FB45B12" w14:textId="20975E7E" w:rsidR="004477DE" w:rsidRPr="009104C4" w:rsidRDefault="00C262C6"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97" w:name="_Ref472349611"/>
      <w:bookmarkStart w:id="98" w:name="_Toc480369255"/>
      <w:r w:rsidRPr="009104C4">
        <w:rPr>
          <w:rFonts w:ascii="Cambria" w:eastAsiaTheme="minorEastAsia" w:hAnsi="Cambria" w:cs="Times"/>
          <w:b/>
          <w:kern w:val="16"/>
          <w:sz w:val="24"/>
          <w:szCs w:val="24"/>
        </w:rPr>
        <w:t>17.5.6</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IT</w:t>
      </w:r>
      <w:r w:rsidR="004477DE" w:rsidRPr="009104C4">
        <w:rPr>
          <w:rFonts w:ascii="Cambria" w:eastAsiaTheme="minorEastAsia" w:hAnsi="Cambria" w:cs="Times"/>
          <w:b/>
          <w:kern w:val="16"/>
          <w:sz w:val="24"/>
          <w:szCs w:val="24"/>
        </w:rPr>
        <w:t>サーバールームへの機器の設置</w:t>
      </w:r>
      <w:bookmarkEnd w:id="97"/>
      <w:bookmarkEnd w:id="98"/>
    </w:p>
    <w:p w14:paraId="259E00A7" w14:textId="77777777" w:rsidR="00AB6B44" w:rsidRPr="009104C4" w:rsidRDefault="00AB6B44" w:rsidP="00FE3555">
      <w:pPr>
        <w:widowControl w:val="0"/>
        <w:adjustRightInd w:val="0"/>
        <w:spacing w:line="276" w:lineRule="auto"/>
        <w:ind w:leftChars="100" w:left="210"/>
        <w:jc w:val="both"/>
        <w:rPr>
          <w:rFonts w:ascii="Cambria" w:eastAsiaTheme="minorEastAsia" w:hAnsi="Cambria" w:cs="Times"/>
          <w:bCs/>
          <w:color w:val="0000FF"/>
          <w:kern w:val="16"/>
          <w:sz w:val="24"/>
          <w:szCs w:val="24"/>
          <w:u w:val="single"/>
        </w:rPr>
      </w:pPr>
      <w:r w:rsidRPr="009104C4">
        <w:rPr>
          <w:rFonts w:ascii="Cambria" w:eastAsiaTheme="minorEastAsia" w:hAnsi="Cambria" w:cs="Times"/>
          <w:bCs/>
          <w:color w:val="0000FF"/>
          <w:kern w:val="16"/>
          <w:sz w:val="24"/>
          <w:szCs w:val="24"/>
          <w:u w:val="single"/>
        </w:rPr>
        <w:t>https://oist.service-now.com/sp?id=kb_article_view&amp;sysparm_article=KB0013494</w:t>
      </w:r>
    </w:p>
    <w:p w14:paraId="3BEBB85B" w14:textId="6E18C76E" w:rsidR="00C262C6" w:rsidRPr="009104C4" w:rsidRDefault="00C262C6" w:rsidP="00FE3555">
      <w:pPr>
        <w:widowControl w:val="0"/>
        <w:adjustRightInd w:val="0"/>
        <w:spacing w:line="276" w:lineRule="auto"/>
        <w:jc w:val="both"/>
        <w:rPr>
          <w:rFonts w:ascii="Cambria" w:eastAsiaTheme="minorEastAsia" w:hAnsi="Cambria" w:cs="Times"/>
          <w:kern w:val="16"/>
          <w:sz w:val="24"/>
          <w:szCs w:val="24"/>
        </w:rPr>
      </w:pPr>
    </w:p>
    <w:p w14:paraId="2C120F6B" w14:textId="3128CAE9" w:rsidR="004477DE" w:rsidRPr="009104C4" w:rsidRDefault="00C262C6"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99" w:name="_Ref472348720"/>
      <w:bookmarkStart w:id="100" w:name="_Ref472348757"/>
      <w:bookmarkStart w:id="101" w:name="_Toc480369256"/>
      <w:r w:rsidRPr="009104C4">
        <w:rPr>
          <w:rFonts w:ascii="Cambria" w:eastAsiaTheme="minorEastAsia" w:hAnsi="Cambria" w:cs="Times"/>
          <w:b/>
          <w:kern w:val="16"/>
          <w:sz w:val="24"/>
          <w:szCs w:val="24"/>
        </w:rPr>
        <w:t>17.5.7</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エンタープライズアプリケーションに関するリクエスト</w:t>
      </w:r>
      <w:bookmarkEnd w:id="99"/>
      <w:bookmarkEnd w:id="100"/>
      <w:bookmarkEnd w:id="101"/>
    </w:p>
    <w:p w14:paraId="3A4CAC8C" w14:textId="3858459F" w:rsidR="00C262C6" w:rsidRPr="009104C4" w:rsidRDefault="00000000" w:rsidP="00FE3555">
      <w:pPr>
        <w:widowControl w:val="0"/>
        <w:adjustRightInd w:val="0"/>
        <w:spacing w:line="276" w:lineRule="auto"/>
        <w:ind w:leftChars="100" w:left="210"/>
        <w:jc w:val="both"/>
        <w:rPr>
          <w:rStyle w:val="a5"/>
          <w:rFonts w:ascii="Cambria" w:eastAsiaTheme="minorEastAsia" w:hAnsi="Cambria" w:cs="Times"/>
          <w:kern w:val="16"/>
          <w:sz w:val="24"/>
          <w:szCs w:val="24"/>
        </w:rPr>
      </w:pPr>
      <w:hyperlink r:id="rId103" w:history="1">
        <w:r w:rsidR="00923EBD" w:rsidRPr="009104C4">
          <w:rPr>
            <w:rStyle w:val="a5"/>
            <w:rFonts w:ascii="Cambria" w:eastAsiaTheme="minorEastAsia" w:hAnsi="Cambria" w:cs="Times"/>
            <w:bCs/>
            <w:kern w:val="16"/>
            <w:sz w:val="24"/>
            <w:szCs w:val="24"/>
          </w:rPr>
          <w:t>https://oist.service-now.com/sp?id=kb_article_view&amp;sysparm_article=KB0013670</w:t>
        </w:r>
      </w:hyperlink>
    </w:p>
    <w:p w14:paraId="2AA09F33" w14:textId="77777777" w:rsidR="00923EBD" w:rsidRPr="009104C4" w:rsidRDefault="00923EBD" w:rsidP="00FE3555">
      <w:pPr>
        <w:widowControl w:val="0"/>
        <w:adjustRightInd w:val="0"/>
        <w:spacing w:line="276" w:lineRule="auto"/>
        <w:jc w:val="both"/>
        <w:rPr>
          <w:rFonts w:ascii="Cambria" w:eastAsiaTheme="minorEastAsia" w:hAnsi="Cambria" w:cs="Times"/>
          <w:kern w:val="16"/>
          <w:sz w:val="24"/>
          <w:szCs w:val="24"/>
          <w:u w:val="single"/>
        </w:rPr>
      </w:pPr>
    </w:p>
    <w:p w14:paraId="598231B1" w14:textId="6B2475EA" w:rsidR="004477DE" w:rsidRPr="009104C4" w:rsidRDefault="00C262C6"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02" w:name="_Ref472349167"/>
      <w:bookmarkStart w:id="103" w:name="_Toc480369257"/>
      <w:r w:rsidRPr="009104C4">
        <w:rPr>
          <w:rFonts w:ascii="Cambria" w:eastAsiaTheme="minorEastAsia" w:hAnsi="Cambria" w:cs="Times"/>
          <w:b/>
          <w:kern w:val="16"/>
          <w:sz w:val="24"/>
          <w:szCs w:val="24"/>
        </w:rPr>
        <w:t>17.5.8</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情報セキュリティインシデント対応</w:t>
      </w:r>
      <w:bookmarkEnd w:id="102"/>
      <w:bookmarkEnd w:id="103"/>
    </w:p>
    <w:p w14:paraId="5D0EB04C" w14:textId="0CA112B6" w:rsidR="00E9327F" w:rsidRPr="009104C4" w:rsidRDefault="00000000" w:rsidP="00FE3555">
      <w:pPr>
        <w:widowControl w:val="0"/>
        <w:adjustRightInd w:val="0"/>
        <w:spacing w:line="276" w:lineRule="auto"/>
        <w:ind w:leftChars="100" w:left="210"/>
        <w:jc w:val="both"/>
        <w:rPr>
          <w:rFonts w:ascii="Cambria" w:eastAsiaTheme="minorEastAsia" w:hAnsi="Cambria" w:cs="Times"/>
          <w:bCs/>
          <w:color w:val="0000FF"/>
          <w:kern w:val="16"/>
          <w:sz w:val="24"/>
          <w:szCs w:val="24"/>
          <w:u w:val="single"/>
        </w:rPr>
      </w:pPr>
      <w:hyperlink r:id="rId104" w:history="1">
        <w:r w:rsidR="00E9327F" w:rsidRPr="009104C4">
          <w:rPr>
            <w:rStyle w:val="a5"/>
            <w:rFonts w:ascii="Cambria" w:eastAsiaTheme="minorEastAsia" w:hAnsi="Cambria" w:cs="Times"/>
            <w:bCs/>
            <w:kern w:val="16"/>
            <w:sz w:val="24"/>
            <w:szCs w:val="24"/>
          </w:rPr>
          <w:t>https://oist.service-now.com/sp?id=kb_article_view&amp;sysparm_article=KB0013553</w:t>
        </w:r>
      </w:hyperlink>
    </w:p>
    <w:p w14:paraId="7542A312" w14:textId="16ABEF79" w:rsidR="007171BB" w:rsidRPr="009104C4" w:rsidRDefault="00000000" w:rsidP="00FE3555">
      <w:pPr>
        <w:widowControl w:val="0"/>
        <w:adjustRightInd w:val="0"/>
        <w:spacing w:line="276" w:lineRule="auto"/>
        <w:ind w:leftChars="100" w:left="210"/>
        <w:jc w:val="both"/>
        <w:rPr>
          <w:rStyle w:val="a5"/>
          <w:rFonts w:ascii="Cambria" w:eastAsiaTheme="minorEastAsia" w:hAnsi="Cambria" w:cs="Times"/>
          <w:bCs/>
          <w:kern w:val="16"/>
          <w:sz w:val="24"/>
          <w:szCs w:val="24"/>
        </w:rPr>
      </w:pPr>
      <w:hyperlink r:id="rId105" w:history="1">
        <w:r w:rsidR="00796C50" w:rsidRPr="009104C4">
          <w:rPr>
            <w:rStyle w:val="a5"/>
            <w:rFonts w:ascii="Cambria" w:hAnsi="Cambria"/>
            <w:kern w:val="16"/>
            <w:sz w:val="24"/>
            <w:szCs w:val="24"/>
          </w:rPr>
          <w:t>https://groups.oist.jp/ja/it/info-sec-incident-response</w:t>
        </w:r>
      </w:hyperlink>
    </w:p>
    <w:p w14:paraId="2C9BA20A" w14:textId="77777777" w:rsidR="007171BB" w:rsidRPr="009104C4" w:rsidRDefault="007171BB" w:rsidP="00FE3555">
      <w:pPr>
        <w:widowControl w:val="0"/>
        <w:adjustRightInd w:val="0"/>
        <w:spacing w:line="276" w:lineRule="auto"/>
        <w:jc w:val="both"/>
        <w:rPr>
          <w:rStyle w:val="a5"/>
          <w:rFonts w:ascii="Cambria" w:eastAsiaTheme="minorEastAsia" w:hAnsi="Cambria" w:cs="Times"/>
          <w:kern w:val="16"/>
          <w:sz w:val="24"/>
          <w:szCs w:val="24"/>
        </w:rPr>
      </w:pPr>
    </w:p>
    <w:p w14:paraId="3A3A9921" w14:textId="2669789C" w:rsidR="007171BB" w:rsidRPr="009104C4" w:rsidRDefault="007171BB" w:rsidP="00FE3555">
      <w:pPr>
        <w:widowControl w:val="0"/>
        <w:tabs>
          <w:tab w:val="left" w:pos="1260"/>
        </w:tabs>
        <w:adjustRightInd w:val="0"/>
        <w:spacing w:line="276" w:lineRule="auto"/>
        <w:ind w:leftChars="100" w:left="210"/>
        <w:jc w:val="both"/>
        <w:rPr>
          <w:rFonts w:ascii="Cambria" w:hAnsi="Cambria"/>
          <w:b/>
          <w:kern w:val="16"/>
          <w:sz w:val="24"/>
          <w:szCs w:val="24"/>
        </w:rPr>
      </w:pPr>
      <w:r w:rsidRPr="009104C4">
        <w:rPr>
          <w:rFonts w:ascii="Cambria" w:hAnsi="Cambria"/>
          <w:b/>
          <w:kern w:val="16"/>
          <w:sz w:val="24"/>
          <w:szCs w:val="24"/>
        </w:rPr>
        <w:t>17.5.9</w:t>
      </w:r>
      <w:r w:rsidR="00923EBD" w:rsidRPr="009104C4">
        <w:rPr>
          <w:rFonts w:ascii="Cambria" w:hAnsi="Cambria"/>
          <w:b/>
          <w:kern w:val="16"/>
          <w:sz w:val="24"/>
          <w:szCs w:val="24"/>
        </w:rPr>
        <w:tab/>
      </w:r>
      <w:r w:rsidRPr="009104C4">
        <w:rPr>
          <w:rFonts w:ascii="Cambria" w:hAnsi="Cambria"/>
          <w:b/>
          <w:kern w:val="16"/>
          <w:sz w:val="24"/>
          <w:szCs w:val="24"/>
        </w:rPr>
        <w:t>メールとオンラインコミュニケーションの行動規範</w:t>
      </w:r>
    </w:p>
    <w:p w14:paraId="1BE3603D" w14:textId="77777777" w:rsidR="00D3541A" w:rsidRPr="009104C4" w:rsidRDefault="00D3541A" w:rsidP="00FE3555">
      <w:pPr>
        <w:widowControl w:val="0"/>
        <w:adjustRightInd w:val="0"/>
        <w:spacing w:line="276" w:lineRule="auto"/>
        <w:ind w:leftChars="100" w:left="210"/>
        <w:jc w:val="both"/>
        <w:rPr>
          <w:rFonts w:ascii="Cambria" w:hAnsi="Cambria"/>
          <w:bCs/>
          <w:color w:val="0000FF"/>
          <w:kern w:val="16"/>
          <w:sz w:val="24"/>
          <w:szCs w:val="24"/>
          <w:u w:val="single"/>
        </w:rPr>
      </w:pPr>
      <w:r w:rsidRPr="009104C4">
        <w:rPr>
          <w:rFonts w:ascii="Cambria" w:hAnsi="Cambria"/>
          <w:bCs/>
          <w:color w:val="0000FF"/>
          <w:kern w:val="16"/>
          <w:sz w:val="24"/>
          <w:szCs w:val="24"/>
          <w:u w:val="single"/>
        </w:rPr>
        <w:t>https://oist.service-now.com/sp?id=kb_article_view&amp;sysparm_article=KB0013668</w:t>
      </w:r>
    </w:p>
    <w:p w14:paraId="1837942C" w14:textId="7D181D48" w:rsidR="00C262C6" w:rsidRPr="009104C4" w:rsidRDefault="00C262C6" w:rsidP="00FE3555">
      <w:pPr>
        <w:widowControl w:val="0"/>
        <w:adjustRightInd w:val="0"/>
        <w:spacing w:line="276" w:lineRule="auto"/>
        <w:jc w:val="both"/>
        <w:rPr>
          <w:rFonts w:ascii="Cambria" w:eastAsiaTheme="minorEastAsia" w:hAnsi="Cambria" w:cs="Times"/>
          <w:kern w:val="16"/>
          <w:sz w:val="24"/>
          <w:szCs w:val="24"/>
        </w:rPr>
      </w:pPr>
    </w:p>
    <w:p w14:paraId="73BE96F9" w14:textId="7C5FAB83" w:rsidR="00C262C6" w:rsidRPr="009104C4" w:rsidRDefault="00C262C6" w:rsidP="00FE3555">
      <w:pPr>
        <w:widowControl w:val="0"/>
        <w:adjustRightInd w:val="0"/>
        <w:spacing w:line="276" w:lineRule="auto"/>
        <w:jc w:val="both"/>
        <w:rPr>
          <w:rFonts w:ascii="Cambria" w:eastAsiaTheme="minorEastAsia" w:hAnsi="Cambria" w:cs="Times"/>
          <w:b/>
          <w:kern w:val="16"/>
          <w:sz w:val="24"/>
          <w:szCs w:val="24"/>
        </w:rPr>
      </w:pPr>
      <w:bookmarkStart w:id="104" w:name="_Toc480369258"/>
      <w:r w:rsidRPr="009104C4">
        <w:rPr>
          <w:rFonts w:ascii="Cambria" w:eastAsiaTheme="minorEastAsia" w:hAnsi="Cambria" w:cs="Times"/>
          <w:b/>
          <w:kern w:val="16"/>
          <w:sz w:val="24"/>
          <w:szCs w:val="24"/>
        </w:rPr>
        <w:t>17.6</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フォーム</w:t>
      </w:r>
      <w:bookmarkEnd w:id="104"/>
    </w:p>
    <w:p w14:paraId="012A57EE" w14:textId="378A22C9" w:rsidR="004477DE" w:rsidRPr="009104C4" w:rsidRDefault="00C262C6"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05" w:name="_Ref472352452"/>
      <w:bookmarkStart w:id="106" w:name="_Ref472352519"/>
      <w:bookmarkStart w:id="107" w:name="_Toc480369259"/>
      <w:r w:rsidRPr="009104C4">
        <w:rPr>
          <w:rFonts w:ascii="Cambria" w:eastAsiaTheme="minorEastAsia" w:hAnsi="Cambria" w:cs="Times"/>
          <w:b/>
          <w:kern w:val="16"/>
          <w:sz w:val="24"/>
          <w:szCs w:val="24"/>
        </w:rPr>
        <w:t>17.6.1</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OIST IT</w:t>
      </w:r>
      <w:r w:rsidR="004477DE" w:rsidRPr="009104C4">
        <w:rPr>
          <w:rFonts w:ascii="Cambria" w:eastAsiaTheme="minorEastAsia" w:hAnsi="Cambria" w:cs="Times"/>
          <w:b/>
          <w:kern w:val="16"/>
          <w:sz w:val="24"/>
          <w:szCs w:val="24"/>
        </w:rPr>
        <w:t>リソース利用規約</w:t>
      </w:r>
      <w:bookmarkEnd w:id="105"/>
      <w:bookmarkEnd w:id="106"/>
      <w:bookmarkEnd w:id="107"/>
    </w:p>
    <w:p w14:paraId="507BF7AA" w14:textId="102ED0B3" w:rsidR="004477DE" w:rsidRPr="009104C4" w:rsidRDefault="00000000" w:rsidP="00FE3555">
      <w:pPr>
        <w:widowControl w:val="0"/>
        <w:adjustRightInd w:val="0"/>
        <w:spacing w:line="276" w:lineRule="auto"/>
        <w:ind w:leftChars="100" w:left="210"/>
        <w:jc w:val="both"/>
        <w:rPr>
          <w:rStyle w:val="a5"/>
          <w:rFonts w:ascii="Cambria" w:eastAsiaTheme="minorEastAsia" w:hAnsi="Cambria" w:cs="Times"/>
          <w:bCs/>
          <w:kern w:val="16"/>
          <w:sz w:val="24"/>
          <w:szCs w:val="24"/>
        </w:rPr>
      </w:pPr>
      <w:hyperlink r:id="rId106" w:history="1">
        <w:r w:rsidR="00923EBD" w:rsidRPr="009104C4">
          <w:rPr>
            <w:rStyle w:val="a5"/>
            <w:rFonts w:ascii="Cambria" w:eastAsiaTheme="minorEastAsia" w:hAnsi="Cambria" w:cs="Times"/>
            <w:bCs/>
            <w:kern w:val="16"/>
            <w:sz w:val="24"/>
            <w:szCs w:val="24"/>
          </w:rPr>
          <w:t>https://oist.service-now.com/sp?id=kb_article_view&amp;sysparm_article=KB0013570</w:t>
        </w:r>
      </w:hyperlink>
    </w:p>
    <w:p w14:paraId="6C3D4AE6" w14:textId="066F4857" w:rsidR="00E9327F" w:rsidRPr="009104C4" w:rsidRDefault="00000000" w:rsidP="00FE3555">
      <w:pPr>
        <w:widowControl w:val="0"/>
        <w:adjustRightInd w:val="0"/>
        <w:spacing w:line="276" w:lineRule="auto"/>
        <w:ind w:leftChars="100" w:left="210"/>
        <w:jc w:val="both"/>
        <w:rPr>
          <w:rStyle w:val="a5"/>
          <w:rFonts w:ascii="Cambria" w:hAnsi="Cambria"/>
          <w:color w:val="auto"/>
          <w:kern w:val="16"/>
          <w:sz w:val="24"/>
          <w:szCs w:val="24"/>
          <w:u w:val="none"/>
        </w:rPr>
      </w:pPr>
      <w:hyperlink r:id="rId107" w:history="1">
        <w:r w:rsidR="00E9327F" w:rsidRPr="009104C4">
          <w:rPr>
            <w:rStyle w:val="a5"/>
            <w:rFonts w:ascii="Cambria" w:hAnsi="Cambria"/>
            <w:kern w:val="16"/>
            <w:sz w:val="24"/>
            <w:szCs w:val="24"/>
          </w:rPr>
          <w:t>https://groups.oist.jp/it/it-aup</w:t>
        </w:r>
      </w:hyperlink>
    </w:p>
    <w:p w14:paraId="1FA2E12A" w14:textId="77777777" w:rsidR="0080530F" w:rsidRPr="009104C4" w:rsidRDefault="0080530F" w:rsidP="00FE3555">
      <w:pPr>
        <w:widowControl w:val="0"/>
        <w:adjustRightInd w:val="0"/>
        <w:spacing w:line="276" w:lineRule="auto"/>
        <w:jc w:val="both"/>
        <w:rPr>
          <w:rFonts w:ascii="Cambria" w:eastAsiaTheme="minorEastAsia" w:hAnsi="Cambria" w:cs="Times"/>
          <w:kern w:val="16"/>
          <w:sz w:val="24"/>
          <w:szCs w:val="24"/>
        </w:rPr>
      </w:pPr>
    </w:p>
    <w:p w14:paraId="3ED9030F" w14:textId="3FAD5F47" w:rsidR="004477DE" w:rsidRPr="009104C4" w:rsidRDefault="0080530F"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08" w:name="_Toc480369260"/>
      <w:r w:rsidRPr="009104C4">
        <w:rPr>
          <w:rFonts w:ascii="Cambria" w:eastAsiaTheme="minorEastAsia" w:hAnsi="Cambria" w:cs="Times"/>
          <w:b/>
          <w:kern w:val="16"/>
          <w:sz w:val="24"/>
          <w:szCs w:val="24"/>
        </w:rPr>
        <w:t>17.6.2</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システム管理者の行動規範</w:t>
      </w:r>
      <w:bookmarkEnd w:id="108"/>
    </w:p>
    <w:p w14:paraId="6462332A" w14:textId="291049D1" w:rsidR="00E9327F" w:rsidRPr="009104C4" w:rsidRDefault="00000000" w:rsidP="00FE3555">
      <w:pPr>
        <w:widowControl w:val="0"/>
        <w:adjustRightInd w:val="0"/>
        <w:spacing w:line="276" w:lineRule="auto"/>
        <w:ind w:leftChars="100" w:left="210"/>
        <w:jc w:val="both"/>
        <w:rPr>
          <w:rFonts w:ascii="Cambria" w:eastAsiaTheme="minorEastAsia" w:hAnsi="Cambria" w:cs="Times"/>
          <w:b/>
          <w:color w:val="0000FF"/>
          <w:kern w:val="16"/>
          <w:sz w:val="24"/>
          <w:szCs w:val="24"/>
          <w:u w:val="single"/>
        </w:rPr>
      </w:pPr>
      <w:hyperlink r:id="rId108" w:history="1">
        <w:r w:rsidR="00E9327F" w:rsidRPr="009104C4">
          <w:rPr>
            <w:rStyle w:val="a5"/>
            <w:rFonts w:ascii="Cambria" w:eastAsiaTheme="minorEastAsia" w:hAnsi="Cambria" w:cs="Times"/>
            <w:bCs/>
            <w:kern w:val="16"/>
            <w:sz w:val="24"/>
            <w:szCs w:val="24"/>
          </w:rPr>
          <w:t>https://oist.service-now.com/sp?id=kb_article_view&amp;sysparm_article=KB0013709</w:t>
        </w:r>
      </w:hyperlink>
    </w:p>
    <w:p w14:paraId="48DA0BA2" w14:textId="56BE7A2F" w:rsidR="0080530F" w:rsidRPr="009104C4" w:rsidRDefault="00000000" w:rsidP="00FE3555">
      <w:pPr>
        <w:widowControl w:val="0"/>
        <w:adjustRightInd w:val="0"/>
        <w:spacing w:line="276" w:lineRule="auto"/>
        <w:ind w:leftChars="100" w:left="210"/>
        <w:jc w:val="both"/>
        <w:rPr>
          <w:rStyle w:val="a5"/>
          <w:rFonts w:ascii="Cambria" w:eastAsiaTheme="minorEastAsia" w:hAnsi="Cambria" w:cs="Times"/>
          <w:kern w:val="16"/>
          <w:sz w:val="24"/>
          <w:szCs w:val="24"/>
        </w:rPr>
      </w:pPr>
      <w:hyperlink r:id="rId109" w:history="1">
        <w:r w:rsidR="00796C50" w:rsidRPr="009104C4">
          <w:rPr>
            <w:rStyle w:val="a5"/>
            <w:rFonts w:ascii="Cambria" w:hAnsi="Cambria"/>
            <w:kern w:val="16"/>
            <w:sz w:val="24"/>
            <w:szCs w:val="24"/>
          </w:rPr>
          <w:t>https://groups.oist.jp/ja/it/info-sec-aua</w:t>
        </w:r>
      </w:hyperlink>
    </w:p>
    <w:p w14:paraId="777B88B4" w14:textId="77777777" w:rsidR="006A33EF" w:rsidRPr="009104C4" w:rsidRDefault="006A33EF" w:rsidP="00FE3555">
      <w:pPr>
        <w:widowControl w:val="0"/>
        <w:adjustRightInd w:val="0"/>
        <w:spacing w:line="276" w:lineRule="auto"/>
        <w:jc w:val="both"/>
        <w:rPr>
          <w:rFonts w:ascii="Cambria" w:eastAsiaTheme="minorEastAsia" w:hAnsi="Cambria" w:cs="Times"/>
          <w:kern w:val="16"/>
          <w:sz w:val="24"/>
          <w:szCs w:val="24"/>
        </w:rPr>
      </w:pPr>
    </w:p>
    <w:p w14:paraId="7A8B110D" w14:textId="22F2D78F" w:rsidR="004477DE" w:rsidRPr="009104C4" w:rsidRDefault="0080530F" w:rsidP="00FE3555">
      <w:pPr>
        <w:widowControl w:val="0"/>
        <w:adjustRightInd w:val="0"/>
        <w:spacing w:line="276" w:lineRule="auto"/>
        <w:jc w:val="both"/>
        <w:rPr>
          <w:rFonts w:ascii="Cambria" w:eastAsiaTheme="minorEastAsia" w:hAnsi="Cambria" w:cs="Times"/>
          <w:b/>
          <w:kern w:val="16"/>
          <w:sz w:val="24"/>
          <w:szCs w:val="24"/>
        </w:rPr>
      </w:pPr>
      <w:bookmarkStart w:id="109" w:name="_Toc480369261"/>
      <w:r w:rsidRPr="009104C4">
        <w:rPr>
          <w:rFonts w:ascii="Cambria" w:eastAsiaTheme="minorEastAsia" w:hAnsi="Cambria" w:cs="Times"/>
          <w:b/>
          <w:kern w:val="16"/>
          <w:sz w:val="24"/>
          <w:szCs w:val="24"/>
        </w:rPr>
        <w:t>17.7</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連絡先</w:t>
      </w:r>
      <w:bookmarkEnd w:id="109"/>
    </w:p>
    <w:p w14:paraId="441A16A2" w14:textId="1564DF07" w:rsidR="004477DE" w:rsidRPr="009104C4" w:rsidRDefault="004477DE" w:rsidP="00FE3555">
      <w:pPr>
        <w:widowControl w:val="0"/>
        <w:adjustRightInd w:val="0"/>
        <w:spacing w:line="276" w:lineRule="auto"/>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本方針の所管</w:t>
      </w:r>
      <w:r w:rsidRPr="009104C4">
        <w:rPr>
          <w:rFonts w:ascii="Cambria" w:eastAsiaTheme="minorEastAsia" w:hAnsi="Cambria" w:cs="Times"/>
          <w:kern w:val="16"/>
          <w:sz w:val="24"/>
          <w:szCs w:val="24"/>
        </w:rPr>
        <w:t>:</w:t>
      </w:r>
      <w:r w:rsidRPr="009104C4">
        <w:rPr>
          <w:rFonts w:ascii="Cambria" w:eastAsiaTheme="minorEastAsia" w:hAnsi="Cambria" w:cs="Times"/>
          <w:kern w:val="16"/>
          <w:sz w:val="24"/>
          <w:szCs w:val="24"/>
        </w:rPr>
        <w:t>最高情報責任者</w:t>
      </w:r>
    </w:p>
    <w:p w14:paraId="59CCDA9F" w14:textId="77777777" w:rsidR="0080530F" w:rsidRPr="009104C4" w:rsidRDefault="0080530F" w:rsidP="00FE3555">
      <w:pPr>
        <w:widowControl w:val="0"/>
        <w:adjustRightInd w:val="0"/>
        <w:spacing w:line="276" w:lineRule="auto"/>
        <w:jc w:val="both"/>
        <w:rPr>
          <w:rFonts w:ascii="Cambria" w:eastAsiaTheme="minorEastAsia" w:hAnsi="Cambria" w:cs="Times"/>
          <w:kern w:val="16"/>
          <w:sz w:val="24"/>
          <w:szCs w:val="24"/>
        </w:rPr>
      </w:pPr>
    </w:p>
    <w:p w14:paraId="37E328E2" w14:textId="66497A24" w:rsidR="004477DE" w:rsidRPr="009104C4" w:rsidRDefault="0080530F" w:rsidP="00FE3555">
      <w:pPr>
        <w:widowControl w:val="0"/>
        <w:adjustRightInd w:val="0"/>
        <w:spacing w:line="276" w:lineRule="auto"/>
        <w:jc w:val="both"/>
        <w:rPr>
          <w:rFonts w:ascii="Cambria" w:eastAsiaTheme="minorEastAsia" w:hAnsi="Cambria" w:cs="Times"/>
          <w:b/>
          <w:kern w:val="16"/>
          <w:sz w:val="24"/>
          <w:szCs w:val="24"/>
        </w:rPr>
      </w:pPr>
      <w:bookmarkStart w:id="110" w:name="_Toc480369262"/>
      <w:r w:rsidRPr="009104C4">
        <w:rPr>
          <w:rFonts w:ascii="Cambria" w:eastAsiaTheme="minorEastAsia" w:hAnsi="Cambria" w:cs="Times"/>
          <w:b/>
          <w:kern w:val="16"/>
          <w:sz w:val="24"/>
          <w:szCs w:val="24"/>
        </w:rPr>
        <w:t>17.8</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定義</w:t>
      </w:r>
      <w:bookmarkEnd w:id="110"/>
    </w:p>
    <w:p w14:paraId="20A42C63" w14:textId="2F51ED07" w:rsidR="004477DE" w:rsidRPr="009104C4" w:rsidRDefault="00081894"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11" w:name="_Ref427771775"/>
      <w:bookmarkStart w:id="112" w:name="_Ref427848341"/>
      <w:bookmarkStart w:id="113" w:name="_Ref472346882"/>
      <w:bookmarkStart w:id="114" w:name="_Toc480369263"/>
      <w:bookmarkEnd w:id="111"/>
      <w:bookmarkEnd w:id="112"/>
      <w:r w:rsidRPr="009104C4">
        <w:rPr>
          <w:rFonts w:ascii="Cambria" w:eastAsiaTheme="minorEastAsia" w:hAnsi="Cambria" w:cs="Times"/>
          <w:b/>
          <w:kern w:val="16"/>
          <w:sz w:val="24"/>
          <w:szCs w:val="24"/>
        </w:rPr>
        <w:t>17.8.1</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情報技術資源</w:t>
      </w:r>
      <w:r w:rsidR="00923EBD" w:rsidRPr="009104C4">
        <w:rPr>
          <w:rFonts w:ascii="Cambria" w:eastAsiaTheme="minorEastAsia" w:hAnsi="Cambria" w:cs="Times" w:hint="eastAsia"/>
          <w:b/>
          <w:kern w:val="16"/>
          <w:sz w:val="24"/>
          <w:szCs w:val="24"/>
        </w:rPr>
        <w:t>（</w:t>
      </w:r>
      <w:r w:rsidR="004477DE" w:rsidRPr="009104C4">
        <w:rPr>
          <w:rFonts w:ascii="Cambria" w:eastAsiaTheme="minorEastAsia" w:hAnsi="Cambria" w:cs="Times"/>
          <w:b/>
          <w:kern w:val="16"/>
          <w:sz w:val="24"/>
          <w:szCs w:val="24"/>
        </w:rPr>
        <w:t>IT</w:t>
      </w:r>
      <w:r w:rsidR="004477DE" w:rsidRPr="009104C4">
        <w:rPr>
          <w:rFonts w:ascii="Cambria" w:eastAsiaTheme="minorEastAsia" w:hAnsi="Cambria" w:cs="Times"/>
          <w:b/>
          <w:kern w:val="16"/>
          <w:sz w:val="24"/>
          <w:szCs w:val="24"/>
        </w:rPr>
        <w:t>リソース</w:t>
      </w:r>
      <w:r w:rsidR="00923EBD" w:rsidRPr="009104C4">
        <w:rPr>
          <w:rFonts w:ascii="Cambria" w:eastAsiaTheme="minorEastAsia" w:hAnsi="Cambria" w:cs="Times" w:hint="eastAsia"/>
          <w:b/>
          <w:kern w:val="16"/>
          <w:sz w:val="24"/>
          <w:szCs w:val="24"/>
        </w:rPr>
        <w:t>）</w:t>
      </w:r>
      <w:bookmarkEnd w:id="113"/>
      <w:bookmarkEnd w:id="114"/>
    </w:p>
    <w:p w14:paraId="554793FA" w14:textId="6FF57E1D"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大学の情報技術資源</w:t>
      </w:r>
      <w:r w:rsidR="00923EBD" w:rsidRPr="009104C4">
        <w:rPr>
          <w:rFonts w:ascii="Cambria" w:eastAsiaTheme="minorEastAsia" w:hAnsi="Cambria" w:cs="Times" w:hint="eastAsia"/>
          <w:kern w:val="16"/>
          <w:sz w:val="24"/>
          <w:szCs w:val="24"/>
        </w:rPr>
        <w:t>（</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w:t>
      </w:r>
      <w:r w:rsidR="00923EBD" w:rsidRPr="009104C4">
        <w:rPr>
          <w:rFonts w:ascii="Cambria" w:eastAsiaTheme="minorEastAsia" w:hAnsi="Cambria" w:cs="Times" w:hint="eastAsia"/>
          <w:kern w:val="16"/>
          <w:sz w:val="24"/>
          <w:szCs w:val="24"/>
        </w:rPr>
        <w:t>）</w:t>
      </w:r>
      <w:r w:rsidRPr="009104C4">
        <w:rPr>
          <w:rFonts w:ascii="Cambria" w:eastAsiaTheme="minorEastAsia" w:hAnsi="Cambria" w:cs="Times"/>
          <w:kern w:val="16"/>
          <w:sz w:val="24"/>
          <w:szCs w:val="24"/>
        </w:rPr>
        <w:t>は、</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の情報資産と</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資産からなります。</w:t>
      </w:r>
    </w:p>
    <w:p w14:paraId="7426BD15" w14:textId="77777777" w:rsidR="00081894" w:rsidRPr="009104C4" w:rsidRDefault="00081894" w:rsidP="00FE3555">
      <w:pPr>
        <w:widowControl w:val="0"/>
        <w:adjustRightInd w:val="0"/>
        <w:spacing w:line="276" w:lineRule="auto"/>
        <w:jc w:val="both"/>
        <w:rPr>
          <w:rFonts w:ascii="Cambria" w:eastAsiaTheme="minorEastAsia" w:hAnsi="Cambria" w:cs="Times"/>
          <w:kern w:val="16"/>
          <w:sz w:val="24"/>
          <w:szCs w:val="24"/>
        </w:rPr>
      </w:pPr>
    </w:p>
    <w:p w14:paraId="3604B8A2" w14:textId="4DBE4B9B" w:rsidR="004477DE" w:rsidRPr="009104C4" w:rsidRDefault="00081894"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15" w:name="_Ref472346883"/>
      <w:bookmarkStart w:id="116" w:name="_Ref472346951"/>
      <w:bookmarkStart w:id="117" w:name="_Toc480369264"/>
      <w:r w:rsidRPr="009104C4">
        <w:rPr>
          <w:rFonts w:ascii="Cambria" w:eastAsiaTheme="minorEastAsia" w:hAnsi="Cambria" w:cs="Times"/>
          <w:b/>
          <w:kern w:val="16"/>
          <w:sz w:val="24"/>
          <w:szCs w:val="24"/>
        </w:rPr>
        <w:t>17.8.2</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情報資産</w:t>
      </w:r>
      <w:bookmarkEnd w:id="115"/>
      <w:bookmarkEnd w:id="116"/>
      <w:bookmarkEnd w:id="117"/>
    </w:p>
    <w:p w14:paraId="6E2BFE62" w14:textId="5DD2E3A6"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情報資産とは、研究用、管理用を問わず、またメディア形式も問わないデータ、ファイル、ワークフロー</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本学の情報管理のためのメカニズム等の</w:t>
      </w:r>
      <w:r w:rsidR="003D1659"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の本学の情報です。この広範な定義には、法人文書、個人情報等、さらなる規則や手続が適用される特別な種類のものも含みます。</w:t>
      </w:r>
    </w:p>
    <w:p w14:paraId="6A0CA089" w14:textId="77777777" w:rsidR="00081894" w:rsidRPr="009104C4" w:rsidRDefault="00081894" w:rsidP="00FE3555">
      <w:pPr>
        <w:widowControl w:val="0"/>
        <w:adjustRightInd w:val="0"/>
        <w:spacing w:line="276" w:lineRule="auto"/>
        <w:jc w:val="both"/>
        <w:rPr>
          <w:rFonts w:ascii="Cambria" w:eastAsiaTheme="minorEastAsia" w:hAnsi="Cambria" w:cs="Times"/>
          <w:kern w:val="16"/>
          <w:sz w:val="24"/>
          <w:szCs w:val="24"/>
        </w:rPr>
      </w:pPr>
    </w:p>
    <w:p w14:paraId="28CAE625" w14:textId="21B84974" w:rsidR="004477DE" w:rsidRPr="009104C4" w:rsidRDefault="00081894"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18" w:name="_Ref472346891"/>
      <w:bookmarkStart w:id="119" w:name="_Toc480369265"/>
      <w:r w:rsidRPr="009104C4">
        <w:rPr>
          <w:rFonts w:ascii="Cambria" w:eastAsiaTheme="minorEastAsia" w:hAnsi="Cambria" w:cs="Times"/>
          <w:b/>
          <w:kern w:val="16"/>
          <w:sz w:val="24"/>
          <w:szCs w:val="24"/>
        </w:rPr>
        <w:t>17.8.3</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情報技術資産</w:t>
      </w:r>
      <w:r w:rsidR="00923EBD" w:rsidRPr="009104C4">
        <w:rPr>
          <w:rFonts w:ascii="Cambria" w:eastAsiaTheme="minorEastAsia" w:hAnsi="Cambria" w:cs="Times" w:hint="eastAsia"/>
          <w:b/>
          <w:kern w:val="16"/>
          <w:sz w:val="24"/>
          <w:szCs w:val="24"/>
        </w:rPr>
        <w:t>（</w:t>
      </w:r>
      <w:r w:rsidR="004477DE" w:rsidRPr="009104C4">
        <w:rPr>
          <w:rFonts w:ascii="Cambria" w:eastAsiaTheme="minorEastAsia" w:hAnsi="Cambria" w:cs="Times"/>
          <w:b/>
          <w:kern w:val="16"/>
          <w:sz w:val="24"/>
          <w:szCs w:val="24"/>
        </w:rPr>
        <w:t>IT</w:t>
      </w:r>
      <w:r w:rsidR="004477DE" w:rsidRPr="009104C4">
        <w:rPr>
          <w:rFonts w:ascii="Cambria" w:eastAsiaTheme="minorEastAsia" w:hAnsi="Cambria" w:cs="Times"/>
          <w:b/>
          <w:kern w:val="16"/>
          <w:sz w:val="24"/>
          <w:szCs w:val="24"/>
        </w:rPr>
        <w:t>資産</w:t>
      </w:r>
      <w:bookmarkEnd w:id="118"/>
      <w:bookmarkEnd w:id="119"/>
      <w:r w:rsidR="00923EBD" w:rsidRPr="009104C4">
        <w:rPr>
          <w:rFonts w:ascii="Cambria" w:eastAsiaTheme="minorEastAsia" w:hAnsi="Cambria" w:cs="Times" w:hint="eastAsia"/>
          <w:b/>
          <w:kern w:val="16"/>
          <w:sz w:val="24"/>
          <w:szCs w:val="24"/>
        </w:rPr>
        <w:t>）</w:t>
      </w:r>
    </w:p>
    <w:p w14:paraId="0AEBECB1" w14:textId="7E743B41"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情報技術資産（</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資産）とは、本学のデジタル情報にアクセス</w:t>
      </w:r>
      <w:r w:rsidR="00A12483"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それらを格納及び送信する</w:t>
      </w:r>
      <w:r w:rsidR="003D1659"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のコンピュータや通信機器、その他の技術をいいます。またそれは、大学が</w:t>
      </w:r>
      <w:r w:rsidR="003D1659"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を所有しているか、</w:t>
      </w:r>
      <w:r w:rsidR="00A12483"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他者が所有しているかを問わず、また電子ネットワーク、システム、クラウドサービス、コンピュータ、デバイス、電話、ソフトウェア等の種類を問いません。</w:t>
      </w:r>
    </w:p>
    <w:p w14:paraId="08240066" w14:textId="77777777" w:rsidR="00081894" w:rsidRPr="009104C4" w:rsidRDefault="00081894" w:rsidP="00FE3555">
      <w:pPr>
        <w:widowControl w:val="0"/>
        <w:adjustRightInd w:val="0"/>
        <w:spacing w:line="276" w:lineRule="auto"/>
        <w:jc w:val="both"/>
        <w:rPr>
          <w:rFonts w:ascii="Cambria" w:eastAsiaTheme="minorEastAsia" w:hAnsi="Cambria" w:cs="Times"/>
          <w:kern w:val="16"/>
          <w:sz w:val="24"/>
          <w:szCs w:val="24"/>
        </w:rPr>
      </w:pPr>
    </w:p>
    <w:p w14:paraId="17E3EE36" w14:textId="70C1C2A3" w:rsidR="004477DE" w:rsidRPr="009104C4" w:rsidRDefault="00081894"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20" w:name="_Toc448852099"/>
      <w:bookmarkStart w:id="121" w:name="_Toc448852100"/>
      <w:bookmarkStart w:id="122" w:name="_Toc448852101"/>
      <w:bookmarkStart w:id="123" w:name="_Toc480369266"/>
      <w:bookmarkEnd w:id="120"/>
      <w:bookmarkEnd w:id="121"/>
      <w:bookmarkEnd w:id="122"/>
      <w:r w:rsidRPr="009104C4">
        <w:rPr>
          <w:rFonts w:ascii="Cambria" w:eastAsiaTheme="minorEastAsia" w:hAnsi="Cambria" w:cs="Times"/>
          <w:b/>
          <w:kern w:val="16"/>
          <w:sz w:val="24"/>
          <w:szCs w:val="24"/>
        </w:rPr>
        <w:t>17.8.4</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デバイス</w:t>
      </w:r>
      <w:bookmarkEnd w:id="123"/>
    </w:p>
    <w:p w14:paraId="1E365207" w14:textId="4980148A" w:rsidR="004477DE" w:rsidRPr="009104C4" w:rsidRDefault="00D06338"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デバイスは、</w:t>
      </w:r>
      <w:hyperlink r:id="rId110" w:anchor="17.8.3" w:history="1">
        <w:r w:rsidRPr="009104C4">
          <w:rPr>
            <w:rStyle w:val="a5"/>
            <w:rFonts w:ascii="Cambria" w:eastAsiaTheme="minorEastAsia" w:hAnsi="Cambria" w:cs="Times"/>
            <w:kern w:val="16"/>
            <w:sz w:val="24"/>
            <w:szCs w:val="24"/>
          </w:rPr>
          <w:t>情報技術資産</w:t>
        </w:r>
      </w:hyperlink>
      <w:r w:rsidR="004477DE" w:rsidRPr="009104C4">
        <w:rPr>
          <w:rFonts w:ascii="Cambria" w:eastAsiaTheme="minorEastAsia" w:hAnsi="Cambria" w:cs="Times"/>
          <w:kern w:val="16"/>
          <w:sz w:val="24"/>
          <w:szCs w:val="24"/>
        </w:rPr>
        <w:t>の同義語です。</w:t>
      </w:r>
    </w:p>
    <w:p w14:paraId="11C6985B" w14:textId="77777777" w:rsidR="00D3042E" w:rsidRPr="009104C4" w:rsidRDefault="00D3042E" w:rsidP="00FE3555">
      <w:pPr>
        <w:widowControl w:val="0"/>
        <w:adjustRightInd w:val="0"/>
        <w:spacing w:line="276" w:lineRule="auto"/>
        <w:jc w:val="both"/>
        <w:rPr>
          <w:rFonts w:ascii="Cambria" w:eastAsiaTheme="minorEastAsia" w:hAnsi="Cambria" w:cs="Times"/>
          <w:kern w:val="16"/>
          <w:sz w:val="24"/>
          <w:szCs w:val="24"/>
        </w:rPr>
      </w:pPr>
    </w:p>
    <w:p w14:paraId="24F5AA2A" w14:textId="3E38ED7C" w:rsidR="004477DE" w:rsidRPr="009104C4" w:rsidRDefault="00D3042E"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24" w:name="_Ref472347053"/>
      <w:bookmarkStart w:id="125" w:name="_Toc480369267"/>
      <w:r w:rsidRPr="009104C4">
        <w:rPr>
          <w:rFonts w:ascii="Cambria" w:eastAsiaTheme="minorEastAsia" w:hAnsi="Cambria" w:cs="Times"/>
          <w:b/>
          <w:kern w:val="16"/>
          <w:sz w:val="24"/>
          <w:szCs w:val="24"/>
        </w:rPr>
        <w:t>17.8.5</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情報技術サービス管理</w:t>
      </w:r>
      <w:r w:rsidR="00E939C2" w:rsidRPr="009104C4">
        <w:rPr>
          <w:rFonts w:ascii="Cambria" w:eastAsiaTheme="minorEastAsia" w:hAnsi="Cambria" w:cs="Times" w:hint="eastAsia"/>
          <w:b/>
          <w:kern w:val="16"/>
          <w:sz w:val="24"/>
          <w:szCs w:val="24"/>
        </w:rPr>
        <w:t>（</w:t>
      </w:r>
      <w:r w:rsidR="004477DE" w:rsidRPr="009104C4">
        <w:rPr>
          <w:rFonts w:ascii="Cambria" w:eastAsiaTheme="minorEastAsia" w:hAnsi="Cambria" w:cs="Times"/>
          <w:b/>
          <w:kern w:val="16"/>
          <w:sz w:val="24"/>
          <w:szCs w:val="24"/>
        </w:rPr>
        <w:t>ITSM</w:t>
      </w:r>
      <w:bookmarkEnd w:id="124"/>
      <w:bookmarkEnd w:id="125"/>
      <w:r w:rsidR="00E939C2" w:rsidRPr="009104C4">
        <w:rPr>
          <w:rFonts w:ascii="Cambria" w:eastAsiaTheme="minorEastAsia" w:hAnsi="Cambria" w:cs="Times" w:hint="eastAsia"/>
          <w:b/>
          <w:kern w:val="16"/>
          <w:sz w:val="24"/>
          <w:szCs w:val="24"/>
        </w:rPr>
        <w:t>）</w:t>
      </w:r>
    </w:p>
    <w:p w14:paraId="0B441331" w14:textId="77777777" w:rsidR="00D3042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情報技術サービス管理（</w:t>
      </w:r>
      <w:r w:rsidRPr="009104C4">
        <w:rPr>
          <w:rFonts w:ascii="Cambria" w:eastAsiaTheme="minorEastAsia" w:hAnsi="Cambria" w:cs="Times"/>
          <w:kern w:val="16"/>
          <w:sz w:val="24"/>
          <w:szCs w:val="24"/>
        </w:rPr>
        <w:t>ITSM</w:t>
      </w:r>
      <w:r w:rsidRPr="009104C4">
        <w:rPr>
          <w:rFonts w:ascii="Cambria" w:eastAsiaTheme="minorEastAsia" w:hAnsi="Cambria" w:cs="Times"/>
          <w:kern w:val="16"/>
          <w:sz w:val="24"/>
          <w:szCs w:val="24"/>
        </w:rPr>
        <w:t>）とは、ビジネスの要件に合わせて</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サービスを提供するための実践的なフレームワークです。</w:t>
      </w:r>
    </w:p>
    <w:p w14:paraId="7F8DDC01" w14:textId="28FB81F8" w:rsidR="004477DE" w:rsidRPr="009104C4" w:rsidRDefault="004477DE" w:rsidP="00FE3555">
      <w:pPr>
        <w:widowControl w:val="0"/>
        <w:adjustRightInd w:val="0"/>
        <w:spacing w:line="276" w:lineRule="auto"/>
        <w:jc w:val="both"/>
        <w:rPr>
          <w:rFonts w:ascii="Cambria" w:eastAsiaTheme="minorEastAsia" w:hAnsi="Cambria" w:cs="Times"/>
          <w:kern w:val="16"/>
          <w:sz w:val="24"/>
          <w:szCs w:val="24"/>
        </w:rPr>
      </w:pPr>
    </w:p>
    <w:p w14:paraId="003E0EE6" w14:textId="4DD2F4C6" w:rsidR="004477DE" w:rsidRPr="009104C4" w:rsidRDefault="00D3042E"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26" w:name="_Ref472347075"/>
      <w:bookmarkStart w:id="127" w:name="_Toc480369268"/>
      <w:r w:rsidRPr="009104C4">
        <w:rPr>
          <w:rFonts w:ascii="Cambria" w:eastAsiaTheme="minorEastAsia" w:hAnsi="Cambria" w:cs="Times"/>
          <w:b/>
          <w:kern w:val="16"/>
          <w:sz w:val="24"/>
          <w:szCs w:val="24"/>
        </w:rPr>
        <w:t>17.8.6</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サービス</w:t>
      </w:r>
      <w:r w:rsidR="004477DE" w:rsidRPr="009104C4">
        <w:rPr>
          <w:rFonts w:ascii="Cambria" w:eastAsiaTheme="minorEastAsia" w:hAnsi="Cambria" w:cs="Times"/>
          <w:b/>
          <w:kern w:val="16"/>
          <w:sz w:val="24"/>
          <w:szCs w:val="24"/>
        </w:rPr>
        <w:t xml:space="preserve"> </w:t>
      </w:r>
      <w:r w:rsidR="004477DE" w:rsidRPr="009104C4">
        <w:rPr>
          <w:rFonts w:ascii="Cambria" w:eastAsiaTheme="minorEastAsia" w:hAnsi="Cambria" w:cs="Times"/>
          <w:b/>
          <w:kern w:val="16"/>
          <w:sz w:val="24"/>
          <w:szCs w:val="24"/>
        </w:rPr>
        <w:t>レベル契約</w:t>
      </w:r>
      <w:r w:rsidR="00E939C2" w:rsidRPr="009104C4">
        <w:rPr>
          <w:rFonts w:ascii="Cambria" w:eastAsiaTheme="minorEastAsia" w:hAnsi="Cambria" w:cs="Times" w:hint="eastAsia"/>
          <w:b/>
          <w:kern w:val="16"/>
          <w:sz w:val="24"/>
          <w:szCs w:val="24"/>
        </w:rPr>
        <w:t>（</w:t>
      </w:r>
      <w:r w:rsidR="004477DE" w:rsidRPr="009104C4">
        <w:rPr>
          <w:rFonts w:ascii="Cambria" w:eastAsiaTheme="minorEastAsia" w:hAnsi="Cambria" w:cs="Times"/>
          <w:b/>
          <w:kern w:val="16"/>
          <w:sz w:val="24"/>
          <w:szCs w:val="24"/>
        </w:rPr>
        <w:t>SLA</w:t>
      </w:r>
      <w:bookmarkEnd w:id="126"/>
      <w:bookmarkEnd w:id="127"/>
      <w:r w:rsidR="00E939C2" w:rsidRPr="009104C4">
        <w:rPr>
          <w:rFonts w:ascii="Cambria" w:eastAsiaTheme="minorEastAsia" w:hAnsi="Cambria" w:cs="Times" w:hint="eastAsia"/>
          <w:b/>
          <w:kern w:val="16"/>
          <w:sz w:val="24"/>
          <w:szCs w:val="24"/>
        </w:rPr>
        <w:t>）</w:t>
      </w:r>
    </w:p>
    <w:p w14:paraId="54904E27" w14:textId="77777777" w:rsidR="00E939C2"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サービスレベル契約（</w:t>
      </w:r>
      <w:r w:rsidRPr="009104C4">
        <w:rPr>
          <w:rFonts w:ascii="Cambria" w:eastAsiaTheme="minorEastAsia" w:hAnsi="Cambria" w:cs="Times"/>
          <w:kern w:val="16"/>
          <w:sz w:val="24"/>
          <w:szCs w:val="24"/>
        </w:rPr>
        <w:t>SLA</w:t>
      </w:r>
      <w:r w:rsidRPr="009104C4">
        <w:rPr>
          <w:rFonts w:ascii="Cambria" w:eastAsiaTheme="minorEastAsia" w:hAnsi="Cambria" w:cs="Times"/>
          <w:kern w:val="16"/>
          <w:sz w:val="24"/>
          <w:szCs w:val="24"/>
        </w:rPr>
        <w:t>）とは、</w:t>
      </w:r>
      <w:r w:rsidRPr="009104C4">
        <w:rPr>
          <w:rFonts w:ascii="Cambria" w:eastAsiaTheme="minorEastAsia" w:hAnsi="Cambria" w:cs="Times"/>
          <w:kern w:val="16"/>
          <w:sz w:val="24"/>
          <w:szCs w:val="24"/>
        </w:rPr>
        <w:t>ITSM</w:t>
      </w:r>
      <w:r w:rsidRPr="009104C4">
        <w:rPr>
          <w:rFonts w:ascii="Cambria" w:eastAsiaTheme="minorEastAsia" w:hAnsi="Cambria" w:cs="Times"/>
          <w:kern w:val="16"/>
          <w:sz w:val="24"/>
          <w:szCs w:val="24"/>
        </w:rPr>
        <w:t>スタンダードに規定される文書です。この文書は、</w:t>
      </w:r>
      <w:r w:rsidR="00EB1042" w:rsidRPr="009104C4">
        <w:rPr>
          <w:rFonts w:ascii="Cambria" w:eastAsiaTheme="minorEastAsia" w:hAnsi="Cambria" w:cs="Times"/>
          <w:kern w:val="16"/>
          <w:sz w:val="24"/>
          <w:szCs w:val="24"/>
        </w:rPr>
        <w:t>IT</w:t>
      </w:r>
      <w:r w:rsidR="00EB1042"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がユーザーに提供するサービスレベルを記載するものであり、サービス品質を測定する基準を定義するものです</w:t>
      </w:r>
      <w:r w:rsidR="00D3042E" w:rsidRPr="009104C4">
        <w:rPr>
          <w:rFonts w:ascii="Cambria" w:eastAsiaTheme="minorEastAsia" w:hAnsi="Cambria" w:cs="Times"/>
          <w:kern w:val="16"/>
          <w:sz w:val="24"/>
          <w:szCs w:val="24"/>
        </w:rPr>
        <w:t>。</w:t>
      </w:r>
    </w:p>
    <w:p w14:paraId="67CE3CD5" w14:textId="4C31FFFA" w:rsidR="004477DE" w:rsidRPr="009104C4" w:rsidRDefault="004477DE" w:rsidP="00FE3555">
      <w:pPr>
        <w:widowControl w:val="0"/>
        <w:adjustRightInd w:val="0"/>
        <w:spacing w:line="276" w:lineRule="auto"/>
        <w:ind w:leftChars="100" w:left="210"/>
        <w:jc w:val="both"/>
        <w:rPr>
          <w:rStyle w:val="a5"/>
          <w:rFonts w:ascii="Cambria" w:eastAsiaTheme="minorEastAsia" w:hAnsi="Cambria" w:cs="Times"/>
          <w:kern w:val="16"/>
          <w:sz w:val="24"/>
          <w:szCs w:val="24"/>
        </w:rPr>
      </w:pPr>
      <w:r w:rsidRPr="00CA76DD">
        <w:rPr>
          <w:rFonts w:ascii="Cambria" w:eastAsiaTheme="minorEastAsia" w:hAnsi="Cambria" w:cs="Times"/>
          <w:kern w:val="16"/>
          <w:sz w:val="24"/>
          <w:szCs w:val="24"/>
        </w:rPr>
        <w:t>https://groups.oist.jp/it/it-service-level-agreement</w:t>
      </w:r>
    </w:p>
    <w:p w14:paraId="6120CE58" w14:textId="77777777" w:rsidR="00D3042E" w:rsidRPr="009104C4" w:rsidRDefault="00D3042E" w:rsidP="00FE3555">
      <w:pPr>
        <w:widowControl w:val="0"/>
        <w:adjustRightInd w:val="0"/>
        <w:spacing w:line="276" w:lineRule="auto"/>
        <w:jc w:val="both"/>
        <w:rPr>
          <w:rFonts w:ascii="Cambria" w:eastAsiaTheme="minorEastAsia" w:hAnsi="Cambria" w:cs="Times"/>
          <w:kern w:val="16"/>
          <w:sz w:val="24"/>
          <w:szCs w:val="24"/>
        </w:rPr>
      </w:pPr>
    </w:p>
    <w:p w14:paraId="6E00A8D2" w14:textId="110AF71A" w:rsidR="004477DE" w:rsidRPr="009104C4" w:rsidRDefault="00D3042E"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28" w:name="_Ref472347097"/>
      <w:bookmarkStart w:id="129" w:name="_Toc480369269"/>
      <w:r w:rsidRPr="009104C4">
        <w:rPr>
          <w:rFonts w:ascii="Cambria" w:eastAsiaTheme="minorEastAsia" w:hAnsi="Cambria" w:cs="Times"/>
          <w:b/>
          <w:kern w:val="16"/>
          <w:sz w:val="24"/>
          <w:szCs w:val="24"/>
        </w:rPr>
        <w:t>17.8.7</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情報セキュリティ</w:t>
      </w:r>
      <w:bookmarkEnd w:id="128"/>
      <w:bookmarkEnd w:id="129"/>
    </w:p>
    <w:p w14:paraId="2A5968AA" w14:textId="7E27ABAE"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情報セキュリティの原則は、</w:t>
      </w:r>
      <w:hyperlink r:id="rId111" w:history="1">
        <w:r w:rsidRPr="00AA57B6">
          <w:rPr>
            <w:rStyle w:val="a5"/>
            <w:rFonts w:ascii="Cambria" w:eastAsiaTheme="minorEastAsia" w:hAnsi="Cambria" w:cs="Times"/>
            <w:kern w:val="16"/>
            <w:sz w:val="24"/>
            <w:szCs w:val="24"/>
          </w:rPr>
          <w:t>OIST</w:t>
        </w:r>
        <w:r w:rsidRPr="00AA57B6">
          <w:rPr>
            <w:rStyle w:val="a5"/>
            <w:rFonts w:ascii="Cambria" w:eastAsiaTheme="minorEastAsia" w:hAnsi="Cambria" w:cs="Times"/>
            <w:kern w:val="16"/>
            <w:sz w:val="24"/>
            <w:szCs w:val="24"/>
          </w:rPr>
          <w:t>情報セキュリティウェブサイト</w:t>
        </w:r>
      </w:hyperlink>
      <w:r w:rsidRPr="009104C4">
        <w:rPr>
          <w:rFonts w:ascii="Cambria" w:eastAsiaTheme="minorEastAsia" w:hAnsi="Cambria" w:cs="Times"/>
          <w:kern w:val="16"/>
          <w:sz w:val="24"/>
          <w:szCs w:val="24"/>
        </w:rPr>
        <w:t>に記載されています。</w:t>
      </w:r>
    </w:p>
    <w:p w14:paraId="16616AA5" w14:textId="52F21B69" w:rsidR="00D3042E" w:rsidRPr="009104C4" w:rsidRDefault="00D3042E" w:rsidP="00FE3555">
      <w:pPr>
        <w:widowControl w:val="0"/>
        <w:adjustRightInd w:val="0"/>
        <w:spacing w:line="276" w:lineRule="auto"/>
        <w:jc w:val="both"/>
        <w:rPr>
          <w:rFonts w:ascii="Cambria" w:eastAsiaTheme="minorEastAsia" w:hAnsi="Cambria" w:cs="Times"/>
          <w:color w:val="0000FF"/>
          <w:kern w:val="16"/>
          <w:sz w:val="24"/>
          <w:szCs w:val="24"/>
          <w:u w:val="single"/>
        </w:rPr>
      </w:pPr>
    </w:p>
    <w:p w14:paraId="0284CC73" w14:textId="738B0B02" w:rsidR="004477DE" w:rsidRPr="009104C4" w:rsidRDefault="009E1F08"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30" w:name="_Ref436735098"/>
      <w:bookmarkStart w:id="131" w:name="_Toc480369270"/>
      <w:r w:rsidRPr="009104C4">
        <w:rPr>
          <w:rFonts w:ascii="Cambria" w:eastAsiaTheme="minorEastAsia" w:hAnsi="Cambria" w:cs="Times"/>
          <w:b/>
          <w:kern w:val="16"/>
          <w:sz w:val="24"/>
          <w:szCs w:val="24"/>
        </w:rPr>
        <w:t>17.8.8</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情報セキュリティの関連法規</w:t>
      </w:r>
      <w:bookmarkEnd w:id="130"/>
      <w:bookmarkEnd w:id="131"/>
    </w:p>
    <w:p w14:paraId="3BA3F779" w14:textId="6255E5C5"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の情報セキュリティの主な関連法規は以下の通りです。</w:t>
      </w:r>
    </w:p>
    <w:p w14:paraId="145CA5C3" w14:textId="77777777" w:rsidR="00480229" w:rsidRPr="009104C4" w:rsidRDefault="00480229" w:rsidP="00FE3555">
      <w:pPr>
        <w:widowControl w:val="0"/>
        <w:adjustRightInd w:val="0"/>
        <w:spacing w:line="276" w:lineRule="auto"/>
        <w:jc w:val="both"/>
        <w:rPr>
          <w:rFonts w:ascii="Cambria" w:eastAsiaTheme="minorEastAsia" w:hAnsi="Cambria" w:cs="Times"/>
          <w:kern w:val="16"/>
          <w:sz w:val="24"/>
          <w:szCs w:val="24"/>
        </w:rPr>
      </w:pPr>
    </w:p>
    <w:p w14:paraId="2A2CA7C8" w14:textId="77777777" w:rsidR="00480229" w:rsidRPr="009104C4" w:rsidRDefault="004477DE" w:rsidP="00FE3555">
      <w:pPr>
        <w:widowControl w:val="0"/>
        <w:numPr>
          <w:ilvl w:val="0"/>
          <w:numId w:val="29"/>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lastRenderedPageBreak/>
        <w:t>不正アクセス行為の禁止等に関する法律</w:t>
      </w:r>
    </w:p>
    <w:p w14:paraId="61199EAE" w14:textId="77777777" w:rsidR="00480229" w:rsidRPr="009104C4" w:rsidRDefault="004477DE" w:rsidP="00FE3555">
      <w:pPr>
        <w:widowControl w:val="0"/>
        <w:numPr>
          <w:ilvl w:val="0"/>
          <w:numId w:val="29"/>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独立行政法人等の保有する個人情報の保護に関する法律</w:t>
      </w:r>
    </w:p>
    <w:p w14:paraId="2BB22F57" w14:textId="77777777" w:rsidR="00480229" w:rsidRPr="009104C4" w:rsidRDefault="004477DE" w:rsidP="00FE3555">
      <w:pPr>
        <w:widowControl w:val="0"/>
        <w:numPr>
          <w:ilvl w:val="0"/>
          <w:numId w:val="29"/>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独立行政法人等の保有する情報の公開に関する法律</w:t>
      </w:r>
    </w:p>
    <w:p w14:paraId="68444F78" w14:textId="2115D3B8" w:rsidR="00480229" w:rsidRPr="009104C4" w:rsidRDefault="004477DE" w:rsidP="00FE3555">
      <w:pPr>
        <w:widowControl w:val="0"/>
        <w:numPr>
          <w:ilvl w:val="0"/>
          <w:numId w:val="29"/>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電子署名及び認証業務に関する法律</w:t>
      </w:r>
      <w:r w:rsidR="00E939C2" w:rsidRPr="009104C4">
        <w:rPr>
          <w:rFonts w:ascii="Cambria" w:eastAsiaTheme="minorEastAsia" w:hAnsi="Cambria" w:cs="Times" w:hint="eastAsia"/>
          <w:kern w:val="16"/>
          <w:sz w:val="24"/>
          <w:szCs w:val="24"/>
        </w:rPr>
        <w:t>（</w:t>
      </w:r>
      <w:r w:rsidRPr="009104C4">
        <w:rPr>
          <w:rFonts w:ascii="Cambria" w:eastAsiaTheme="minorEastAsia" w:hAnsi="Cambria" w:cs="Times"/>
          <w:kern w:val="16"/>
          <w:sz w:val="24"/>
          <w:szCs w:val="24"/>
        </w:rPr>
        <w:t>電子署名法</w:t>
      </w:r>
      <w:r w:rsidR="00E939C2" w:rsidRPr="009104C4">
        <w:rPr>
          <w:rFonts w:ascii="Cambria" w:eastAsiaTheme="minorEastAsia" w:hAnsi="Cambria" w:cs="Times" w:hint="eastAsia"/>
          <w:kern w:val="16"/>
          <w:sz w:val="24"/>
          <w:szCs w:val="24"/>
        </w:rPr>
        <w:t>）</w:t>
      </w:r>
    </w:p>
    <w:p w14:paraId="751A153A" w14:textId="77777777" w:rsidR="00480229" w:rsidRPr="009104C4" w:rsidRDefault="004477DE" w:rsidP="00FE3555">
      <w:pPr>
        <w:widowControl w:val="0"/>
        <w:numPr>
          <w:ilvl w:val="0"/>
          <w:numId w:val="29"/>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著作権法</w:t>
      </w:r>
    </w:p>
    <w:p w14:paraId="723E0F18" w14:textId="08A6766E" w:rsidR="004477DE" w:rsidRPr="009104C4" w:rsidRDefault="004477DE" w:rsidP="00FE3555">
      <w:pPr>
        <w:widowControl w:val="0"/>
        <w:numPr>
          <w:ilvl w:val="0"/>
          <w:numId w:val="29"/>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不正競争防止法</w:t>
      </w:r>
    </w:p>
    <w:p w14:paraId="24F826ED" w14:textId="77777777" w:rsidR="00480229" w:rsidRPr="009104C4" w:rsidRDefault="00480229" w:rsidP="00FE3555">
      <w:pPr>
        <w:widowControl w:val="0"/>
        <w:adjustRightInd w:val="0"/>
        <w:spacing w:line="276" w:lineRule="auto"/>
        <w:jc w:val="both"/>
        <w:rPr>
          <w:rFonts w:ascii="Cambria" w:eastAsiaTheme="minorEastAsia" w:hAnsi="Cambria" w:cs="Times"/>
          <w:kern w:val="16"/>
          <w:sz w:val="24"/>
          <w:szCs w:val="24"/>
        </w:rPr>
      </w:pPr>
    </w:p>
    <w:p w14:paraId="51D61151" w14:textId="22DD0592" w:rsidR="004477DE" w:rsidRPr="009104C4" w:rsidRDefault="00480229"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32" w:name="_Ref472347165"/>
      <w:bookmarkStart w:id="133" w:name="_Toc480369271"/>
      <w:bookmarkStart w:id="134" w:name="_Ref436743537"/>
      <w:r w:rsidRPr="009104C4">
        <w:rPr>
          <w:rFonts w:ascii="Cambria" w:eastAsiaTheme="minorEastAsia" w:hAnsi="Cambria" w:cs="Times"/>
          <w:b/>
          <w:kern w:val="16"/>
          <w:sz w:val="24"/>
          <w:szCs w:val="24"/>
        </w:rPr>
        <w:t>17.8.9</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情報の格付けとデバイス</w:t>
      </w:r>
      <w:bookmarkEnd w:id="132"/>
      <w:bookmarkEnd w:id="133"/>
    </w:p>
    <w:p w14:paraId="234122D9" w14:textId="1D9FA52E" w:rsidR="00480229" w:rsidRPr="00AA57B6" w:rsidRDefault="00000000" w:rsidP="00FE3555">
      <w:pPr>
        <w:widowControl w:val="0"/>
        <w:adjustRightInd w:val="0"/>
        <w:spacing w:line="276" w:lineRule="auto"/>
        <w:ind w:leftChars="100" w:left="210"/>
        <w:jc w:val="both"/>
        <w:rPr>
          <w:rFonts w:ascii="Calibri" w:eastAsiaTheme="minorEastAsia" w:hAnsi="Calibri" w:cs="Calibri"/>
          <w:kern w:val="16"/>
          <w:sz w:val="24"/>
          <w:szCs w:val="24"/>
        </w:rPr>
      </w:pPr>
      <w:hyperlink r:id="rId112" w:tgtFrame="_blank" w:history="1">
        <w:r w:rsidR="00AA57B6" w:rsidRPr="00AA57B6">
          <w:rPr>
            <w:rStyle w:val="a5"/>
            <w:rFonts w:ascii="Calibri" w:hAnsi="Calibri" w:cs="Calibri"/>
            <w:sz w:val="24"/>
            <w:szCs w:val="24"/>
          </w:rPr>
          <w:t>https://oist.service-now.com/sp?id=kb_article_view&amp;sysparm_article=KB0013460</w:t>
        </w:r>
      </w:hyperlink>
    </w:p>
    <w:p w14:paraId="261FEFC2" w14:textId="77777777" w:rsidR="00AA57B6" w:rsidRDefault="00AA57B6"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35" w:name="_Toc480369272"/>
    </w:p>
    <w:p w14:paraId="2295CD2C" w14:textId="5EA61FD4" w:rsidR="004477DE" w:rsidRPr="009104C4" w:rsidRDefault="00480229"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r w:rsidRPr="009104C4">
        <w:rPr>
          <w:rFonts w:ascii="Cambria" w:eastAsiaTheme="minorEastAsia" w:hAnsi="Cambria" w:cs="Times"/>
          <w:b/>
          <w:kern w:val="16"/>
          <w:sz w:val="24"/>
          <w:szCs w:val="24"/>
        </w:rPr>
        <w:t>17.8.10</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情報システム</w:t>
      </w:r>
      <w:bookmarkEnd w:id="135"/>
    </w:p>
    <w:p w14:paraId="67ECCFB2" w14:textId="72144B3D"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情報システムとは、情報を処理</w:t>
      </w:r>
      <w:r w:rsidR="00A12483"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解釈する人とコンピュータで構成されるシステムです。</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における情報システムは、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情報資産を処理、送信</w:t>
      </w:r>
      <w:r w:rsidR="00A12483"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格納するシステムです。これには、開発、購入</w:t>
      </w:r>
      <w:r w:rsidR="00A12483"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外部委託されたシステムが含まれますが、これに限定されません。</w:t>
      </w:r>
    </w:p>
    <w:p w14:paraId="1BC76B9E" w14:textId="77777777" w:rsidR="00480229" w:rsidRPr="009104C4" w:rsidRDefault="00480229" w:rsidP="00FE3555">
      <w:pPr>
        <w:widowControl w:val="0"/>
        <w:adjustRightInd w:val="0"/>
        <w:spacing w:line="276" w:lineRule="auto"/>
        <w:jc w:val="both"/>
        <w:rPr>
          <w:rFonts w:ascii="Cambria" w:eastAsiaTheme="minorEastAsia" w:hAnsi="Cambria" w:cs="Times"/>
          <w:kern w:val="16"/>
          <w:sz w:val="24"/>
          <w:szCs w:val="24"/>
        </w:rPr>
      </w:pPr>
    </w:p>
    <w:p w14:paraId="02E8E125" w14:textId="4801A658" w:rsidR="004477DE" w:rsidRPr="009104C4" w:rsidRDefault="00480229"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36" w:name="_Ref472346884"/>
      <w:bookmarkStart w:id="137" w:name="_Toc480369273"/>
      <w:r w:rsidRPr="009104C4">
        <w:rPr>
          <w:rFonts w:ascii="Cambria" w:eastAsiaTheme="minorEastAsia" w:hAnsi="Cambria" w:cs="Times"/>
          <w:b/>
          <w:kern w:val="16"/>
          <w:sz w:val="24"/>
          <w:szCs w:val="24"/>
        </w:rPr>
        <w:t>17.8.11</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ユーザー</w:t>
      </w:r>
      <w:bookmarkEnd w:id="136"/>
      <w:bookmarkEnd w:id="137"/>
    </w:p>
    <w:p w14:paraId="3B11F71F" w14:textId="7E64C044"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一般に公開されるレベルを超えた</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リソースへのアクセス権が付与された個人</w:t>
      </w:r>
      <w:r w:rsidR="00A12483"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主体をさします。</w:t>
      </w:r>
    </w:p>
    <w:p w14:paraId="1B266044" w14:textId="77777777" w:rsidR="00480229" w:rsidRPr="009104C4" w:rsidRDefault="00480229" w:rsidP="00FE3555">
      <w:pPr>
        <w:widowControl w:val="0"/>
        <w:adjustRightInd w:val="0"/>
        <w:spacing w:line="276" w:lineRule="auto"/>
        <w:jc w:val="both"/>
        <w:rPr>
          <w:rFonts w:ascii="Cambria" w:eastAsiaTheme="minorEastAsia" w:hAnsi="Cambria" w:cs="Times"/>
          <w:kern w:val="16"/>
          <w:sz w:val="24"/>
          <w:szCs w:val="24"/>
        </w:rPr>
      </w:pPr>
    </w:p>
    <w:p w14:paraId="3B424053" w14:textId="3535EFFD" w:rsidR="004477DE" w:rsidRPr="009104C4" w:rsidRDefault="00480229"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38" w:name="_Toc480369274"/>
      <w:r w:rsidRPr="009104C4">
        <w:rPr>
          <w:rFonts w:ascii="Cambria" w:eastAsiaTheme="minorEastAsia" w:hAnsi="Cambria" w:cs="Times"/>
          <w:b/>
          <w:kern w:val="16"/>
          <w:sz w:val="24"/>
          <w:szCs w:val="24"/>
        </w:rPr>
        <w:t>17.8.12</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情報資産管理責任者</w:t>
      </w:r>
      <w:bookmarkEnd w:id="138"/>
    </w:p>
    <w:p w14:paraId="77AA7562" w14:textId="0F974492"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関連する法律</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規制に従って、情報の格付け分類の定義、アクセスの許可</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情報資産への適切なアクセス方式の策定に関する責任者をさします。</w:t>
      </w:r>
    </w:p>
    <w:p w14:paraId="45671131" w14:textId="77777777" w:rsidR="00480229" w:rsidRPr="009104C4" w:rsidRDefault="00480229" w:rsidP="00FE3555">
      <w:pPr>
        <w:widowControl w:val="0"/>
        <w:adjustRightInd w:val="0"/>
        <w:spacing w:line="276" w:lineRule="auto"/>
        <w:jc w:val="both"/>
        <w:rPr>
          <w:rFonts w:ascii="Cambria" w:eastAsiaTheme="minorEastAsia" w:hAnsi="Cambria" w:cs="Times"/>
          <w:kern w:val="16"/>
          <w:sz w:val="24"/>
          <w:szCs w:val="24"/>
        </w:rPr>
      </w:pPr>
    </w:p>
    <w:p w14:paraId="61662A82" w14:textId="1C0F5876" w:rsidR="004477DE" w:rsidRPr="009104C4" w:rsidRDefault="00480229"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39" w:name="_Toc480369275"/>
      <w:r w:rsidRPr="009104C4">
        <w:rPr>
          <w:rFonts w:ascii="Cambria" w:eastAsiaTheme="minorEastAsia" w:hAnsi="Cambria" w:cs="Times"/>
          <w:b/>
          <w:kern w:val="16"/>
          <w:sz w:val="24"/>
          <w:szCs w:val="24"/>
        </w:rPr>
        <w:t>17.8.13</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情報資産管理担当者</w:t>
      </w:r>
      <w:bookmarkEnd w:id="139"/>
    </w:p>
    <w:p w14:paraId="2779AB73" w14:textId="40766470"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情報資産の適切な管理を保証する任を課された者をさします。</w:t>
      </w:r>
    </w:p>
    <w:p w14:paraId="18F80657" w14:textId="77777777" w:rsidR="007C40F6" w:rsidRPr="009104C4" w:rsidRDefault="007C40F6" w:rsidP="00FE3555">
      <w:pPr>
        <w:widowControl w:val="0"/>
        <w:adjustRightInd w:val="0"/>
        <w:spacing w:line="276" w:lineRule="auto"/>
        <w:jc w:val="both"/>
        <w:rPr>
          <w:rFonts w:ascii="Cambria" w:eastAsiaTheme="minorEastAsia" w:hAnsi="Cambria" w:cs="Times"/>
          <w:kern w:val="16"/>
          <w:sz w:val="24"/>
          <w:szCs w:val="24"/>
        </w:rPr>
      </w:pPr>
    </w:p>
    <w:p w14:paraId="01B315AD" w14:textId="51D512F3" w:rsidR="004477DE" w:rsidRPr="009104C4" w:rsidRDefault="008A2B06"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40" w:name="_Toc445285473"/>
      <w:bookmarkStart w:id="141" w:name="_Toc448852111"/>
      <w:bookmarkStart w:id="142" w:name="_Toc445285474"/>
      <w:bookmarkStart w:id="143" w:name="_Toc448852112"/>
      <w:bookmarkStart w:id="144" w:name="_Ref472348462"/>
      <w:bookmarkStart w:id="145" w:name="_Toc480369276"/>
      <w:bookmarkEnd w:id="140"/>
      <w:bookmarkEnd w:id="141"/>
      <w:bookmarkEnd w:id="142"/>
      <w:bookmarkEnd w:id="143"/>
      <w:r w:rsidRPr="009104C4">
        <w:rPr>
          <w:rFonts w:ascii="Cambria" w:eastAsiaTheme="minorEastAsia" w:hAnsi="Cambria" w:cs="Times"/>
          <w:b/>
          <w:kern w:val="16"/>
          <w:sz w:val="24"/>
          <w:szCs w:val="24"/>
        </w:rPr>
        <w:t>17.8.14</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管理者権限</w:t>
      </w:r>
      <w:bookmarkEnd w:id="144"/>
      <w:bookmarkEnd w:id="145"/>
    </w:p>
    <w:p w14:paraId="4E53387B" w14:textId="07FA07EF"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ユーザーが情報資産</w:t>
      </w:r>
      <w:r w:rsidR="00A12483"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リソースに通常許可されているレベルを超えてアクセスできるようにする特権のことを指します。</w:t>
      </w:r>
    </w:p>
    <w:p w14:paraId="11A2582C" w14:textId="77777777" w:rsidR="008A2B06" w:rsidRPr="009104C4" w:rsidRDefault="008A2B06" w:rsidP="00FE3555">
      <w:pPr>
        <w:widowControl w:val="0"/>
        <w:adjustRightInd w:val="0"/>
        <w:spacing w:line="276" w:lineRule="auto"/>
        <w:jc w:val="both"/>
        <w:rPr>
          <w:rFonts w:ascii="Cambria" w:eastAsiaTheme="minorEastAsia" w:hAnsi="Cambria" w:cs="Times"/>
          <w:kern w:val="16"/>
          <w:sz w:val="24"/>
          <w:szCs w:val="24"/>
        </w:rPr>
      </w:pPr>
    </w:p>
    <w:p w14:paraId="69AAAE16" w14:textId="554A629C" w:rsidR="004477DE" w:rsidRPr="009104C4" w:rsidRDefault="006F7693"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46" w:name="_Toc480369277"/>
      <w:r w:rsidRPr="009104C4">
        <w:rPr>
          <w:rFonts w:ascii="Cambria" w:eastAsiaTheme="minorEastAsia" w:hAnsi="Cambria" w:cs="Times"/>
          <w:b/>
          <w:kern w:val="16"/>
          <w:sz w:val="24"/>
          <w:szCs w:val="24"/>
        </w:rPr>
        <w:t>17.8.15</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特権ユーザー</w:t>
      </w:r>
      <w:bookmarkEnd w:id="146"/>
    </w:p>
    <w:p w14:paraId="53E565F2" w14:textId="3D4BBD62"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権限昇格が付与されたユーザーです。</w:t>
      </w:r>
    </w:p>
    <w:p w14:paraId="1DAD4014" w14:textId="77777777" w:rsidR="001D7A1F" w:rsidRPr="009104C4" w:rsidRDefault="001D7A1F" w:rsidP="00FE3555">
      <w:pPr>
        <w:widowControl w:val="0"/>
        <w:adjustRightInd w:val="0"/>
        <w:spacing w:line="276" w:lineRule="auto"/>
        <w:jc w:val="both"/>
        <w:rPr>
          <w:rFonts w:ascii="Cambria" w:eastAsiaTheme="minorEastAsia" w:hAnsi="Cambria" w:cs="Times"/>
          <w:b/>
          <w:bCs/>
          <w:kern w:val="16"/>
          <w:sz w:val="24"/>
          <w:szCs w:val="24"/>
        </w:rPr>
      </w:pPr>
    </w:p>
    <w:p w14:paraId="2284DA98" w14:textId="288266E2" w:rsidR="004477DE" w:rsidRPr="009104C4" w:rsidRDefault="00313C7F"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47" w:name="_Toc480369278"/>
      <w:r w:rsidRPr="009104C4">
        <w:rPr>
          <w:rFonts w:ascii="Cambria" w:eastAsiaTheme="minorEastAsia" w:hAnsi="Cambria" w:cs="Times"/>
          <w:b/>
          <w:kern w:val="16"/>
          <w:sz w:val="24"/>
          <w:szCs w:val="24"/>
        </w:rPr>
        <w:t>17.8.16</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システム管理者</w:t>
      </w:r>
      <w:bookmarkEnd w:id="147"/>
    </w:p>
    <w:p w14:paraId="5DC2BF5A" w14:textId="1E0F0BEE"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システム</w:t>
      </w:r>
      <w:r w:rsidR="00A12483"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サービスに対する管理権限を持つ特権ユーザーのサブセットです。</w:t>
      </w:r>
    </w:p>
    <w:p w14:paraId="7AF78309" w14:textId="77777777" w:rsidR="00313C7F" w:rsidRPr="009104C4" w:rsidRDefault="00313C7F" w:rsidP="00FE3555">
      <w:pPr>
        <w:widowControl w:val="0"/>
        <w:adjustRightInd w:val="0"/>
        <w:spacing w:line="276" w:lineRule="auto"/>
        <w:jc w:val="both"/>
        <w:rPr>
          <w:rFonts w:ascii="Cambria" w:eastAsiaTheme="minorEastAsia" w:hAnsi="Cambria" w:cs="Times"/>
          <w:kern w:val="16"/>
          <w:sz w:val="24"/>
          <w:szCs w:val="24"/>
        </w:rPr>
      </w:pPr>
    </w:p>
    <w:p w14:paraId="1333BA23" w14:textId="240A020E" w:rsidR="004477DE" w:rsidRPr="009104C4" w:rsidRDefault="00313C7F"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48" w:name="_Toc445285476"/>
      <w:bookmarkStart w:id="149" w:name="_Toc448852115"/>
      <w:bookmarkStart w:id="150" w:name="_Toc445285477"/>
      <w:bookmarkStart w:id="151" w:name="_Toc448852116"/>
      <w:bookmarkStart w:id="152" w:name="_Ref442262866"/>
      <w:bookmarkStart w:id="153" w:name="_Toc480369279"/>
      <w:bookmarkEnd w:id="148"/>
      <w:bookmarkEnd w:id="149"/>
      <w:bookmarkEnd w:id="150"/>
      <w:bookmarkEnd w:id="151"/>
      <w:r w:rsidRPr="009104C4">
        <w:rPr>
          <w:rFonts w:ascii="Cambria" w:eastAsiaTheme="minorEastAsia" w:hAnsi="Cambria" w:cs="Times"/>
          <w:b/>
          <w:kern w:val="16"/>
          <w:sz w:val="24"/>
          <w:szCs w:val="24"/>
        </w:rPr>
        <w:t>17.8.17</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ID</w:t>
      </w:r>
      <w:r w:rsidR="004477DE" w:rsidRPr="009104C4">
        <w:rPr>
          <w:rFonts w:ascii="Cambria" w:eastAsiaTheme="minorEastAsia" w:hAnsi="Cambria" w:cs="Times"/>
          <w:b/>
          <w:kern w:val="16"/>
          <w:sz w:val="24"/>
          <w:szCs w:val="24"/>
        </w:rPr>
        <w:t>管理システム</w:t>
      </w:r>
      <w:r w:rsidR="00E939C2" w:rsidRPr="009104C4">
        <w:rPr>
          <w:rFonts w:ascii="Cambria" w:eastAsiaTheme="minorEastAsia" w:hAnsi="Cambria" w:cs="Times" w:hint="eastAsia"/>
          <w:b/>
          <w:kern w:val="16"/>
          <w:sz w:val="24"/>
          <w:szCs w:val="24"/>
        </w:rPr>
        <w:t>（</w:t>
      </w:r>
      <w:r w:rsidR="004477DE" w:rsidRPr="009104C4">
        <w:rPr>
          <w:rFonts w:ascii="Cambria" w:eastAsiaTheme="minorEastAsia" w:hAnsi="Cambria" w:cs="Times"/>
          <w:b/>
          <w:kern w:val="16"/>
          <w:sz w:val="24"/>
          <w:szCs w:val="24"/>
        </w:rPr>
        <w:t>IDM</w:t>
      </w:r>
      <w:bookmarkEnd w:id="152"/>
      <w:bookmarkEnd w:id="153"/>
      <w:r w:rsidR="00E939C2" w:rsidRPr="009104C4">
        <w:rPr>
          <w:rFonts w:ascii="Cambria" w:eastAsiaTheme="minorEastAsia" w:hAnsi="Cambria" w:cs="Times" w:hint="eastAsia"/>
          <w:b/>
          <w:kern w:val="16"/>
          <w:sz w:val="24"/>
          <w:szCs w:val="24"/>
        </w:rPr>
        <w:t>）</w:t>
      </w:r>
    </w:p>
    <w:p w14:paraId="42788D68" w14:textId="2EFD8A3C"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OIST ID</w:t>
      </w:r>
      <w:r w:rsidRPr="009104C4">
        <w:rPr>
          <w:rFonts w:ascii="Cambria" w:eastAsiaTheme="minorEastAsia" w:hAnsi="Cambria" w:cs="Times"/>
          <w:kern w:val="16"/>
          <w:sz w:val="24"/>
          <w:szCs w:val="24"/>
        </w:rPr>
        <w:t>管理システム（</w:t>
      </w:r>
      <w:r w:rsidRPr="009104C4">
        <w:rPr>
          <w:rFonts w:ascii="Cambria" w:eastAsiaTheme="minorEastAsia" w:hAnsi="Cambria" w:cs="Times"/>
          <w:kern w:val="16"/>
          <w:sz w:val="24"/>
          <w:szCs w:val="24"/>
        </w:rPr>
        <w:t>IDM</w:t>
      </w:r>
      <w:r w:rsidRPr="009104C4">
        <w:rPr>
          <w:rFonts w:ascii="Cambria" w:eastAsiaTheme="minorEastAsia" w:hAnsi="Cambria" w:cs="Times"/>
          <w:kern w:val="16"/>
          <w:sz w:val="24"/>
          <w:szCs w:val="24"/>
        </w:rPr>
        <w:t>）は、大学</w:t>
      </w:r>
      <w:r w:rsidR="00A12483"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ネットワーク間のアイデンティティ管理を処理します。システムは、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の認証</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認可システムを制御し、情報資産</w:t>
      </w:r>
      <w:r w:rsidRPr="009104C4">
        <w:rPr>
          <w:rFonts w:ascii="Cambria" w:eastAsiaTheme="minorEastAsia" w:hAnsi="Cambria" w:cs="Times"/>
          <w:kern w:val="16"/>
          <w:sz w:val="24"/>
          <w:szCs w:val="24"/>
        </w:rPr>
        <w:lastRenderedPageBreak/>
        <w:t>への適切なアクセス方式を容易にします。</w:t>
      </w:r>
    </w:p>
    <w:p w14:paraId="0BCE956B" w14:textId="77777777" w:rsidR="00313C7F" w:rsidRPr="009104C4" w:rsidRDefault="00313C7F" w:rsidP="00FE3555">
      <w:pPr>
        <w:widowControl w:val="0"/>
        <w:adjustRightInd w:val="0"/>
        <w:spacing w:line="276" w:lineRule="auto"/>
        <w:jc w:val="both"/>
        <w:rPr>
          <w:rFonts w:ascii="Cambria" w:eastAsiaTheme="minorEastAsia" w:hAnsi="Cambria" w:cs="Times"/>
          <w:kern w:val="16"/>
          <w:sz w:val="24"/>
          <w:szCs w:val="24"/>
        </w:rPr>
      </w:pPr>
    </w:p>
    <w:p w14:paraId="25D5AD91" w14:textId="5EB510E6" w:rsidR="004477DE" w:rsidRPr="009104C4" w:rsidRDefault="00D8570C"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54" w:name="_Toc480369280"/>
      <w:r w:rsidRPr="009104C4">
        <w:rPr>
          <w:rFonts w:ascii="Cambria" w:eastAsiaTheme="minorEastAsia" w:hAnsi="Cambria" w:cs="Times"/>
          <w:b/>
          <w:kern w:val="16"/>
          <w:sz w:val="24"/>
          <w:szCs w:val="24"/>
        </w:rPr>
        <w:t>17.8.18</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サーバ</w:t>
      </w:r>
      <w:bookmarkEnd w:id="154"/>
    </w:p>
    <w:p w14:paraId="117064E7" w14:textId="392E4D9C"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コンピューターネットワークから送信されるリクエストに対応する</w:t>
      </w:r>
      <w:r w:rsidR="00A12483"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ネットワーク、データサービスを提供するシステムです。</w:t>
      </w:r>
    </w:p>
    <w:p w14:paraId="7F9CC5C5" w14:textId="77777777" w:rsidR="00313C7F" w:rsidRPr="009104C4" w:rsidRDefault="00313C7F" w:rsidP="00FE3555">
      <w:pPr>
        <w:widowControl w:val="0"/>
        <w:adjustRightInd w:val="0"/>
        <w:spacing w:line="276" w:lineRule="auto"/>
        <w:jc w:val="both"/>
        <w:rPr>
          <w:rFonts w:ascii="Cambria" w:eastAsiaTheme="minorEastAsia" w:hAnsi="Cambria" w:cs="Times"/>
          <w:kern w:val="16"/>
          <w:sz w:val="24"/>
          <w:szCs w:val="24"/>
        </w:rPr>
      </w:pPr>
    </w:p>
    <w:p w14:paraId="1FDBA180" w14:textId="3FE69AE6" w:rsidR="004477DE" w:rsidRPr="009104C4" w:rsidRDefault="00D8570C"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55" w:name="_Toc480369281"/>
      <w:r w:rsidRPr="009104C4">
        <w:rPr>
          <w:rFonts w:ascii="Cambria" w:eastAsiaTheme="minorEastAsia" w:hAnsi="Cambria" w:cs="Times"/>
          <w:b/>
          <w:kern w:val="16"/>
          <w:sz w:val="24"/>
          <w:szCs w:val="24"/>
        </w:rPr>
        <w:t>17.8.19</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ストレージメディア</w:t>
      </w:r>
      <w:bookmarkEnd w:id="155"/>
    </w:p>
    <w:p w14:paraId="47CF6C17" w14:textId="406438D5"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USB</w:t>
      </w:r>
      <w:r w:rsidRPr="009104C4">
        <w:rPr>
          <w:rFonts w:ascii="Cambria" w:eastAsiaTheme="minorEastAsia" w:hAnsi="Cambria" w:cs="Times"/>
          <w:kern w:val="16"/>
          <w:sz w:val="24"/>
          <w:szCs w:val="24"/>
        </w:rPr>
        <w:t>メモリー、外部ハードディスク、</w:t>
      </w:r>
      <w:r w:rsidRPr="009104C4">
        <w:rPr>
          <w:rFonts w:ascii="Cambria" w:eastAsiaTheme="minorEastAsia" w:hAnsi="Cambria" w:cs="Times"/>
          <w:kern w:val="16"/>
          <w:sz w:val="24"/>
          <w:szCs w:val="24"/>
        </w:rPr>
        <w:t>DVD-R</w:t>
      </w:r>
      <w:r w:rsidRPr="009104C4">
        <w:rPr>
          <w:rFonts w:ascii="Cambria" w:eastAsiaTheme="minorEastAsia" w:hAnsi="Cambria" w:cs="Times"/>
          <w:kern w:val="16"/>
          <w:sz w:val="24"/>
          <w:szCs w:val="24"/>
        </w:rPr>
        <w:t>を含む情報</w:t>
      </w:r>
      <w:r w:rsidR="00E939C2" w:rsidRPr="009104C4">
        <w:rPr>
          <w:rFonts w:ascii="Cambria" w:eastAsiaTheme="minorEastAsia" w:hAnsi="Cambria" w:cs="Times" w:hint="eastAsia"/>
          <w:kern w:val="16"/>
          <w:sz w:val="24"/>
          <w:szCs w:val="24"/>
        </w:rPr>
        <w:t>（</w:t>
      </w:r>
      <w:r w:rsidRPr="009104C4">
        <w:rPr>
          <w:rFonts w:ascii="Cambria" w:eastAsiaTheme="minorEastAsia" w:hAnsi="Cambria" w:cs="Times"/>
          <w:kern w:val="16"/>
          <w:sz w:val="24"/>
          <w:szCs w:val="24"/>
        </w:rPr>
        <w:t>データ</w:t>
      </w:r>
      <w:r w:rsidR="00E939C2" w:rsidRPr="009104C4">
        <w:rPr>
          <w:rFonts w:ascii="Cambria" w:eastAsiaTheme="minorEastAsia" w:hAnsi="Cambria" w:cs="Times" w:hint="eastAsia"/>
          <w:kern w:val="16"/>
          <w:sz w:val="24"/>
          <w:szCs w:val="24"/>
        </w:rPr>
        <w:t>）</w:t>
      </w:r>
      <w:r w:rsidRPr="009104C4">
        <w:rPr>
          <w:rFonts w:ascii="Cambria" w:eastAsiaTheme="minorEastAsia" w:hAnsi="Cambria" w:cs="Times"/>
          <w:kern w:val="16"/>
          <w:sz w:val="24"/>
          <w:szCs w:val="24"/>
        </w:rPr>
        <w:t>を記録</w:t>
      </w:r>
      <w:r w:rsidR="00E939C2" w:rsidRPr="009104C4">
        <w:rPr>
          <w:rFonts w:ascii="Cambria" w:eastAsiaTheme="minorEastAsia" w:hAnsi="Cambria" w:cs="Times" w:hint="eastAsia"/>
          <w:kern w:val="16"/>
          <w:sz w:val="24"/>
          <w:szCs w:val="24"/>
        </w:rPr>
        <w:t>（</w:t>
      </w:r>
      <w:r w:rsidRPr="009104C4">
        <w:rPr>
          <w:rFonts w:ascii="Cambria" w:eastAsiaTheme="minorEastAsia" w:hAnsi="Cambria" w:cs="Times"/>
          <w:kern w:val="16"/>
          <w:sz w:val="24"/>
          <w:szCs w:val="24"/>
        </w:rPr>
        <w:t>収納</w:t>
      </w:r>
      <w:r w:rsidR="00E939C2" w:rsidRPr="009104C4">
        <w:rPr>
          <w:rFonts w:ascii="Cambria" w:eastAsiaTheme="minorEastAsia" w:hAnsi="Cambria" w:cs="Times" w:hint="eastAsia"/>
          <w:kern w:val="16"/>
          <w:sz w:val="24"/>
          <w:szCs w:val="24"/>
        </w:rPr>
        <w:t>）</w:t>
      </w:r>
      <w:r w:rsidRPr="009104C4">
        <w:rPr>
          <w:rFonts w:ascii="Cambria" w:eastAsiaTheme="minorEastAsia" w:hAnsi="Cambria" w:cs="Times"/>
          <w:kern w:val="16"/>
          <w:sz w:val="24"/>
          <w:szCs w:val="24"/>
        </w:rPr>
        <w:t>するためのデバイス</w:t>
      </w:r>
      <w:r w:rsidR="00A12483"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有体物を指します。</w:t>
      </w:r>
    </w:p>
    <w:p w14:paraId="64A30800" w14:textId="77777777" w:rsidR="00313C7F" w:rsidRPr="009104C4" w:rsidRDefault="00313C7F" w:rsidP="00FE3555">
      <w:pPr>
        <w:widowControl w:val="0"/>
        <w:adjustRightInd w:val="0"/>
        <w:spacing w:line="276" w:lineRule="auto"/>
        <w:jc w:val="both"/>
        <w:rPr>
          <w:rFonts w:ascii="Cambria" w:eastAsiaTheme="minorEastAsia" w:hAnsi="Cambria" w:cs="Times"/>
          <w:kern w:val="16"/>
          <w:sz w:val="24"/>
          <w:szCs w:val="24"/>
        </w:rPr>
      </w:pPr>
    </w:p>
    <w:p w14:paraId="7B7277DB" w14:textId="04EBFF55" w:rsidR="004477DE" w:rsidRPr="009104C4" w:rsidRDefault="00972EAD"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56" w:name="_Ref472349356"/>
      <w:bookmarkStart w:id="157" w:name="_Ref472349568"/>
      <w:bookmarkStart w:id="158" w:name="_Toc480369282"/>
      <w:r w:rsidRPr="009104C4">
        <w:rPr>
          <w:rFonts w:ascii="Cambria" w:eastAsiaTheme="minorEastAsia" w:hAnsi="Cambria" w:cs="Times"/>
          <w:b/>
          <w:kern w:val="16"/>
          <w:sz w:val="24"/>
          <w:szCs w:val="24"/>
        </w:rPr>
        <w:t>17.8.20</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リムーバブルメディア</w:t>
      </w:r>
      <w:bookmarkEnd w:id="156"/>
      <w:bookmarkEnd w:id="157"/>
      <w:bookmarkEnd w:id="158"/>
    </w:p>
    <w:p w14:paraId="716D1407" w14:textId="5FE51114"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システムに簡単に着脱できる記憶媒体。</w:t>
      </w:r>
      <w:r w:rsidRPr="009104C4">
        <w:rPr>
          <w:rFonts w:ascii="Cambria" w:eastAsiaTheme="minorEastAsia" w:hAnsi="Cambria" w:cs="Times"/>
          <w:kern w:val="16"/>
          <w:sz w:val="24"/>
          <w:szCs w:val="24"/>
        </w:rPr>
        <w:t>USB</w:t>
      </w:r>
      <w:r w:rsidRPr="009104C4">
        <w:rPr>
          <w:rFonts w:ascii="Cambria" w:eastAsiaTheme="minorEastAsia" w:hAnsi="Cambria" w:cs="Times"/>
          <w:kern w:val="16"/>
          <w:sz w:val="24"/>
          <w:szCs w:val="24"/>
        </w:rPr>
        <w:t>フラッシュドライブ</w:t>
      </w:r>
      <w:r w:rsidR="00A12483"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光学式メディアなどです。</w:t>
      </w:r>
    </w:p>
    <w:p w14:paraId="292BAB20" w14:textId="77777777" w:rsidR="00313C7F" w:rsidRPr="009104C4" w:rsidRDefault="00313C7F" w:rsidP="00FE3555">
      <w:pPr>
        <w:widowControl w:val="0"/>
        <w:adjustRightInd w:val="0"/>
        <w:spacing w:line="276" w:lineRule="auto"/>
        <w:jc w:val="both"/>
        <w:rPr>
          <w:rFonts w:ascii="Cambria" w:eastAsiaTheme="minorEastAsia" w:hAnsi="Cambria" w:cs="Times"/>
          <w:kern w:val="16"/>
          <w:sz w:val="24"/>
          <w:szCs w:val="24"/>
        </w:rPr>
      </w:pPr>
    </w:p>
    <w:p w14:paraId="00A639F9" w14:textId="5158BA58" w:rsidR="004477DE" w:rsidRPr="009104C4" w:rsidRDefault="00E30CF5"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59" w:name="_Ref472348622"/>
      <w:bookmarkStart w:id="160" w:name="_Toc480369283"/>
      <w:r w:rsidRPr="009104C4">
        <w:rPr>
          <w:rFonts w:ascii="Cambria" w:eastAsiaTheme="minorEastAsia" w:hAnsi="Cambria" w:cs="Times"/>
          <w:b/>
          <w:kern w:val="16"/>
          <w:sz w:val="24"/>
          <w:szCs w:val="24"/>
        </w:rPr>
        <w:t>17.8.21</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安全な消去</w:t>
      </w:r>
      <w:bookmarkEnd w:id="159"/>
      <w:bookmarkEnd w:id="160"/>
    </w:p>
    <w:p w14:paraId="040AA874" w14:textId="04154FD2"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記憶媒体上の</w:t>
      </w:r>
      <w:r w:rsidR="003D1659"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のデータを回復不能な形で抹消することです。</w:t>
      </w:r>
    </w:p>
    <w:p w14:paraId="5D125D16" w14:textId="77777777" w:rsidR="00313C7F" w:rsidRPr="009104C4" w:rsidRDefault="00313C7F" w:rsidP="00FE3555">
      <w:pPr>
        <w:widowControl w:val="0"/>
        <w:adjustRightInd w:val="0"/>
        <w:spacing w:line="276" w:lineRule="auto"/>
        <w:jc w:val="both"/>
        <w:rPr>
          <w:rFonts w:ascii="Cambria" w:eastAsiaTheme="minorEastAsia" w:hAnsi="Cambria" w:cs="Times"/>
          <w:kern w:val="16"/>
          <w:sz w:val="24"/>
          <w:szCs w:val="24"/>
        </w:rPr>
      </w:pPr>
    </w:p>
    <w:p w14:paraId="27ED16F3" w14:textId="1FC02CA8" w:rsidR="004477DE" w:rsidRPr="009104C4" w:rsidRDefault="009A4963"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61" w:name="_Toc480369284"/>
      <w:r w:rsidRPr="009104C4">
        <w:rPr>
          <w:rFonts w:ascii="Cambria" w:eastAsiaTheme="minorEastAsia" w:hAnsi="Cambria" w:cs="Times"/>
          <w:b/>
          <w:kern w:val="16"/>
          <w:sz w:val="24"/>
          <w:szCs w:val="24"/>
        </w:rPr>
        <w:t>17.8.22</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外部委託</w:t>
      </w:r>
      <w:bookmarkEnd w:id="161"/>
    </w:p>
    <w:p w14:paraId="4D963F14" w14:textId="40A3CC2F"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学外の業者から契約によるサービス</w:t>
      </w:r>
      <w:r w:rsidR="00A12483"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システムを提供されることです。</w:t>
      </w:r>
    </w:p>
    <w:p w14:paraId="0B6EF70F" w14:textId="77777777" w:rsidR="00313C7F" w:rsidRPr="009104C4" w:rsidRDefault="00313C7F" w:rsidP="00FE3555">
      <w:pPr>
        <w:widowControl w:val="0"/>
        <w:adjustRightInd w:val="0"/>
        <w:spacing w:line="276" w:lineRule="auto"/>
        <w:jc w:val="both"/>
        <w:rPr>
          <w:rFonts w:ascii="Cambria" w:eastAsiaTheme="minorEastAsia" w:hAnsi="Cambria" w:cs="Times"/>
          <w:kern w:val="16"/>
          <w:sz w:val="24"/>
          <w:szCs w:val="24"/>
        </w:rPr>
      </w:pPr>
    </w:p>
    <w:p w14:paraId="17FEB1CE" w14:textId="3AE1BBE8" w:rsidR="004477DE" w:rsidRPr="009104C4" w:rsidRDefault="009A4963"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62" w:name="_Toc480369285"/>
      <w:r w:rsidRPr="009104C4">
        <w:rPr>
          <w:rFonts w:ascii="Cambria" w:eastAsiaTheme="minorEastAsia" w:hAnsi="Cambria" w:cs="Times"/>
          <w:b/>
          <w:kern w:val="16"/>
          <w:sz w:val="24"/>
          <w:szCs w:val="24"/>
        </w:rPr>
        <w:t>17.8.23</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主体</w:t>
      </w:r>
      <w:bookmarkEnd w:id="162"/>
    </w:p>
    <w:p w14:paraId="20F7EB3A" w14:textId="71CD13F7"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情報システムにアクセスする者、プロセス、クライアント端末</w:t>
      </w:r>
      <w:r w:rsidR="00A12483"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サーバ装置のことをいいます。</w:t>
      </w:r>
    </w:p>
    <w:p w14:paraId="4422CF19" w14:textId="77777777" w:rsidR="00313C7F" w:rsidRPr="009104C4" w:rsidRDefault="00313C7F" w:rsidP="00FE3555">
      <w:pPr>
        <w:widowControl w:val="0"/>
        <w:adjustRightInd w:val="0"/>
        <w:spacing w:line="276" w:lineRule="auto"/>
        <w:jc w:val="both"/>
        <w:rPr>
          <w:rFonts w:ascii="Cambria" w:eastAsiaTheme="minorEastAsia" w:hAnsi="Cambria" w:cs="Times"/>
          <w:kern w:val="16"/>
          <w:sz w:val="24"/>
          <w:szCs w:val="24"/>
        </w:rPr>
      </w:pPr>
    </w:p>
    <w:p w14:paraId="6207DD2B" w14:textId="6F256652" w:rsidR="004477DE" w:rsidRPr="009104C4" w:rsidRDefault="009A4963"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63" w:name="_Toc480369286"/>
      <w:r w:rsidRPr="009104C4">
        <w:rPr>
          <w:rFonts w:ascii="Cambria" w:eastAsiaTheme="minorEastAsia" w:hAnsi="Cambria" w:cs="Times"/>
          <w:b/>
          <w:kern w:val="16"/>
          <w:sz w:val="24"/>
          <w:szCs w:val="24"/>
        </w:rPr>
        <w:t>17.8.24</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主体認証</w:t>
      </w:r>
      <w:bookmarkEnd w:id="163"/>
    </w:p>
    <w:p w14:paraId="62BCB74D" w14:textId="527680F6"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ある主体が別の主体を保証するプロセスをいいます。</w:t>
      </w:r>
    </w:p>
    <w:p w14:paraId="273E3988" w14:textId="77777777" w:rsidR="00313C7F" w:rsidRPr="009104C4" w:rsidRDefault="00313C7F" w:rsidP="00FE3555">
      <w:pPr>
        <w:widowControl w:val="0"/>
        <w:adjustRightInd w:val="0"/>
        <w:spacing w:line="276" w:lineRule="auto"/>
        <w:jc w:val="both"/>
        <w:rPr>
          <w:rFonts w:ascii="Cambria" w:eastAsiaTheme="minorEastAsia" w:hAnsi="Cambria" w:cs="Times"/>
          <w:kern w:val="16"/>
          <w:sz w:val="24"/>
          <w:szCs w:val="24"/>
        </w:rPr>
      </w:pPr>
    </w:p>
    <w:p w14:paraId="7CD0E866" w14:textId="75823765" w:rsidR="004477DE" w:rsidRPr="009104C4" w:rsidRDefault="009A4963"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64" w:name="_Toc480369287"/>
      <w:r w:rsidRPr="009104C4">
        <w:rPr>
          <w:rFonts w:ascii="Cambria" w:eastAsiaTheme="minorEastAsia" w:hAnsi="Cambria" w:cs="Times"/>
          <w:b/>
          <w:kern w:val="16"/>
          <w:sz w:val="24"/>
          <w:szCs w:val="24"/>
        </w:rPr>
        <w:t>17.8.25</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識別</w:t>
      </w:r>
      <w:bookmarkEnd w:id="164"/>
    </w:p>
    <w:p w14:paraId="757092AD" w14:textId="33048FDB"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情報システムにアクセスする主体を特定することです。</w:t>
      </w:r>
    </w:p>
    <w:p w14:paraId="510F8CB7" w14:textId="77777777" w:rsidR="00313C7F" w:rsidRPr="009104C4" w:rsidRDefault="00313C7F" w:rsidP="00FE3555">
      <w:pPr>
        <w:widowControl w:val="0"/>
        <w:adjustRightInd w:val="0"/>
        <w:spacing w:line="276" w:lineRule="auto"/>
        <w:jc w:val="both"/>
        <w:rPr>
          <w:rFonts w:ascii="Cambria" w:eastAsiaTheme="minorEastAsia" w:hAnsi="Cambria" w:cs="Times"/>
          <w:kern w:val="16"/>
          <w:sz w:val="24"/>
          <w:szCs w:val="24"/>
        </w:rPr>
      </w:pPr>
    </w:p>
    <w:p w14:paraId="7AB80056" w14:textId="26366758" w:rsidR="004477DE" w:rsidRPr="009104C4" w:rsidRDefault="00F97ABA"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65" w:name="_Toc480369288"/>
      <w:r w:rsidRPr="009104C4">
        <w:rPr>
          <w:rFonts w:ascii="Cambria" w:eastAsiaTheme="minorEastAsia" w:hAnsi="Cambria" w:cs="Times"/>
          <w:b/>
          <w:kern w:val="16"/>
          <w:sz w:val="24"/>
          <w:szCs w:val="24"/>
        </w:rPr>
        <w:t>17.8.26</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アクセス制御</w:t>
      </w:r>
      <w:bookmarkEnd w:id="165"/>
    </w:p>
    <w:p w14:paraId="7FF1EF6E" w14:textId="5FC0254A"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情報へのアクセスを許可する者を制限することです。</w:t>
      </w:r>
    </w:p>
    <w:p w14:paraId="696373B4" w14:textId="77777777" w:rsidR="00313C7F" w:rsidRPr="009104C4" w:rsidRDefault="00313C7F" w:rsidP="00FE3555">
      <w:pPr>
        <w:widowControl w:val="0"/>
        <w:adjustRightInd w:val="0"/>
        <w:spacing w:line="276" w:lineRule="auto"/>
        <w:jc w:val="both"/>
        <w:rPr>
          <w:rFonts w:ascii="Cambria" w:eastAsiaTheme="minorEastAsia" w:hAnsi="Cambria" w:cs="Times"/>
          <w:kern w:val="16"/>
          <w:sz w:val="24"/>
          <w:szCs w:val="24"/>
        </w:rPr>
      </w:pPr>
    </w:p>
    <w:p w14:paraId="7F7B4977" w14:textId="749B001A" w:rsidR="004477DE" w:rsidRPr="009104C4" w:rsidRDefault="00F97ABA"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66" w:name="_Toc480369289"/>
      <w:r w:rsidRPr="009104C4">
        <w:rPr>
          <w:rFonts w:ascii="Cambria" w:eastAsiaTheme="minorEastAsia" w:hAnsi="Cambria" w:cs="Times"/>
          <w:b/>
          <w:kern w:val="16"/>
          <w:sz w:val="24"/>
          <w:szCs w:val="24"/>
        </w:rPr>
        <w:t>17.8.27</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アクセス権限管理</w:t>
      </w:r>
      <w:bookmarkEnd w:id="166"/>
    </w:p>
    <w:p w14:paraId="37BE59D6" w14:textId="1BCFA0AC"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主体認証にかかるアカウント及びアクセス制御における許可情報を管理することです。</w:t>
      </w:r>
    </w:p>
    <w:p w14:paraId="07539A90" w14:textId="77777777" w:rsidR="00313C7F" w:rsidRPr="009104C4" w:rsidRDefault="00313C7F" w:rsidP="00FE3555">
      <w:pPr>
        <w:widowControl w:val="0"/>
        <w:adjustRightInd w:val="0"/>
        <w:spacing w:line="276" w:lineRule="auto"/>
        <w:jc w:val="both"/>
        <w:rPr>
          <w:rFonts w:ascii="Cambria" w:eastAsiaTheme="minorEastAsia" w:hAnsi="Cambria" w:cs="Times"/>
          <w:kern w:val="16"/>
          <w:sz w:val="24"/>
          <w:szCs w:val="24"/>
        </w:rPr>
      </w:pPr>
    </w:p>
    <w:p w14:paraId="1C89271C" w14:textId="4C4CAD4F" w:rsidR="004477DE" w:rsidRPr="009104C4" w:rsidRDefault="00F97ABA"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67" w:name="_Toc480369290"/>
      <w:r w:rsidRPr="009104C4">
        <w:rPr>
          <w:rFonts w:ascii="Cambria" w:eastAsiaTheme="minorEastAsia" w:hAnsi="Cambria" w:cs="Times"/>
          <w:b/>
          <w:kern w:val="16"/>
          <w:sz w:val="24"/>
          <w:szCs w:val="24"/>
        </w:rPr>
        <w:t>17.8.28</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アカウント</w:t>
      </w:r>
      <w:bookmarkEnd w:id="167"/>
    </w:p>
    <w:p w14:paraId="54AE11C5" w14:textId="45FA93E1"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OIST IDM</w:t>
      </w:r>
      <w:r w:rsidRPr="009104C4">
        <w:rPr>
          <w:rFonts w:ascii="Cambria" w:eastAsiaTheme="minorEastAsia" w:hAnsi="Cambria" w:cs="Times"/>
          <w:kern w:val="16"/>
          <w:sz w:val="24"/>
          <w:szCs w:val="24"/>
        </w:rPr>
        <w:t>に登録された</w:t>
      </w:r>
      <w:r w:rsidR="003D1659"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の主体のことをいいます。</w:t>
      </w:r>
    </w:p>
    <w:p w14:paraId="1D1ABDC4" w14:textId="77777777" w:rsidR="00313C7F" w:rsidRPr="009104C4" w:rsidRDefault="00313C7F" w:rsidP="00FE3555">
      <w:pPr>
        <w:widowControl w:val="0"/>
        <w:adjustRightInd w:val="0"/>
        <w:spacing w:line="276" w:lineRule="auto"/>
        <w:jc w:val="both"/>
        <w:rPr>
          <w:rFonts w:ascii="Cambria" w:eastAsiaTheme="minorEastAsia" w:hAnsi="Cambria" w:cs="Times"/>
          <w:kern w:val="16"/>
          <w:sz w:val="24"/>
          <w:szCs w:val="24"/>
        </w:rPr>
      </w:pPr>
    </w:p>
    <w:p w14:paraId="34ECA00A" w14:textId="5FAF4A82" w:rsidR="004477DE" w:rsidRPr="009104C4" w:rsidRDefault="00F97ABA"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68" w:name="_Toc480369291"/>
      <w:r w:rsidRPr="009104C4">
        <w:rPr>
          <w:rFonts w:ascii="Cambria" w:eastAsiaTheme="minorEastAsia" w:hAnsi="Cambria" w:cs="Times"/>
          <w:b/>
          <w:kern w:val="16"/>
          <w:sz w:val="24"/>
          <w:szCs w:val="24"/>
        </w:rPr>
        <w:t>17.8.29</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暗号化</w:t>
      </w:r>
      <w:bookmarkEnd w:id="168"/>
    </w:p>
    <w:p w14:paraId="74C46191" w14:textId="47D0CBE1"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lastRenderedPageBreak/>
        <w:t>認可された主体だけがそれを読むことができるように情報資産をエンコードするプロセスをいう。</w:t>
      </w:r>
    </w:p>
    <w:p w14:paraId="302A4F88" w14:textId="77777777" w:rsidR="00313C7F" w:rsidRPr="009104C4" w:rsidRDefault="00313C7F" w:rsidP="00FE3555">
      <w:pPr>
        <w:widowControl w:val="0"/>
        <w:adjustRightInd w:val="0"/>
        <w:spacing w:line="276" w:lineRule="auto"/>
        <w:jc w:val="both"/>
        <w:rPr>
          <w:rFonts w:ascii="Cambria" w:eastAsiaTheme="minorEastAsia" w:hAnsi="Cambria" w:cs="Times"/>
          <w:kern w:val="16"/>
          <w:sz w:val="24"/>
          <w:szCs w:val="24"/>
        </w:rPr>
      </w:pPr>
    </w:p>
    <w:p w14:paraId="2CDFF1E3" w14:textId="6D4C8333" w:rsidR="004477DE" w:rsidRPr="009104C4" w:rsidRDefault="00F97ABA"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69" w:name="_Toc480369292"/>
      <w:r w:rsidRPr="009104C4">
        <w:rPr>
          <w:rFonts w:ascii="Cambria" w:eastAsiaTheme="minorEastAsia" w:hAnsi="Cambria" w:cs="Times"/>
          <w:b/>
          <w:kern w:val="16"/>
          <w:sz w:val="24"/>
          <w:szCs w:val="24"/>
        </w:rPr>
        <w:t>17.8.30</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不正プログラム（マルウェア）</w:t>
      </w:r>
      <w:bookmarkEnd w:id="169"/>
    </w:p>
    <w:p w14:paraId="264F4ED5" w14:textId="290DAF06"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マルウェアとは、コンピュータやモバイルの操作を中断させる、機密情報を収集する、プライベートコンピュータシステムにアクセスする、望ましくない広告を表示する目的のために用いられるソフトウェアです。</w:t>
      </w:r>
    </w:p>
    <w:p w14:paraId="0D003008" w14:textId="77777777" w:rsidR="00313C7F" w:rsidRPr="009104C4" w:rsidRDefault="00313C7F" w:rsidP="00FE3555">
      <w:pPr>
        <w:widowControl w:val="0"/>
        <w:adjustRightInd w:val="0"/>
        <w:spacing w:line="276" w:lineRule="auto"/>
        <w:jc w:val="both"/>
        <w:rPr>
          <w:rFonts w:ascii="Cambria" w:eastAsiaTheme="minorEastAsia" w:hAnsi="Cambria" w:cs="Times"/>
          <w:kern w:val="16"/>
          <w:sz w:val="24"/>
          <w:szCs w:val="24"/>
        </w:rPr>
      </w:pPr>
    </w:p>
    <w:p w14:paraId="4B901227" w14:textId="51D762CB" w:rsidR="004477DE" w:rsidRPr="009104C4" w:rsidRDefault="00A8441C"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70" w:name="_Toc480369293"/>
      <w:r w:rsidRPr="009104C4">
        <w:rPr>
          <w:rFonts w:ascii="Cambria" w:eastAsiaTheme="minorEastAsia" w:hAnsi="Cambria" w:cs="Times"/>
          <w:b/>
          <w:kern w:val="16"/>
          <w:sz w:val="24"/>
          <w:szCs w:val="24"/>
        </w:rPr>
        <w:t>17.8.31</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不正プログラム定義ファイル</w:t>
      </w:r>
      <w:bookmarkEnd w:id="170"/>
    </w:p>
    <w:p w14:paraId="711534A9" w14:textId="456D1C9E"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不正プログラム対策ソフトウェアが不正プログラムを判別するために利用するデータをいいます。</w:t>
      </w:r>
    </w:p>
    <w:p w14:paraId="05EFAD79" w14:textId="77777777" w:rsidR="00313C7F" w:rsidRPr="009104C4" w:rsidRDefault="00313C7F" w:rsidP="00FE3555">
      <w:pPr>
        <w:widowControl w:val="0"/>
        <w:adjustRightInd w:val="0"/>
        <w:spacing w:line="276" w:lineRule="auto"/>
        <w:jc w:val="both"/>
        <w:rPr>
          <w:rFonts w:ascii="Cambria" w:eastAsiaTheme="minorEastAsia" w:hAnsi="Cambria" w:cs="Times"/>
          <w:kern w:val="16"/>
          <w:sz w:val="24"/>
          <w:szCs w:val="24"/>
        </w:rPr>
      </w:pPr>
    </w:p>
    <w:p w14:paraId="55923712" w14:textId="52DECD3E" w:rsidR="004477DE" w:rsidRPr="009104C4" w:rsidRDefault="00A8441C"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71" w:name="_Ref436753216"/>
      <w:bookmarkStart w:id="172" w:name="_Toc480369294"/>
      <w:bookmarkEnd w:id="134"/>
      <w:r w:rsidRPr="009104C4">
        <w:rPr>
          <w:rFonts w:ascii="Cambria" w:eastAsiaTheme="minorEastAsia" w:hAnsi="Cambria" w:cs="Times"/>
          <w:b/>
          <w:kern w:val="16"/>
          <w:sz w:val="24"/>
          <w:szCs w:val="24"/>
        </w:rPr>
        <w:t>17.8.32</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CMDB</w:t>
      </w:r>
      <w:bookmarkEnd w:id="171"/>
      <w:bookmarkEnd w:id="172"/>
    </w:p>
    <w:p w14:paraId="65579B28" w14:textId="178D34E6"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構成管理データベース（</w:t>
      </w:r>
      <w:r w:rsidRPr="009104C4">
        <w:rPr>
          <w:rFonts w:ascii="Cambria" w:eastAsiaTheme="minorEastAsia" w:hAnsi="Cambria" w:cs="Times"/>
          <w:kern w:val="16"/>
          <w:sz w:val="24"/>
          <w:szCs w:val="24"/>
        </w:rPr>
        <w:t>CMDB</w:t>
      </w:r>
      <w:r w:rsidRPr="009104C4">
        <w:rPr>
          <w:rFonts w:ascii="Cambria" w:eastAsiaTheme="minorEastAsia" w:hAnsi="Cambria" w:cs="Times"/>
          <w:kern w:val="16"/>
          <w:sz w:val="24"/>
          <w:szCs w:val="24"/>
        </w:rPr>
        <w:t>）は、</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資産に関する情報</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それらの間の記述的関係を格納するリポジトリです。</w:t>
      </w:r>
    </w:p>
    <w:p w14:paraId="214F2D24" w14:textId="77777777" w:rsidR="00313C7F" w:rsidRPr="009104C4" w:rsidRDefault="00313C7F" w:rsidP="00FE3555">
      <w:pPr>
        <w:widowControl w:val="0"/>
        <w:adjustRightInd w:val="0"/>
        <w:spacing w:line="276" w:lineRule="auto"/>
        <w:jc w:val="both"/>
        <w:rPr>
          <w:rFonts w:ascii="Cambria" w:eastAsiaTheme="minorEastAsia" w:hAnsi="Cambria" w:cs="Times"/>
          <w:kern w:val="16"/>
          <w:sz w:val="24"/>
          <w:szCs w:val="24"/>
        </w:rPr>
      </w:pPr>
    </w:p>
    <w:p w14:paraId="6CE843C4" w14:textId="6DA4405A" w:rsidR="004477DE" w:rsidRPr="009104C4" w:rsidRDefault="00A8441C"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73" w:name="_Ref472348847"/>
      <w:bookmarkStart w:id="174" w:name="_Ref472348866"/>
      <w:bookmarkStart w:id="175" w:name="_Toc480369295"/>
      <w:r w:rsidRPr="009104C4">
        <w:rPr>
          <w:rFonts w:ascii="Cambria" w:eastAsiaTheme="minorEastAsia" w:hAnsi="Cambria" w:cs="Times"/>
          <w:b/>
          <w:kern w:val="16"/>
          <w:sz w:val="24"/>
          <w:szCs w:val="24"/>
        </w:rPr>
        <w:t>17.8.33</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ソフトウェアカタログ</w:t>
      </w:r>
      <w:bookmarkEnd w:id="173"/>
      <w:bookmarkEnd w:id="174"/>
      <w:bookmarkEnd w:id="175"/>
    </w:p>
    <w:p w14:paraId="326C130E" w14:textId="01E234B7" w:rsidR="00EB3968" w:rsidRPr="009104C4" w:rsidRDefault="003A6A16" w:rsidP="00FE3555">
      <w:pPr>
        <w:widowControl w:val="0"/>
        <w:adjustRightInd w:val="0"/>
        <w:spacing w:line="276" w:lineRule="auto"/>
        <w:ind w:leftChars="100" w:left="210"/>
        <w:jc w:val="both"/>
        <w:rPr>
          <w:rStyle w:val="a5"/>
          <w:rFonts w:ascii="Cambria" w:hAnsi="Cambria"/>
          <w:kern w:val="16"/>
          <w:sz w:val="24"/>
          <w:szCs w:val="24"/>
        </w:rPr>
      </w:pPr>
      <w:r w:rsidRPr="009104C4">
        <w:rPr>
          <w:rFonts w:ascii="Cambria" w:hAnsi="Cambria"/>
          <w:kern w:val="16"/>
          <w:sz w:val="24"/>
          <w:szCs w:val="24"/>
        </w:rPr>
        <w:fldChar w:fldCharType="begin"/>
      </w:r>
      <w:r w:rsidRPr="009104C4">
        <w:rPr>
          <w:rFonts w:ascii="Cambria" w:hAnsi="Cambria"/>
          <w:kern w:val="16"/>
          <w:sz w:val="24"/>
          <w:szCs w:val="24"/>
        </w:rPr>
        <w:instrText xml:space="preserve"> HYPERLINK "https://groups.oist.jp/ja/it/oist-software" </w:instrText>
      </w:r>
      <w:r w:rsidRPr="009104C4">
        <w:rPr>
          <w:rFonts w:ascii="Cambria" w:hAnsi="Cambria"/>
          <w:kern w:val="16"/>
          <w:sz w:val="24"/>
          <w:szCs w:val="24"/>
        </w:rPr>
      </w:r>
      <w:r w:rsidRPr="009104C4">
        <w:rPr>
          <w:rFonts w:ascii="Cambria" w:hAnsi="Cambria"/>
          <w:kern w:val="16"/>
          <w:sz w:val="24"/>
          <w:szCs w:val="24"/>
        </w:rPr>
        <w:fldChar w:fldCharType="separate"/>
      </w:r>
      <w:r w:rsidR="00EB3968" w:rsidRPr="009104C4">
        <w:rPr>
          <w:rStyle w:val="a5"/>
          <w:rFonts w:ascii="Cambria" w:hAnsi="Cambria"/>
          <w:kern w:val="16"/>
          <w:sz w:val="24"/>
          <w:szCs w:val="24"/>
        </w:rPr>
        <w:t>https://groups.oist.jp/ja/it/oist-software</w:t>
      </w:r>
    </w:p>
    <w:p w14:paraId="2F5B84BA" w14:textId="7C991B78" w:rsidR="00313C7F" w:rsidRPr="009104C4" w:rsidRDefault="003A6A16" w:rsidP="00FE3555">
      <w:pPr>
        <w:widowControl w:val="0"/>
        <w:adjustRightInd w:val="0"/>
        <w:spacing w:line="276" w:lineRule="auto"/>
        <w:jc w:val="both"/>
        <w:rPr>
          <w:rFonts w:ascii="Cambria" w:eastAsiaTheme="minorEastAsia" w:hAnsi="Cambria" w:cs="Times"/>
          <w:kern w:val="16"/>
          <w:sz w:val="24"/>
          <w:szCs w:val="24"/>
        </w:rPr>
      </w:pPr>
      <w:r w:rsidRPr="009104C4">
        <w:rPr>
          <w:rFonts w:ascii="Cambria" w:hAnsi="Cambria"/>
          <w:kern w:val="16"/>
          <w:sz w:val="24"/>
          <w:szCs w:val="24"/>
        </w:rPr>
        <w:fldChar w:fldCharType="end"/>
      </w:r>
    </w:p>
    <w:p w14:paraId="3A4C5E1A" w14:textId="330E719E" w:rsidR="004477DE" w:rsidRPr="009104C4" w:rsidRDefault="00A8441C"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76" w:name="_Toc480369296"/>
      <w:r w:rsidRPr="009104C4">
        <w:rPr>
          <w:rFonts w:ascii="Cambria" w:eastAsiaTheme="minorEastAsia" w:hAnsi="Cambria" w:cs="Times"/>
          <w:b/>
          <w:kern w:val="16"/>
          <w:sz w:val="24"/>
          <w:szCs w:val="24"/>
        </w:rPr>
        <w:t>17.8.34</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災害復旧と事業継続計画</w:t>
      </w:r>
      <w:bookmarkEnd w:id="176"/>
    </w:p>
    <w:p w14:paraId="5D101819" w14:textId="1F3319E6" w:rsidR="00E939C2"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災害復旧（</w:t>
      </w:r>
      <w:r w:rsidRPr="009104C4">
        <w:rPr>
          <w:rFonts w:ascii="Cambria" w:eastAsiaTheme="minorEastAsia" w:hAnsi="Cambria" w:cs="Times"/>
          <w:kern w:val="16"/>
          <w:sz w:val="24"/>
          <w:szCs w:val="24"/>
        </w:rPr>
        <w:t>DR</w:t>
      </w:r>
      <w:r w:rsidRPr="009104C4">
        <w:rPr>
          <w:rFonts w:ascii="Cambria" w:eastAsiaTheme="minorEastAsia" w:hAnsi="Cambria" w:cs="Times"/>
          <w:kern w:val="16"/>
          <w:sz w:val="24"/>
          <w:szCs w:val="24"/>
        </w:rPr>
        <w:t>）は、自然災害や人為的災害に続く重要な技術インフラストラクチャやシステムの復旧や継続を可能にする一連のポリシー、手順、システム</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組織からなります。</w:t>
      </w:r>
    </w:p>
    <w:p w14:paraId="45C59581" w14:textId="77777777" w:rsidR="00E939C2" w:rsidRPr="009104C4" w:rsidRDefault="00E939C2" w:rsidP="00FE3555">
      <w:pPr>
        <w:widowControl w:val="0"/>
        <w:adjustRightInd w:val="0"/>
        <w:spacing w:line="276" w:lineRule="auto"/>
        <w:jc w:val="both"/>
        <w:rPr>
          <w:rFonts w:ascii="Cambria" w:eastAsiaTheme="minorEastAsia" w:hAnsi="Cambria" w:cs="Times"/>
          <w:kern w:val="16"/>
          <w:sz w:val="24"/>
          <w:szCs w:val="24"/>
        </w:rPr>
      </w:pPr>
    </w:p>
    <w:p w14:paraId="1EC2D52D" w14:textId="6EA22270"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事業継続計画（</w:t>
      </w:r>
      <w:r w:rsidRPr="009104C4">
        <w:rPr>
          <w:rFonts w:ascii="Cambria" w:eastAsiaTheme="minorEastAsia" w:hAnsi="Cambria" w:cs="Times"/>
          <w:kern w:val="16"/>
          <w:sz w:val="24"/>
          <w:szCs w:val="24"/>
        </w:rPr>
        <w:t>BCP</w:t>
      </w:r>
      <w:r w:rsidRPr="009104C4">
        <w:rPr>
          <w:rFonts w:ascii="Cambria" w:eastAsiaTheme="minorEastAsia" w:hAnsi="Cambria" w:cs="Times"/>
          <w:kern w:val="16"/>
          <w:sz w:val="24"/>
          <w:szCs w:val="24"/>
        </w:rPr>
        <w:t>）は、事業所が短期間の災害を局地的に受けた場合や発生や建物が広範囲で被害を受けた場合のような、さまざまなレベルの災害によって影響を受けた場合に、事業を継続させるための計画です。</w:t>
      </w:r>
    </w:p>
    <w:p w14:paraId="28D5FF87" w14:textId="77777777" w:rsidR="00D8570C" w:rsidRPr="009104C4" w:rsidRDefault="00D8570C" w:rsidP="00FE3555">
      <w:pPr>
        <w:widowControl w:val="0"/>
        <w:adjustRightInd w:val="0"/>
        <w:spacing w:line="276" w:lineRule="auto"/>
        <w:jc w:val="both"/>
        <w:rPr>
          <w:rFonts w:ascii="Cambria" w:eastAsiaTheme="minorEastAsia" w:hAnsi="Cambria" w:cs="Times"/>
          <w:kern w:val="16"/>
          <w:sz w:val="24"/>
          <w:szCs w:val="24"/>
        </w:rPr>
      </w:pPr>
    </w:p>
    <w:p w14:paraId="3378EEFF" w14:textId="1A0B7654" w:rsidR="004477DE" w:rsidRPr="009104C4" w:rsidRDefault="00183454"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77" w:name="_Ref472348967"/>
      <w:bookmarkStart w:id="178" w:name="_Toc480369297"/>
      <w:r w:rsidRPr="009104C4">
        <w:rPr>
          <w:rFonts w:ascii="Cambria" w:eastAsiaTheme="minorEastAsia" w:hAnsi="Cambria" w:cs="Times"/>
          <w:b/>
          <w:kern w:val="16"/>
          <w:sz w:val="24"/>
          <w:szCs w:val="24"/>
        </w:rPr>
        <w:t>17.8.35</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情報セキュリティインシデント</w:t>
      </w:r>
      <w:bookmarkEnd w:id="177"/>
      <w:bookmarkEnd w:id="178"/>
    </w:p>
    <w:p w14:paraId="417589B3" w14:textId="067544D4"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情報セキュリティインシデントは、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ポリシー</w:t>
      </w:r>
      <w:r w:rsidR="00A12483"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日本の法律に反し、</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情報資産の機密性、完全性</w:t>
      </w:r>
      <w:r w:rsidR="003D1659" w:rsidRPr="009104C4">
        <w:rPr>
          <w:rFonts w:ascii="Cambria" w:eastAsiaTheme="minorEastAsia" w:hAnsi="Cambria" w:cs="Times"/>
          <w:kern w:val="16"/>
          <w:sz w:val="24"/>
          <w:szCs w:val="24"/>
        </w:rPr>
        <w:t>若しく</w:t>
      </w:r>
      <w:r w:rsidR="00A12483" w:rsidRPr="009104C4">
        <w:rPr>
          <w:rFonts w:ascii="Cambria" w:eastAsiaTheme="minorEastAsia" w:hAnsi="Cambria" w:cs="Times"/>
          <w:kern w:val="16"/>
          <w:sz w:val="24"/>
          <w:szCs w:val="24"/>
        </w:rPr>
        <w:t>は</w:t>
      </w:r>
      <w:r w:rsidRPr="009104C4">
        <w:rPr>
          <w:rFonts w:ascii="Cambria" w:eastAsiaTheme="minorEastAsia" w:hAnsi="Cambria" w:cs="Times"/>
          <w:kern w:val="16"/>
          <w:sz w:val="24"/>
          <w:szCs w:val="24"/>
        </w:rPr>
        <w:t>可用性を侵害する（</w:t>
      </w:r>
      <w:r w:rsidR="003D1659"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侵害する可能性のある）単一</w:t>
      </w:r>
      <w:r w:rsidR="003D1659" w:rsidRPr="009104C4">
        <w:rPr>
          <w:rFonts w:ascii="Cambria" w:eastAsiaTheme="minorEastAsia" w:hAnsi="Cambria" w:cs="Times"/>
          <w:kern w:val="16"/>
          <w:sz w:val="24"/>
          <w:szCs w:val="24"/>
        </w:rPr>
        <w:t>若しくは</w:t>
      </w:r>
      <w:r w:rsidRPr="009104C4">
        <w:rPr>
          <w:rFonts w:ascii="Cambria" w:eastAsiaTheme="minorEastAsia" w:hAnsi="Cambria" w:cs="Times"/>
          <w:kern w:val="16"/>
          <w:sz w:val="24"/>
          <w:szCs w:val="24"/>
        </w:rPr>
        <w:t>一連の望ましくない事象として定義されます。侵害とはシステム</w:t>
      </w:r>
      <w:r w:rsidR="003D1659"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その情報のセキュリティが実際に侵された事象をさします。</w:t>
      </w:r>
    </w:p>
    <w:p w14:paraId="13597730" w14:textId="77777777" w:rsidR="00D8570C" w:rsidRPr="009104C4" w:rsidRDefault="00D8570C" w:rsidP="00FE3555">
      <w:pPr>
        <w:widowControl w:val="0"/>
        <w:adjustRightInd w:val="0"/>
        <w:spacing w:line="276" w:lineRule="auto"/>
        <w:jc w:val="both"/>
        <w:rPr>
          <w:rFonts w:ascii="Cambria" w:eastAsiaTheme="minorEastAsia" w:hAnsi="Cambria" w:cs="Times"/>
          <w:kern w:val="16"/>
          <w:sz w:val="24"/>
          <w:szCs w:val="24"/>
        </w:rPr>
      </w:pPr>
    </w:p>
    <w:p w14:paraId="5530626E" w14:textId="77129F17"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情報セキュリティインシデントの例。</w:t>
      </w:r>
    </w:p>
    <w:p w14:paraId="206E321D" w14:textId="77777777" w:rsidR="00183454" w:rsidRPr="009104C4" w:rsidRDefault="00183454" w:rsidP="00FE3555">
      <w:pPr>
        <w:widowControl w:val="0"/>
        <w:adjustRightInd w:val="0"/>
        <w:spacing w:line="276" w:lineRule="auto"/>
        <w:jc w:val="both"/>
        <w:rPr>
          <w:rFonts w:ascii="Cambria" w:eastAsiaTheme="minorEastAsia" w:hAnsi="Cambria" w:cs="Times"/>
          <w:kern w:val="16"/>
          <w:sz w:val="24"/>
          <w:szCs w:val="24"/>
        </w:rPr>
      </w:pPr>
    </w:p>
    <w:p w14:paraId="537DC50A" w14:textId="77777777" w:rsidR="00183454" w:rsidRPr="009104C4" w:rsidRDefault="004477DE" w:rsidP="00FE3555">
      <w:pPr>
        <w:pStyle w:val="a4"/>
        <w:widowControl w:val="0"/>
        <w:numPr>
          <w:ilvl w:val="0"/>
          <w:numId w:val="44"/>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間違った受信者に電子メールで送信される個人データなど操作エラーなどあらゆる原因によるデータの損失</w:t>
      </w:r>
    </w:p>
    <w:p w14:paraId="7D984FC4" w14:textId="7A7B8E4C" w:rsidR="00183454" w:rsidRPr="009104C4" w:rsidRDefault="004477DE" w:rsidP="00FE3555">
      <w:pPr>
        <w:pStyle w:val="a4"/>
        <w:widowControl w:val="0"/>
        <w:numPr>
          <w:ilvl w:val="0"/>
          <w:numId w:val="44"/>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処理やデータのストレージシステムの不正使用</w:t>
      </w:r>
    </w:p>
    <w:p w14:paraId="07B241E1" w14:textId="77777777" w:rsidR="00183454" w:rsidRPr="009104C4" w:rsidRDefault="004477DE" w:rsidP="00FE3555">
      <w:pPr>
        <w:pStyle w:val="a4"/>
        <w:widowControl w:val="0"/>
        <w:numPr>
          <w:ilvl w:val="0"/>
          <w:numId w:val="44"/>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情報セキュリティと利用規約違反</w:t>
      </w:r>
    </w:p>
    <w:p w14:paraId="64A37096" w14:textId="77777777" w:rsidR="00183454" w:rsidRPr="009104C4" w:rsidRDefault="004477DE" w:rsidP="00FE3555">
      <w:pPr>
        <w:pStyle w:val="a4"/>
        <w:widowControl w:val="0"/>
        <w:numPr>
          <w:ilvl w:val="0"/>
          <w:numId w:val="44"/>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大学によって所有されているか否かに関わらず、大学情報を格納するラップト</w:t>
      </w:r>
      <w:r w:rsidRPr="009104C4">
        <w:rPr>
          <w:rFonts w:ascii="Cambria" w:eastAsiaTheme="minorEastAsia" w:hAnsi="Cambria" w:cs="Times"/>
          <w:kern w:val="16"/>
          <w:sz w:val="24"/>
          <w:szCs w:val="24"/>
        </w:rPr>
        <w:lastRenderedPageBreak/>
        <w:t>ップ、デスクトップ、</w:t>
      </w:r>
      <w:r w:rsidRPr="009104C4">
        <w:rPr>
          <w:rFonts w:ascii="Cambria" w:eastAsiaTheme="minorEastAsia" w:hAnsi="Cambria" w:cs="Times"/>
          <w:kern w:val="16"/>
          <w:sz w:val="24"/>
          <w:szCs w:val="24"/>
        </w:rPr>
        <w:t>PDA</w:t>
      </w:r>
      <w:r w:rsidRPr="009104C4">
        <w:rPr>
          <w:rFonts w:ascii="Cambria" w:eastAsiaTheme="minorEastAsia" w:hAnsi="Cambria" w:cs="Times"/>
          <w:kern w:val="16"/>
          <w:sz w:val="24"/>
          <w:szCs w:val="24"/>
        </w:rPr>
        <w:t>等のデバイスの盗難等による損失</w:t>
      </w:r>
    </w:p>
    <w:p w14:paraId="022B054C" w14:textId="77BC3428" w:rsidR="00183454" w:rsidRPr="009104C4" w:rsidRDefault="004477DE" w:rsidP="00FE3555">
      <w:pPr>
        <w:pStyle w:val="a4"/>
        <w:widowControl w:val="0"/>
        <w:numPr>
          <w:ilvl w:val="0"/>
          <w:numId w:val="44"/>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システム</w:t>
      </w:r>
      <w:r w:rsidR="004043E9" w:rsidRPr="009104C4">
        <w:rPr>
          <w:rFonts w:ascii="Cambria" w:eastAsiaTheme="minorEastAsia" w:hAnsi="Cambria" w:cs="Times" w:hint="eastAsia"/>
          <w:kern w:val="16"/>
          <w:sz w:val="24"/>
          <w:szCs w:val="24"/>
        </w:rPr>
        <w:t>又</w:t>
      </w:r>
      <w:r w:rsidRPr="009104C4">
        <w:rPr>
          <w:rFonts w:ascii="Cambria" w:eastAsiaTheme="minorEastAsia" w:hAnsi="Cambria" w:cs="Times"/>
          <w:kern w:val="16"/>
          <w:sz w:val="24"/>
          <w:szCs w:val="24"/>
        </w:rPr>
        <w:t>はデータへの不正アクセスを得るための試み</w:t>
      </w:r>
      <w:r w:rsidR="00E939C2" w:rsidRPr="009104C4">
        <w:rPr>
          <w:rFonts w:ascii="Cambria" w:eastAsiaTheme="minorEastAsia" w:hAnsi="Cambria" w:cs="Times" w:hint="eastAsia"/>
          <w:kern w:val="16"/>
          <w:sz w:val="24"/>
          <w:szCs w:val="24"/>
        </w:rPr>
        <w:t>（</w:t>
      </w:r>
      <w:r w:rsidRPr="009104C4">
        <w:rPr>
          <w:rFonts w:ascii="Cambria" w:eastAsiaTheme="minorEastAsia" w:hAnsi="Cambria" w:cs="Times"/>
          <w:kern w:val="16"/>
          <w:sz w:val="24"/>
          <w:szCs w:val="24"/>
        </w:rPr>
        <w:t>失敗</w:t>
      </w:r>
      <w:r w:rsidR="004043E9" w:rsidRPr="009104C4">
        <w:rPr>
          <w:rFonts w:ascii="Cambria" w:eastAsiaTheme="minorEastAsia" w:hAnsi="Cambria" w:cs="Times" w:hint="eastAsia"/>
          <w:kern w:val="16"/>
          <w:sz w:val="24"/>
          <w:szCs w:val="24"/>
        </w:rPr>
        <w:t>又</w:t>
      </w:r>
      <w:r w:rsidRPr="009104C4">
        <w:rPr>
          <w:rFonts w:ascii="Cambria" w:eastAsiaTheme="minorEastAsia" w:hAnsi="Cambria" w:cs="Times"/>
          <w:kern w:val="16"/>
          <w:sz w:val="24"/>
          <w:szCs w:val="24"/>
        </w:rPr>
        <w:t>は成功のいずれの場合も含む。</w:t>
      </w:r>
      <w:r w:rsidR="00E939C2" w:rsidRPr="009104C4">
        <w:rPr>
          <w:rFonts w:ascii="Cambria" w:eastAsiaTheme="minorEastAsia" w:hAnsi="Cambria" w:cs="Times" w:hint="eastAsia"/>
          <w:kern w:val="16"/>
          <w:sz w:val="24"/>
          <w:szCs w:val="24"/>
        </w:rPr>
        <w:t>）</w:t>
      </w:r>
    </w:p>
    <w:p w14:paraId="264AD174" w14:textId="77777777" w:rsidR="00F41CAF" w:rsidRPr="009104C4" w:rsidRDefault="004477DE" w:rsidP="00FE3555">
      <w:pPr>
        <w:pStyle w:val="a4"/>
        <w:widowControl w:val="0"/>
        <w:numPr>
          <w:ilvl w:val="0"/>
          <w:numId w:val="44"/>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望ましくないサービスの停止やアクセス拒否</w:t>
      </w:r>
    </w:p>
    <w:p w14:paraId="4EB64A59" w14:textId="76FE9EBA" w:rsidR="004477DE" w:rsidRPr="009104C4" w:rsidRDefault="004477DE" w:rsidP="00FE3555">
      <w:pPr>
        <w:pStyle w:val="a4"/>
        <w:widowControl w:val="0"/>
        <w:numPr>
          <w:ilvl w:val="0"/>
          <w:numId w:val="44"/>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ソフトウェアやハードウェアの誤動作</w:t>
      </w:r>
    </w:p>
    <w:p w14:paraId="26DD4E17" w14:textId="77777777" w:rsidR="004F5049" w:rsidRPr="009104C4" w:rsidRDefault="004F5049" w:rsidP="00FE3555">
      <w:pPr>
        <w:widowControl w:val="0"/>
        <w:adjustRightInd w:val="0"/>
        <w:spacing w:line="276" w:lineRule="auto"/>
        <w:jc w:val="both"/>
        <w:rPr>
          <w:rFonts w:ascii="Cambria" w:eastAsiaTheme="minorEastAsia" w:hAnsi="Cambria" w:cs="Times"/>
          <w:kern w:val="16"/>
          <w:sz w:val="24"/>
          <w:szCs w:val="24"/>
        </w:rPr>
      </w:pPr>
    </w:p>
    <w:p w14:paraId="424F16E4" w14:textId="7CE8F3D6" w:rsidR="004477DE" w:rsidRPr="009104C4" w:rsidRDefault="00F41CAF"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79" w:name="_Ref442264508"/>
      <w:bookmarkStart w:id="180" w:name="_Toc480369298"/>
      <w:r w:rsidRPr="009104C4">
        <w:rPr>
          <w:rFonts w:ascii="Cambria" w:eastAsiaTheme="minorEastAsia" w:hAnsi="Cambria" w:cs="Times"/>
          <w:b/>
          <w:kern w:val="16"/>
          <w:sz w:val="24"/>
          <w:szCs w:val="24"/>
        </w:rPr>
        <w:t>17.8.36</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APT</w:t>
      </w:r>
      <w:r w:rsidR="004477DE" w:rsidRPr="009104C4">
        <w:rPr>
          <w:rFonts w:ascii="Cambria" w:eastAsiaTheme="minorEastAsia" w:hAnsi="Cambria" w:cs="Times"/>
          <w:b/>
          <w:kern w:val="16"/>
          <w:sz w:val="24"/>
          <w:szCs w:val="24"/>
        </w:rPr>
        <w:t>攻撃</w:t>
      </w:r>
      <w:r w:rsidR="00E939C2" w:rsidRPr="009104C4">
        <w:rPr>
          <w:rFonts w:ascii="Cambria" w:eastAsiaTheme="minorEastAsia" w:hAnsi="Cambria" w:cs="Times" w:hint="eastAsia"/>
          <w:b/>
          <w:kern w:val="16"/>
          <w:sz w:val="24"/>
          <w:szCs w:val="24"/>
        </w:rPr>
        <w:t>（</w:t>
      </w:r>
      <w:r w:rsidR="004477DE" w:rsidRPr="009104C4">
        <w:rPr>
          <w:rFonts w:ascii="Cambria" w:eastAsiaTheme="minorEastAsia" w:hAnsi="Cambria" w:cs="Times"/>
          <w:b/>
          <w:kern w:val="16"/>
          <w:sz w:val="24"/>
          <w:szCs w:val="24"/>
        </w:rPr>
        <w:t>APT</w:t>
      </w:r>
      <w:bookmarkEnd w:id="179"/>
      <w:bookmarkEnd w:id="180"/>
      <w:r w:rsidR="00E939C2" w:rsidRPr="009104C4">
        <w:rPr>
          <w:rFonts w:ascii="Cambria" w:eastAsiaTheme="minorEastAsia" w:hAnsi="Cambria" w:cs="Times" w:hint="eastAsia"/>
          <w:b/>
          <w:kern w:val="16"/>
          <w:sz w:val="24"/>
          <w:szCs w:val="24"/>
        </w:rPr>
        <w:t>）</w:t>
      </w:r>
    </w:p>
    <w:p w14:paraId="32CC5546" w14:textId="60D90EC4"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APT</w:t>
      </w:r>
      <w:r w:rsidRPr="009104C4">
        <w:rPr>
          <w:rFonts w:ascii="Cambria" w:eastAsiaTheme="minorEastAsia" w:hAnsi="Cambria" w:cs="Times"/>
          <w:kern w:val="16"/>
          <w:sz w:val="24"/>
          <w:szCs w:val="24"/>
        </w:rPr>
        <w:t>攻撃（</w:t>
      </w:r>
      <w:r w:rsidRPr="009104C4">
        <w:rPr>
          <w:rFonts w:ascii="Cambria" w:eastAsiaTheme="minorEastAsia" w:hAnsi="Cambria" w:cs="Times"/>
          <w:kern w:val="16"/>
          <w:sz w:val="24"/>
          <w:szCs w:val="24"/>
        </w:rPr>
        <w:t>Advanced Persistent Threat</w:t>
      </w:r>
      <w:r w:rsidRPr="009104C4">
        <w:rPr>
          <w:rFonts w:ascii="Cambria" w:eastAsiaTheme="minorEastAsia" w:hAnsi="Cambria" w:cs="Times"/>
          <w:kern w:val="16"/>
          <w:sz w:val="24"/>
          <w:szCs w:val="24"/>
        </w:rPr>
        <w:t>）は、特定の主体に狙いを定め、多くの場合人間による、隠密的かつ連続的なコンピュータハッキングプロセスを指します。</w:t>
      </w:r>
      <w:r w:rsidRPr="009104C4">
        <w:rPr>
          <w:rFonts w:ascii="Cambria" w:eastAsiaTheme="minorEastAsia" w:hAnsi="Cambria" w:cs="Times"/>
          <w:kern w:val="16"/>
          <w:sz w:val="24"/>
          <w:szCs w:val="24"/>
        </w:rPr>
        <w:t>APT</w:t>
      </w:r>
      <w:r w:rsidRPr="009104C4">
        <w:rPr>
          <w:rFonts w:ascii="Cambria" w:eastAsiaTheme="minorEastAsia" w:hAnsi="Cambria" w:cs="Times"/>
          <w:kern w:val="16"/>
          <w:sz w:val="24"/>
          <w:szCs w:val="24"/>
        </w:rPr>
        <w:t>プロセスは、長期間にわたる高度な潜伏性を要します。高度なプロセスは、システム内の脆弱性を悪用するマルウェアを用いた精巧な手法を意味します。継続的なプロセスは、外部の制御システムが特定のターゲットのシステムを継続的に監視し、データを抽出することを指します。脅威のプロセスは、</w:t>
      </w:r>
      <w:r w:rsidRPr="009104C4">
        <w:rPr>
          <w:rFonts w:ascii="Cambria" w:eastAsiaTheme="minorEastAsia" w:hAnsi="Cambria" w:cs="Times"/>
          <w:kern w:val="16"/>
          <w:sz w:val="24"/>
          <w:szCs w:val="24"/>
        </w:rPr>
        <w:t>APT</w:t>
      </w:r>
      <w:r w:rsidRPr="009104C4">
        <w:rPr>
          <w:rFonts w:ascii="Cambria" w:eastAsiaTheme="minorEastAsia" w:hAnsi="Cambria" w:cs="Times"/>
          <w:kern w:val="16"/>
          <w:sz w:val="24"/>
          <w:szCs w:val="24"/>
        </w:rPr>
        <w:t>攻撃の指揮に関し人的な関与があることを示します。</w:t>
      </w:r>
    </w:p>
    <w:sectPr w:rsidR="004477DE" w:rsidRPr="009104C4" w:rsidSect="002C32E0">
      <w:footerReference w:type="default" r:id="rId113"/>
      <w:pgSz w:w="11907" w:h="16840" w:code="9"/>
      <w:pgMar w:top="1418" w:right="1418" w:bottom="1134" w:left="1418" w:header="567" w:footer="567" w:gutter="0"/>
      <w:cols w:space="720"/>
      <w:noEndnote/>
      <w:docGrid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944EA" w14:textId="77777777" w:rsidR="00346E9D" w:rsidRDefault="00346E9D" w:rsidP="007313E0">
      <w:r>
        <w:separator/>
      </w:r>
    </w:p>
  </w:endnote>
  <w:endnote w:type="continuationSeparator" w:id="0">
    <w:p w14:paraId="1ECFE601" w14:textId="77777777" w:rsidR="00346E9D" w:rsidRDefault="00346E9D" w:rsidP="007313E0">
      <w:r>
        <w:continuationSeparator/>
      </w:r>
    </w:p>
  </w:endnote>
  <w:endnote w:type="continuationNotice" w:id="1">
    <w:p w14:paraId="20CC611F" w14:textId="77777777" w:rsidR="00346E9D" w:rsidRDefault="00346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游ゴシック"/>
    <w:charset w:val="80"/>
    <w:family w:val="swiss"/>
    <w:pitch w:val="variable"/>
  </w:font>
  <w:font w:name="WenQuanYi Micro Hei">
    <w:altName w:val="ＭＳ 明朝"/>
    <w:charset w:val="80"/>
    <w:family w:val="auto"/>
    <w:pitch w:val="variable"/>
  </w:font>
  <w:font w:name="Lohit Hindi">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ＭＳ Ｐ明朝"/>
    <w:charset w:val="80"/>
    <w:family w:val="roman"/>
    <w:pitch w:val="variable"/>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060581"/>
      <w:docPartObj>
        <w:docPartGallery w:val="Page Numbers (Bottom of Page)"/>
        <w:docPartUnique/>
      </w:docPartObj>
    </w:sdtPr>
    <w:sdtEndPr>
      <w:rPr>
        <w:rFonts w:ascii="Cambria" w:hAnsi="Cambria"/>
        <w:sz w:val="22"/>
      </w:rPr>
    </w:sdtEndPr>
    <w:sdtContent>
      <w:p w14:paraId="3E5AD973" w14:textId="04912143" w:rsidR="00F60E75" w:rsidRPr="00A6168F" w:rsidRDefault="00F60E75">
        <w:pPr>
          <w:pStyle w:val="af4"/>
          <w:jc w:val="center"/>
          <w:rPr>
            <w:rFonts w:ascii="Cambria" w:hAnsi="Cambria"/>
            <w:sz w:val="22"/>
          </w:rPr>
        </w:pPr>
        <w:r w:rsidRPr="00A6168F">
          <w:rPr>
            <w:rFonts w:ascii="Cambria" w:hAnsi="Cambria"/>
            <w:sz w:val="22"/>
          </w:rPr>
          <w:fldChar w:fldCharType="begin"/>
        </w:r>
        <w:r w:rsidRPr="00A6168F">
          <w:rPr>
            <w:rFonts w:ascii="Cambria" w:hAnsi="Cambria"/>
            <w:sz w:val="22"/>
          </w:rPr>
          <w:instrText>PAGE   \* MERGEFORMAT</w:instrText>
        </w:r>
        <w:r w:rsidRPr="00A6168F">
          <w:rPr>
            <w:rFonts w:ascii="Cambria" w:hAnsi="Cambria"/>
            <w:sz w:val="22"/>
          </w:rPr>
          <w:fldChar w:fldCharType="separate"/>
        </w:r>
        <w:r w:rsidR="002E3A03" w:rsidRPr="00A6168F">
          <w:rPr>
            <w:rFonts w:ascii="Cambria" w:hAnsi="Cambria"/>
            <w:noProof/>
            <w:sz w:val="22"/>
          </w:rPr>
          <w:t>34</w:t>
        </w:r>
        <w:r w:rsidRPr="00A6168F">
          <w:rPr>
            <w:rFonts w:ascii="Cambria" w:hAnsi="Cambria"/>
            <w:sz w:val="22"/>
          </w:rPr>
          <w:fldChar w:fldCharType="end"/>
        </w:r>
      </w:p>
    </w:sdtContent>
  </w:sdt>
  <w:p w14:paraId="1076B0F6" w14:textId="2016A716" w:rsidR="00F60E75" w:rsidRPr="008166B9" w:rsidRDefault="00F60E75" w:rsidP="00B70C39">
    <w:pPr>
      <w:pStyle w:val="af4"/>
      <w:jc w:val="right"/>
      <w:rPr>
        <w:rFonts w:ascii="Cambria" w:hAnsi="Cambria" w:hint="eastAsia"/>
        <w:sz w:val="16"/>
        <w:szCs w:val="16"/>
      </w:rPr>
    </w:pPr>
    <w:r w:rsidRPr="00A6168F">
      <w:rPr>
        <w:rFonts w:ascii="Cambria" w:hAnsi="Cambria"/>
        <w:sz w:val="22"/>
      </w:rPr>
      <w:t>c</w:t>
    </w:r>
    <w:r w:rsidRPr="008166B9">
      <w:rPr>
        <w:rFonts w:ascii="Cambria" w:hAnsi="Cambria"/>
        <w:sz w:val="16"/>
        <w:szCs w:val="16"/>
      </w:rPr>
      <w:t>h17_information-technology-&amp;-security_ja_</w:t>
    </w:r>
    <w:r w:rsidR="005D57E4">
      <w:rPr>
        <w:rFonts w:ascii="Cambria" w:hAnsi="Cambria" w:hint="eastAsia"/>
        <w:sz w:val="16"/>
        <w:szCs w:val="16"/>
      </w:rPr>
      <w:t>20241</w:t>
    </w:r>
    <w:r w:rsidR="006D67D5">
      <w:rPr>
        <w:rFonts w:ascii="Cambria" w:hAnsi="Cambria" w:hint="eastAsia"/>
        <w:sz w:val="16"/>
        <w:szCs w:val="16"/>
      </w:rPr>
      <w:t>1</w:t>
    </w:r>
    <w:r w:rsidR="005D57E4">
      <w:rPr>
        <w:rFonts w:ascii="Cambria" w:hAnsi="Cambria" w:hint="eastAsia"/>
        <w:sz w:val="16"/>
        <w:szCs w:val="16"/>
      </w:rPr>
      <w:t>01</w:t>
    </w:r>
    <w:r w:rsidRPr="008166B9">
      <w:rPr>
        <w:rFonts w:ascii="Cambria" w:hAnsi="Cambria"/>
        <w:sz w:val="16"/>
        <w:szCs w:val="16"/>
      </w:rPr>
      <w:t>_</w:t>
    </w:r>
    <w:r w:rsidR="008523A1">
      <w:rPr>
        <w:rFonts w:ascii="Cambria" w:hAnsi="Cambria" w:hint="eastAsia"/>
        <w:sz w:val="16"/>
        <w:szCs w:val="16"/>
      </w:rPr>
      <w:t>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ED874" w14:textId="77777777" w:rsidR="00346E9D" w:rsidRDefault="00346E9D" w:rsidP="007313E0">
      <w:r>
        <w:separator/>
      </w:r>
    </w:p>
  </w:footnote>
  <w:footnote w:type="continuationSeparator" w:id="0">
    <w:p w14:paraId="11F55AF5" w14:textId="77777777" w:rsidR="00346E9D" w:rsidRDefault="00346E9D" w:rsidP="007313E0">
      <w:r>
        <w:continuationSeparator/>
      </w:r>
    </w:p>
  </w:footnote>
  <w:footnote w:type="continuationNotice" w:id="1">
    <w:p w14:paraId="389901AE" w14:textId="77777777" w:rsidR="00346E9D" w:rsidRDefault="00346E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pStyle w:val="1"/>
      <w:lvlText w:val="•"/>
      <w:lvlJc w:val="left"/>
      <w:pPr>
        <w:ind w:left="720" w:hanging="360"/>
      </w:pPr>
    </w:lvl>
    <w:lvl w:ilvl="1" w:tplc="FFFFFFFF">
      <w:numFmt w:val="decimal"/>
      <w:lvlText w:val=""/>
      <w:lvlJc w:val="left"/>
      <w:rPr>
        <w:rFonts w:cs="Times New Roman"/>
      </w:rPr>
    </w:lvl>
    <w:lvl w:ilvl="2" w:tplc="FFFFFFFF">
      <w:numFmt w:val="decimal"/>
      <w:pStyle w:val="3"/>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1D"/>
    <w:multiLevelType w:val="hybridMultilevel"/>
    <w:tmpl w:val="0000001D"/>
    <w:lvl w:ilvl="0" w:tplc="00000AF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1F"/>
    <w:multiLevelType w:val="hybridMultilevel"/>
    <w:tmpl w:val="A96E9328"/>
    <w:lvl w:ilvl="0" w:tplc="00000BB9">
      <w:start w:val="1"/>
      <w:numFmt w:val="bullet"/>
      <w:lvlText w:val="•"/>
      <w:lvlJc w:val="left"/>
      <w:pPr>
        <w:ind w:left="720" w:hanging="360"/>
      </w:pPr>
    </w:lvl>
    <w:lvl w:ilvl="1" w:tplc="00000BBA">
      <w:start w:val="1"/>
      <w:numFmt w:val="bullet"/>
      <w:lvlText w:val="•"/>
      <w:lvlJc w:val="left"/>
      <w:pPr>
        <w:ind w:left="1211"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17C2766"/>
    <w:multiLevelType w:val="hybridMultilevel"/>
    <w:tmpl w:val="F1AA9CF4"/>
    <w:lvl w:ilvl="0" w:tplc="D45C8348">
      <w:start w:val="1"/>
      <w:numFmt w:val="lowerLetter"/>
      <w:lvlText w:val="%1."/>
      <w:lvlJc w:val="left"/>
      <w:pPr>
        <w:ind w:left="714" w:hanging="504"/>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1EF4C00"/>
    <w:multiLevelType w:val="hybridMultilevel"/>
    <w:tmpl w:val="E43A00EE"/>
    <w:lvl w:ilvl="0" w:tplc="04090001">
      <w:start w:val="1"/>
      <w:numFmt w:val="bullet"/>
      <w:lvlText w:val=""/>
      <w:lvlJc w:val="left"/>
      <w:pPr>
        <w:ind w:left="2580" w:hanging="420"/>
      </w:pPr>
      <w:rPr>
        <w:rFonts w:ascii="Wingdings" w:hAnsi="Wingdings" w:hint="default"/>
      </w:rPr>
    </w:lvl>
    <w:lvl w:ilvl="1" w:tplc="0409000B">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7" w15:restartNumberingAfterBreak="0">
    <w:nsid w:val="073F3188"/>
    <w:multiLevelType w:val="hybridMultilevel"/>
    <w:tmpl w:val="BBDA4C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C52AB4"/>
    <w:multiLevelType w:val="hybridMultilevel"/>
    <w:tmpl w:val="D01C51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9D43E53"/>
    <w:multiLevelType w:val="hybridMultilevel"/>
    <w:tmpl w:val="5A560A2C"/>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126A3043"/>
    <w:multiLevelType w:val="hybridMultilevel"/>
    <w:tmpl w:val="A366F806"/>
    <w:lvl w:ilvl="0" w:tplc="04090001">
      <w:start w:val="1"/>
      <w:numFmt w:val="bullet"/>
      <w:lvlText w:val=""/>
      <w:lvlJc w:val="left"/>
      <w:pPr>
        <w:ind w:left="1587" w:hanging="360"/>
      </w:pPr>
      <w:rPr>
        <w:rFonts w:ascii="Symbol" w:hAnsi="Symbol" w:hint="default"/>
      </w:rPr>
    </w:lvl>
    <w:lvl w:ilvl="1" w:tplc="04090003" w:tentative="1">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11" w15:restartNumberingAfterBreak="0">
    <w:nsid w:val="17AB28BD"/>
    <w:multiLevelType w:val="hybridMultilevel"/>
    <w:tmpl w:val="2A2AF89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E239EB"/>
    <w:multiLevelType w:val="multilevel"/>
    <w:tmpl w:val="5228394C"/>
    <w:lvl w:ilvl="0">
      <w:start w:val="17"/>
      <w:numFmt w:val="decimal"/>
      <w:suff w:val="space"/>
      <w:lvlText w:val="Chapter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B02523D"/>
    <w:multiLevelType w:val="hybridMultilevel"/>
    <w:tmpl w:val="68B41816"/>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BBE753E"/>
    <w:multiLevelType w:val="hybridMultilevel"/>
    <w:tmpl w:val="94589A7C"/>
    <w:lvl w:ilvl="0" w:tplc="04090001">
      <w:start w:val="1"/>
      <w:numFmt w:val="bullet"/>
      <w:lvlText w:val=""/>
      <w:lvlJc w:val="left"/>
      <w:pPr>
        <w:ind w:left="780" w:hanging="36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1C982926"/>
    <w:multiLevelType w:val="hybridMultilevel"/>
    <w:tmpl w:val="6EA2BE7C"/>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6" w15:restartNumberingAfterBreak="0">
    <w:nsid w:val="1FB056D0"/>
    <w:multiLevelType w:val="hybridMultilevel"/>
    <w:tmpl w:val="33026226"/>
    <w:lvl w:ilvl="0" w:tplc="41329CAA">
      <w:start w:val="1"/>
      <w:numFmt w:val="decimal"/>
      <w:lvlText w:val="%1."/>
      <w:lvlJc w:val="left"/>
      <w:pPr>
        <w:ind w:left="714" w:hanging="504"/>
      </w:pPr>
      <w:rPr>
        <w:rFonts w:hint="default"/>
      </w:rPr>
    </w:lvl>
    <w:lvl w:ilvl="1" w:tplc="6F86F02E">
      <w:start w:val="1"/>
      <w:numFmt w:val="lowerLetter"/>
      <w:lvlText w:val="%2."/>
      <w:lvlJc w:val="left"/>
      <w:pPr>
        <w:ind w:left="1154" w:hanging="504"/>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1933DDD"/>
    <w:multiLevelType w:val="hybridMultilevel"/>
    <w:tmpl w:val="2A0434CE"/>
    <w:lvl w:ilvl="0" w:tplc="3664E496">
      <w:start w:val="17"/>
      <w:numFmt w:val="bullet"/>
      <w:lvlText w:val="-"/>
      <w:lvlJc w:val="left"/>
      <w:pPr>
        <w:ind w:left="965" w:hanging="440"/>
      </w:pPr>
      <w:rPr>
        <w:rFonts w:ascii="Times New Roman" w:eastAsia="ＭＳ 明朝" w:hAnsi="Times New Roman" w:cs="Times New Roman" w:hint="default"/>
      </w:rPr>
    </w:lvl>
    <w:lvl w:ilvl="1" w:tplc="0409000B" w:tentative="1">
      <w:start w:val="1"/>
      <w:numFmt w:val="bullet"/>
      <w:lvlText w:val=""/>
      <w:lvlJc w:val="left"/>
      <w:pPr>
        <w:ind w:left="1405" w:hanging="440"/>
      </w:pPr>
      <w:rPr>
        <w:rFonts w:ascii="Wingdings" w:hAnsi="Wingdings" w:hint="default"/>
      </w:rPr>
    </w:lvl>
    <w:lvl w:ilvl="2" w:tplc="0409000D">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abstractNum w:abstractNumId="18" w15:restartNumberingAfterBreak="0">
    <w:nsid w:val="234B3028"/>
    <w:multiLevelType w:val="hybridMultilevel"/>
    <w:tmpl w:val="DB0E6B1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4951F81"/>
    <w:multiLevelType w:val="hybridMultilevel"/>
    <w:tmpl w:val="A590F40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2AB17A1F"/>
    <w:multiLevelType w:val="hybridMultilevel"/>
    <w:tmpl w:val="1DA6EDFE"/>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21" w15:restartNumberingAfterBreak="0">
    <w:nsid w:val="2DC94239"/>
    <w:multiLevelType w:val="hybridMultilevel"/>
    <w:tmpl w:val="697417C2"/>
    <w:lvl w:ilvl="0" w:tplc="325A1766">
      <w:start w:val="1"/>
      <w:numFmt w:val="lowerLetter"/>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37185845"/>
    <w:multiLevelType w:val="hybridMultilevel"/>
    <w:tmpl w:val="2E4C6B86"/>
    <w:lvl w:ilvl="0" w:tplc="04090001">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23" w15:restartNumberingAfterBreak="0">
    <w:nsid w:val="3A0063A5"/>
    <w:multiLevelType w:val="hybridMultilevel"/>
    <w:tmpl w:val="E530EE1C"/>
    <w:lvl w:ilvl="0" w:tplc="3664E496">
      <w:start w:val="17"/>
      <w:numFmt w:val="bullet"/>
      <w:lvlText w:val="-"/>
      <w:lvlJc w:val="left"/>
      <w:pPr>
        <w:ind w:left="440" w:hanging="440"/>
      </w:pPr>
      <w:rPr>
        <w:rFonts w:ascii="Times New Roman" w:eastAsia="ＭＳ 明朝"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3BFB48B7"/>
    <w:multiLevelType w:val="hybridMultilevel"/>
    <w:tmpl w:val="288CDB54"/>
    <w:lvl w:ilvl="0" w:tplc="04090001">
      <w:start w:val="1"/>
      <w:numFmt w:val="bullet"/>
      <w:lvlText w:val=""/>
      <w:lvlJc w:val="left"/>
      <w:pPr>
        <w:ind w:left="3337"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5" w15:restartNumberingAfterBreak="0">
    <w:nsid w:val="40286FD3"/>
    <w:multiLevelType w:val="hybridMultilevel"/>
    <w:tmpl w:val="C38685B0"/>
    <w:lvl w:ilvl="0" w:tplc="4C2A6EAA">
      <w:start w:val="1"/>
      <w:numFmt w:val="lowerLetter"/>
      <w:pStyle w:val="Num"/>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40815889"/>
    <w:multiLevelType w:val="hybridMultilevel"/>
    <w:tmpl w:val="9C7A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52488D"/>
    <w:multiLevelType w:val="hybridMultilevel"/>
    <w:tmpl w:val="610EB346"/>
    <w:lvl w:ilvl="0" w:tplc="2408B378">
      <w:start w:val="1"/>
      <w:numFmt w:val="bullet"/>
      <w:pStyle w:val="Bull"/>
      <w:lvlText w:val=""/>
      <w:lvlJc w:val="left"/>
      <w:pPr>
        <w:tabs>
          <w:tab w:val="num" w:pos="1080"/>
        </w:tabs>
        <w:ind w:left="1080" w:hanging="360"/>
      </w:pPr>
      <w:rPr>
        <w:rFonts w:ascii="Wingdings" w:hAnsi="Wingdings" w:hint="default"/>
      </w:rPr>
    </w:lvl>
    <w:lvl w:ilvl="1" w:tplc="E80A7200">
      <w:start w:val="1"/>
      <w:numFmt w:val="bullet"/>
      <w:pStyle w:val="Bullin"/>
      <w:lvlText w:val="o"/>
      <w:lvlJc w:val="left"/>
      <w:pPr>
        <w:tabs>
          <w:tab w:val="num" w:pos="1485"/>
        </w:tabs>
        <w:ind w:left="1485" w:hanging="360"/>
      </w:pPr>
      <w:rPr>
        <w:rFonts w:ascii="Courier New" w:hAnsi="Courier New" w:cs="Times New Roman"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start w:val="1"/>
      <w:numFmt w:val="bullet"/>
      <w:lvlText w:val="o"/>
      <w:lvlJc w:val="left"/>
      <w:pPr>
        <w:tabs>
          <w:tab w:val="num" w:pos="3645"/>
        </w:tabs>
        <w:ind w:left="3645" w:hanging="360"/>
      </w:pPr>
      <w:rPr>
        <w:rFonts w:ascii="Courier New" w:hAnsi="Courier New" w:cs="Times New Roman" w:hint="default"/>
      </w:rPr>
    </w:lvl>
    <w:lvl w:ilvl="5" w:tplc="04090005">
      <w:start w:val="1"/>
      <w:numFmt w:val="bullet"/>
      <w:lvlText w:val=""/>
      <w:lvlJc w:val="left"/>
      <w:pPr>
        <w:tabs>
          <w:tab w:val="num" w:pos="4365"/>
        </w:tabs>
        <w:ind w:left="4365" w:hanging="360"/>
      </w:pPr>
      <w:rPr>
        <w:rFonts w:ascii="Wingdings" w:hAnsi="Wingdings" w:hint="default"/>
      </w:rPr>
    </w:lvl>
    <w:lvl w:ilvl="6" w:tplc="04090001">
      <w:start w:val="1"/>
      <w:numFmt w:val="bullet"/>
      <w:lvlText w:val=""/>
      <w:lvlJc w:val="left"/>
      <w:pPr>
        <w:tabs>
          <w:tab w:val="num" w:pos="5085"/>
        </w:tabs>
        <w:ind w:left="5085" w:hanging="360"/>
      </w:pPr>
      <w:rPr>
        <w:rFonts w:ascii="Symbol" w:hAnsi="Symbol" w:hint="default"/>
      </w:rPr>
    </w:lvl>
    <w:lvl w:ilvl="7" w:tplc="04090003">
      <w:start w:val="1"/>
      <w:numFmt w:val="bullet"/>
      <w:lvlText w:val="o"/>
      <w:lvlJc w:val="left"/>
      <w:pPr>
        <w:tabs>
          <w:tab w:val="num" w:pos="5805"/>
        </w:tabs>
        <w:ind w:left="5805" w:hanging="360"/>
      </w:pPr>
      <w:rPr>
        <w:rFonts w:ascii="Courier New" w:hAnsi="Courier New" w:cs="Times New Roman" w:hint="default"/>
      </w:rPr>
    </w:lvl>
    <w:lvl w:ilvl="8" w:tplc="04090005">
      <w:start w:val="1"/>
      <w:numFmt w:val="bullet"/>
      <w:lvlText w:val=""/>
      <w:lvlJc w:val="left"/>
      <w:pPr>
        <w:tabs>
          <w:tab w:val="num" w:pos="6525"/>
        </w:tabs>
        <w:ind w:left="6525" w:hanging="360"/>
      </w:pPr>
      <w:rPr>
        <w:rFonts w:ascii="Wingdings" w:hAnsi="Wingdings" w:hint="default"/>
      </w:rPr>
    </w:lvl>
  </w:abstractNum>
  <w:abstractNum w:abstractNumId="28" w15:restartNumberingAfterBreak="0">
    <w:nsid w:val="49546F69"/>
    <w:multiLevelType w:val="hybridMultilevel"/>
    <w:tmpl w:val="A1049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A7C4405"/>
    <w:multiLevelType w:val="hybridMultilevel"/>
    <w:tmpl w:val="58E25DAE"/>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A903F42"/>
    <w:multiLevelType w:val="hybridMultilevel"/>
    <w:tmpl w:val="7DA6BA56"/>
    <w:lvl w:ilvl="0" w:tplc="04090001">
      <w:start w:val="1"/>
      <w:numFmt w:val="bullet"/>
      <w:lvlText w:val=""/>
      <w:lvlJc w:val="left"/>
      <w:pPr>
        <w:ind w:left="1266" w:hanging="360"/>
      </w:pPr>
      <w:rPr>
        <w:rFonts w:ascii="Symbol" w:hAnsi="Symbol" w:hint="default"/>
      </w:rPr>
    </w:lvl>
    <w:lvl w:ilvl="1" w:tplc="04090003" w:tentative="1">
      <w:start w:val="1"/>
      <w:numFmt w:val="bullet"/>
      <w:lvlText w:val="o"/>
      <w:lvlJc w:val="left"/>
      <w:pPr>
        <w:ind w:left="1986" w:hanging="360"/>
      </w:pPr>
      <w:rPr>
        <w:rFonts w:ascii="Courier New" w:hAnsi="Courier New" w:cs="Courier New" w:hint="default"/>
      </w:rPr>
    </w:lvl>
    <w:lvl w:ilvl="2" w:tplc="04090005" w:tentative="1">
      <w:start w:val="1"/>
      <w:numFmt w:val="bullet"/>
      <w:lvlText w:val=""/>
      <w:lvlJc w:val="left"/>
      <w:pPr>
        <w:ind w:left="2706" w:hanging="360"/>
      </w:pPr>
      <w:rPr>
        <w:rFonts w:ascii="Wingdings" w:hAnsi="Wingdings" w:hint="default"/>
      </w:rPr>
    </w:lvl>
    <w:lvl w:ilvl="3" w:tplc="04090001" w:tentative="1">
      <w:start w:val="1"/>
      <w:numFmt w:val="bullet"/>
      <w:lvlText w:val=""/>
      <w:lvlJc w:val="left"/>
      <w:pPr>
        <w:ind w:left="3426" w:hanging="360"/>
      </w:pPr>
      <w:rPr>
        <w:rFonts w:ascii="Symbol" w:hAnsi="Symbol" w:hint="default"/>
      </w:rPr>
    </w:lvl>
    <w:lvl w:ilvl="4" w:tplc="04090003" w:tentative="1">
      <w:start w:val="1"/>
      <w:numFmt w:val="bullet"/>
      <w:lvlText w:val="o"/>
      <w:lvlJc w:val="left"/>
      <w:pPr>
        <w:ind w:left="4146" w:hanging="360"/>
      </w:pPr>
      <w:rPr>
        <w:rFonts w:ascii="Courier New" w:hAnsi="Courier New" w:cs="Courier New" w:hint="default"/>
      </w:rPr>
    </w:lvl>
    <w:lvl w:ilvl="5" w:tplc="04090005" w:tentative="1">
      <w:start w:val="1"/>
      <w:numFmt w:val="bullet"/>
      <w:lvlText w:val=""/>
      <w:lvlJc w:val="left"/>
      <w:pPr>
        <w:ind w:left="4866" w:hanging="360"/>
      </w:pPr>
      <w:rPr>
        <w:rFonts w:ascii="Wingdings" w:hAnsi="Wingdings" w:hint="default"/>
      </w:rPr>
    </w:lvl>
    <w:lvl w:ilvl="6" w:tplc="04090001" w:tentative="1">
      <w:start w:val="1"/>
      <w:numFmt w:val="bullet"/>
      <w:lvlText w:val=""/>
      <w:lvlJc w:val="left"/>
      <w:pPr>
        <w:ind w:left="5586" w:hanging="360"/>
      </w:pPr>
      <w:rPr>
        <w:rFonts w:ascii="Symbol" w:hAnsi="Symbol" w:hint="default"/>
      </w:rPr>
    </w:lvl>
    <w:lvl w:ilvl="7" w:tplc="04090003" w:tentative="1">
      <w:start w:val="1"/>
      <w:numFmt w:val="bullet"/>
      <w:lvlText w:val="o"/>
      <w:lvlJc w:val="left"/>
      <w:pPr>
        <w:ind w:left="6306" w:hanging="360"/>
      </w:pPr>
      <w:rPr>
        <w:rFonts w:ascii="Courier New" w:hAnsi="Courier New" w:cs="Courier New" w:hint="default"/>
      </w:rPr>
    </w:lvl>
    <w:lvl w:ilvl="8" w:tplc="04090005" w:tentative="1">
      <w:start w:val="1"/>
      <w:numFmt w:val="bullet"/>
      <w:lvlText w:val=""/>
      <w:lvlJc w:val="left"/>
      <w:pPr>
        <w:ind w:left="7026" w:hanging="360"/>
      </w:pPr>
      <w:rPr>
        <w:rFonts w:ascii="Wingdings" w:hAnsi="Wingdings" w:hint="default"/>
      </w:rPr>
    </w:lvl>
  </w:abstractNum>
  <w:abstractNum w:abstractNumId="31" w15:restartNumberingAfterBreak="0">
    <w:nsid w:val="4D3644A8"/>
    <w:multiLevelType w:val="hybridMultilevel"/>
    <w:tmpl w:val="AFB89EF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2" w15:restartNumberingAfterBreak="0">
    <w:nsid w:val="4EA43311"/>
    <w:multiLevelType w:val="multilevel"/>
    <w:tmpl w:val="58F8BA54"/>
    <w:styleLink w:val="PRPFailed"/>
    <w:lvl w:ilvl="0">
      <w:start w:val="17"/>
      <w:numFmt w:val="decimal"/>
      <w:suff w:val="space"/>
      <w:lvlText w:val="Chapter %1."/>
      <w:lvlJc w:val="left"/>
      <w:pPr>
        <w:ind w:left="360" w:hanging="360"/>
      </w:pPr>
      <w:rPr>
        <w:rFonts w:asciiTheme="minorHAnsi" w:hAnsiTheme="minorHAnsi" w:hint="default"/>
        <w:b w:val="0"/>
        <w:i w:val="0"/>
        <w:sz w:val="22"/>
      </w:rPr>
    </w:lvl>
    <w:lvl w:ilvl="1">
      <w:start w:val="1"/>
      <w:numFmt w:val="decimal"/>
      <w:suff w:val="space"/>
      <w:lvlText w:val="%1.%2"/>
      <w:lvlJc w:val="left"/>
      <w:pPr>
        <w:ind w:left="360" w:hanging="360"/>
      </w:pPr>
      <w:rPr>
        <w:rFonts w:asciiTheme="minorHAnsi" w:hAnsiTheme="minorHAnsi" w:hint="default"/>
        <w:b w:val="0"/>
        <w:sz w:val="22"/>
      </w:rPr>
    </w:lvl>
    <w:lvl w:ilvl="2">
      <w:start w:val="1"/>
      <w:numFmt w:val="decimal"/>
      <w:suff w:val="space"/>
      <w:lvlText w:val="%1.%2.%3"/>
      <w:lvlJc w:val="left"/>
      <w:pPr>
        <w:ind w:left="360" w:hanging="360"/>
      </w:pPr>
      <w:rPr>
        <w:rFonts w:asciiTheme="minorHAnsi" w:hAnsiTheme="minorHAnsi" w:hint="default"/>
        <w:sz w:val="22"/>
      </w:rPr>
    </w:lvl>
    <w:lvl w:ilvl="3">
      <w:start w:val="1"/>
      <w:numFmt w:val="decimal"/>
      <w:suff w:val="space"/>
      <w:lvlText w:val="%1.%2.%3.%4"/>
      <w:lvlJc w:val="left"/>
      <w:pPr>
        <w:ind w:left="360" w:hanging="360"/>
      </w:pPr>
      <w:rPr>
        <w:rFonts w:asciiTheme="minorHAnsi" w:hAnsiTheme="minorHAnsi" w:hint="default"/>
        <w:sz w:val="22"/>
      </w:rPr>
    </w:lvl>
    <w:lvl w:ilvl="4">
      <w:start w:val="1"/>
      <w:numFmt w:val="decimal"/>
      <w:suff w:val="space"/>
      <w:lvlText w:val="%1.%2.%3.%4.%5"/>
      <w:lvlJc w:val="left"/>
      <w:pPr>
        <w:ind w:left="360" w:hanging="360"/>
      </w:pPr>
      <w:rPr>
        <w:rFonts w:hint="default"/>
      </w:rPr>
    </w:lvl>
    <w:lvl w:ilvl="5">
      <w:start w:val="1"/>
      <w:numFmt w:val="decimal"/>
      <w:suff w:val="space"/>
      <w:lvlText w:val="%1.%2.%3.%4.%5.%6"/>
      <w:lvlJc w:val="left"/>
      <w:pPr>
        <w:ind w:left="2160" w:hanging="360"/>
      </w:pPr>
      <w:rPr>
        <w:rFonts w:hint="default"/>
      </w:rPr>
    </w:lvl>
    <w:lvl w:ilvl="6">
      <w:start w:val="1"/>
      <w:numFmt w:val="decimal"/>
      <w:suff w:val="space"/>
      <w:lvlText w:val="%1.%2.%3.%4.%5.%6.%7"/>
      <w:lvlJc w:val="left"/>
      <w:pPr>
        <w:ind w:left="2520" w:hanging="360"/>
      </w:pPr>
      <w:rPr>
        <w:rFonts w:hint="default"/>
      </w:rPr>
    </w:lvl>
    <w:lvl w:ilvl="7">
      <w:start w:val="1"/>
      <w:numFmt w:val="decimal"/>
      <w:suff w:val="space"/>
      <w:lvlText w:val="%1.%2.%3.%4.%5.%6.%7.%8"/>
      <w:lvlJc w:val="left"/>
      <w:pPr>
        <w:ind w:left="2880" w:hanging="360"/>
      </w:pPr>
      <w:rPr>
        <w:rFonts w:hint="default"/>
      </w:rPr>
    </w:lvl>
    <w:lvl w:ilvl="8">
      <w:start w:val="1"/>
      <w:numFmt w:val="decimal"/>
      <w:suff w:val="space"/>
      <w:lvlText w:val="%1.%2.%3.%4.%5.%6.%7.%8.%9"/>
      <w:lvlJc w:val="left"/>
      <w:pPr>
        <w:ind w:left="3240" w:hanging="360"/>
      </w:pPr>
      <w:rPr>
        <w:rFonts w:hint="default"/>
      </w:rPr>
    </w:lvl>
  </w:abstractNum>
  <w:abstractNum w:abstractNumId="33" w15:restartNumberingAfterBreak="0">
    <w:nsid w:val="53A93D35"/>
    <w:multiLevelType w:val="hybridMultilevel"/>
    <w:tmpl w:val="0DC6CBA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4" w15:restartNumberingAfterBreak="0">
    <w:nsid w:val="55C82FD4"/>
    <w:multiLevelType w:val="hybridMultilevel"/>
    <w:tmpl w:val="C220FA5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57D83046"/>
    <w:multiLevelType w:val="multilevel"/>
    <w:tmpl w:val="5228394C"/>
    <w:styleLink w:val="PRP"/>
    <w:lvl w:ilvl="0">
      <w:start w:val="17"/>
      <w:numFmt w:val="decimal"/>
      <w:suff w:val="space"/>
      <w:lvlText w:val="Chapter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B9701B3"/>
    <w:multiLevelType w:val="hybridMultilevel"/>
    <w:tmpl w:val="D0A87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BFF0065"/>
    <w:multiLevelType w:val="hybridMultilevel"/>
    <w:tmpl w:val="A9B8855A"/>
    <w:lvl w:ilvl="0" w:tplc="5FBAF6B8">
      <w:start w:val="17"/>
      <w:numFmt w:val="bullet"/>
      <w:lvlText w:val="-"/>
      <w:lvlJc w:val="left"/>
      <w:pPr>
        <w:ind w:left="2592" w:hanging="360"/>
      </w:pPr>
      <w:rPr>
        <w:rFonts w:ascii="ＭＳ 明朝" w:eastAsia="ＭＳ 明朝" w:hAnsi="ＭＳ 明朝" w:cs="Times New Roman" w:hint="eastAsia"/>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38" w15:restartNumberingAfterBreak="0">
    <w:nsid w:val="5C765261"/>
    <w:multiLevelType w:val="hybridMultilevel"/>
    <w:tmpl w:val="3ECA356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9" w15:restartNumberingAfterBreak="0">
    <w:nsid w:val="5EFF2A79"/>
    <w:multiLevelType w:val="hybridMultilevel"/>
    <w:tmpl w:val="846A69FE"/>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40" w15:restartNumberingAfterBreak="0">
    <w:nsid w:val="61D62B40"/>
    <w:multiLevelType w:val="hybridMultilevel"/>
    <w:tmpl w:val="F1C0F702"/>
    <w:lvl w:ilvl="0" w:tplc="325A1766">
      <w:start w:val="1"/>
      <w:numFmt w:val="lowerLetter"/>
      <w:lvlText w:val="%1."/>
      <w:lvlJc w:val="left"/>
      <w:pPr>
        <w:ind w:left="650" w:hanging="440"/>
      </w:pPr>
      <w:rPr>
        <w:rFonts w:hint="eastAsia"/>
      </w:rPr>
    </w:lvl>
    <w:lvl w:ilvl="1" w:tplc="325A1766">
      <w:start w:val="1"/>
      <w:numFmt w:val="lowerLetter"/>
      <w:lvlText w:val="%2."/>
      <w:lvlJc w:val="left"/>
      <w:pPr>
        <w:ind w:left="1090" w:hanging="440"/>
      </w:pPr>
      <w:rPr>
        <w:rFonts w:hint="eastAsia"/>
      </w:rPr>
    </w:lvl>
    <w:lvl w:ilvl="2" w:tplc="A8820A30">
      <w:start w:val="17"/>
      <w:numFmt w:val="bullet"/>
      <w:lvlText w:val="-"/>
      <w:lvlJc w:val="left"/>
      <w:pPr>
        <w:ind w:left="1450" w:hanging="360"/>
      </w:pPr>
      <w:rPr>
        <w:rFonts w:ascii="Cambria" w:eastAsiaTheme="minorEastAsia" w:hAnsi="Cambria" w:cs="Times" w:hint="default"/>
      </w:r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7EB7C82"/>
    <w:multiLevelType w:val="hybridMultilevel"/>
    <w:tmpl w:val="0D4C95D6"/>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42" w15:restartNumberingAfterBreak="0">
    <w:nsid w:val="68B958DE"/>
    <w:multiLevelType w:val="hybridMultilevel"/>
    <w:tmpl w:val="F41EEAA6"/>
    <w:lvl w:ilvl="0" w:tplc="04090001">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43" w15:restartNumberingAfterBreak="0">
    <w:nsid w:val="6A46484A"/>
    <w:multiLevelType w:val="hybridMultilevel"/>
    <w:tmpl w:val="F730B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AD00A8A"/>
    <w:multiLevelType w:val="hybridMultilevel"/>
    <w:tmpl w:val="514659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400" w:hanging="420"/>
      </w:pPr>
      <w:rPr>
        <w:rFonts w:ascii="Wingdings" w:hAnsi="Wingdings" w:hint="default"/>
      </w:rPr>
    </w:lvl>
    <w:lvl w:ilvl="2" w:tplc="0409000D" w:tentative="1">
      <w:start w:val="1"/>
      <w:numFmt w:val="bullet"/>
      <w:lvlText w:val=""/>
      <w:lvlJc w:val="left"/>
      <w:pPr>
        <w:ind w:left="820" w:hanging="420"/>
      </w:pPr>
      <w:rPr>
        <w:rFonts w:ascii="Wingdings" w:hAnsi="Wingdings" w:hint="default"/>
      </w:rPr>
    </w:lvl>
    <w:lvl w:ilvl="3" w:tplc="04090001" w:tentative="1">
      <w:start w:val="1"/>
      <w:numFmt w:val="bullet"/>
      <w:lvlText w:val=""/>
      <w:lvlJc w:val="left"/>
      <w:pPr>
        <w:ind w:left="1240" w:hanging="420"/>
      </w:pPr>
      <w:rPr>
        <w:rFonts w:ascii="Wingdings" w:hAnsi="Wingdings" w:hint="default"/>
      </w:rPr>
    </w:lvl>
    <w:lvl w:ilvl="4" w:tplc="0409000B" w:tentative="1">
      <w:start w:val="1"/>
      <w:numFmt w:val="bullet"/>
      <w:lvlText w:val=""/>
      <w:lvlJc w:val="left"/>
      <w:pPr>
        <w:ind w:left="1660" w:hanging="420"/>
      </w:pPr>
      <w:rPr>
        <w:rFonts w:ascii="Wingdings" w:hAnsi="Wingdings" w:hint="default"/>
      </w:rPr>
    </w:lvl>
    <w:lvl w:ilvl="5" w:tplc="0409000D" w:tentative="1">
      <w:start w:val="1"/>
      <w:numFmt w:val="bullet"/>
      <w:lvlText w:val=""/>
      <w:lvlJc w:val="left"/>
      <w:pPr>
        <w:ind w:left="2080" w:hanging="420"/>
      </w:pPr>
      <w:rPr>
        <w:rFonts w:ascii="Wingdings" w:hAnsi="Wingdings" w:hint="default"/>
      </w:rPr>
    </w:lvl>
    <w:lvl w:ilvl="6" w:tplc="04090001" w:tentative="1">
      <w:start w:val="1"/>
      <w:numFmt w:val="bullet"/>
      <w:lvlText w:val=""/>
      <w:lvlJc w:val="left"/>
      <w:pPr>
        <w:ind w:left="2500" w:hanging="420"/>
      </w:pPr>
      <w:rPr>
        <w:rFonts w:ascii="Wingdings" w:hAnsi="Wingdings" w:hint="default"/>
      </w:rPr>
    </w:lvl>
    <w:lvl w:ilvl="7" w:tplc="0409000B" w:tentative="1">
      <w:start w:val="1"/>
      <w:numFmt w:val="bullet"/>
      <w:lvlText w:val=""/>
      <w:lvlJc w:val="left"/>
      <w:pPr>
        <w:ind w:left="2920" w:hanging="420"/>
      </w:pPr>
      <w:rPr>
        <w:rFonts w:ascii="Wingdings" w:hAnsi="Wingdings" w:hint="default"/>
      </w:rPr>
    </w:lvl>
    <w:lvl w:ilvl="8" w:tplc="0409000D" w:tentative="1">
      <w:start w:val="1"/>
      <w:numFmt w:val="bullet"/>
      <w:lvlText w:val=""/>
      <w:lvlJc w:val="left"/>
      <w:pPr>
        <w:ind w:left="3340" w:hanging="420"/>
      </w:pPr>
      <w:rPr>
        <w:rFonts w:ascii="Wingdings" w:hAnsi="Wingdings" w:hint="default"/>
      </w:rPr>
    </w:lvl>
  </w:abstractNum>
  <w:abstractNum w:abstractNumId="45" w15:restartNumberingAfterBreak="0">
    <w:nsid w:val="6DEC54B3"/>
    <w:multiLevelType w:val="hybridMultilevel"/>
    <w:tmpl w:val="2DBC0112"/>
    <w:lvl w:ilvl="0" w:tplc="04090001">
      <w:start w:val="1"/>
      <w:numFmt w:val="bullet"/>
      <w:lvlText w:val=""/>
      <w:lvlJc w:val="left"/>
      <w:pPr>
        <w:ind w:left="2580" w:hanging="420"/>
      </w:pPr>
      <w:rPr>
        <w:rFonts w:ascii="Wingdings" w:hAnsi="Wingdings" w:hint="default"/>
      </w:rPr>
    </w:lvl>
    <w:lvl w:ilvl="1" w:tplc="0409000B">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46" w15:restartNumberingAfterBreak="0">
    <w:nsid w:val="6EDB07ED"/>
    <w:multiLevelType w:val="hybridMultilevel"/>
    <w:tmpl w:val="D890B868"/>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47" w15:restartNumberingAfterBreak="0">
    <w:nsid w:val="75256283"/>
    <w:multiLevelType w:val="hybridMultilevel"/>
    <w:tmpl w:val="EF344C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7BA410E6"/>
    <w:multiLevelType w:val="hybridMultilevel"/>
    <w:tmpl w:val="18F49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E654C4C"/>
    <w:multiLevelType w:val="hybridMultilevel"/>
    <w:tmpl w:val="7FFA2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03608581">
    <w:abstractNumId w:val="0"/>
  </w:num>
  <w:num w:numId="2" w16cid:durableId="1571888431">
    <w:abstractNumId w:val="3"/>
  </w:num>
  <w:num w:numId="3" w16cid:durableId="372464072">
    <w:abstractNumId w:val="4"/>
  </w:num>
  <w:num w:numId="4" w16cid:durableId="1053892444">
    <w:abstractNumId w:val="43"/>
  </w:num>
  <w:num w:numId="5" w16cid:durableId="320934380">
    <w:abstractNumId w:val="49"/>
  </w:num>
  <w:num w:numId="6" w16cid:durableId="2127651927">
    <w:abstractNumId w:val="47"/>
  </w:num>
  <w:num w:numId="7" w16cid:durableId="942345229">
    <w:abstractNumId w:val="26"/>
  </w:num>
  <w:num w:numId="8" w16cid:durableId="2082749896">
    <w:abstractNumId w:val="48"/>
  </w:num>
  <w:num w:numId="9" w16cid:durableId="1448547059">
    <w:abstractNumId w:val="28"/>
  </w:num>
  <w:num w:numId="10" w16cid:durableId="1039281077">
    <w:abstractNumId w:val="36"/>
  </w:num>
  <w:num w:numId="11" w16cid:durableId="1149787980">
    <w:abstractNumId w:val="1"/>
  </w:num>
  <w:num w:numId="12" w16cid:durableId="1291549925">
    <w:abstractNumId w:val="2"/>
  </w:num>
  <w:num w:numId="13" w16cid:durableId="1397782915">
    <w:abstractNumId w:val="8"/>
  </w:num>
  <w:num w:numId="14" w16cid:durableId="2119255351">
    <w:abstractNumId w:val="13"/>
  </w:num>
  <w:num w:numId="15" w16cid:durableId="841430795">
    <w:abstractNumId w:val="37"/>
  </w:num>
  <w:num w:numId="16" w16cid:durableId="801776342">
    <w:abstractNumId w:val="42"/>
  </w:num>
  <w:num w:numId="17" w16cid:durableId="1105078676">
    <w:abstractNumId w:val="22"/>
  </w:num>
  <w:num w:numId="18" w16cid:durableId="376783804">
    <w:abstractNumId w:val="6"/>
  </w:num>
  <w:num w:numId="19" w16cid:durableId="1012222724">
    <w:abstractNumId w:val="45"/>
  </w:num>
  <w:num w:numId="20" w16cid:durableId="1203522398">
    <w:abstractNumId w:val="32"/>
  </w:num>
  <w:num w:numId="21" w16cid:durableId="1485706440">
    <w:abstractNumId w:val="35"/>
  </w:num>
  <w:num w:numId="22" w16cid:durableId="1701978996">
    <w:abstractNumId w:val="44"/>
  </w:num>
  <w:num w:numId="23" w16cid:durableId="1403989680">
    <w:abstractNumId w:val="11"/>
  </w:num>
  <w:num w:numId="24" w16cid:durableId="1008361731">
    <w:abstractNumId w:val="27"/>
  </w:num>
  <w:num w:numId="25" w16cid:durableId="4017549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9950381">
    <w:abstractNumId w:val="12"/>
    <w:lvlOverride w:ilvl="0">
      <w:lvl w:ilvl="0">
        <w:start w:val="17"/>
        <w:numFmt w:val="decimal"/>
        <w:suff w:val="space"/>
        <w:lvlText w:val="Chapter %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decimal"/>
        <w:suff w:val="space"/>
        <w:lvlText w:val="%1.%2.%3.%4.%5"/>
        <w:lvlJc w:val="left"/>
        <w:pPr>
          <w:ind w:left="0" w:firstLine="0"/>
        </w:pPr>
        <w:rPr>
          <w:rFonts w:hint="default"/>
          <w:color w:val="auto"/>
          <w:sz w:val="22"/>
          <w:szCs w:val="22"/>
        </w:rPr>
      </w:lvl>
    </w:lvlOverride>
    <w:lvlOverride w:ilvl="5">
      <w:lvl w:ilvl="5">
        <w:start w:val="1"/>
        <w:numFmt w:val="decimal"/>
        <w:lvlText w:val="%1.%2.%3.%4.%5.%6"/>
        <w:lvlJc w:val="left"/>
        <w:pPr>
          <w:ind w:left="0" w:firstLine="0"/>
        </w:pPr>
        <w:rPr>
          <w:rFonts w:asciiTheme="majorHAnsi" w:hAnsiTheme="majorHAnsi"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16cid:durableId="635256965">
    <w:abstractNumId w:val="38"/>
  </w:num>
  <w:num w:numId="28" w16cid:durableId="1608653076">
    <w:abstractNumId w:val="7"/>
  </w:num>
  <w:num w:numId="29" w16cid:durableId="1565067809">
    <w:abstractNumId w:val="14"/>
  </w:num>
  <w:num w:numId="30" w16cid:durableId="18896377">
    <w:abstractNumId w:val="10"/>
  </w:num>
  <w:num w:numId="31" w16cid:durableId="93793076">
    <w:abstractNumId w:val="32"/>
  </w:num>
  <w:num w:numId="32" w16cid:durableId="1198160942">
    <w:abstractNumId w:val="30"/>
  </w:num>
  <w:num w:numId="33" w16cid:durableId="1801721565">
    <w:abstractNumId w:val="39"/>
  </w:num>
  <w:num w:numId="34" w16cid:durableId="2074230102">
    <w:abstractNumId w:val="41"/>
  </w:num>
  <w:num w:numId="35" w16cid:durableId="577374082">
    <w:abstractNumId w:val="20"/>
  </w:num>
  <w:num w:numId="36" w16cid:durableId="1305085013">
    <w:abstractNumId w:val="15"/>
  </w:num>
  <w:num w:numId="37" w16cid:durableId="993488756">
    <w:abstractNumId w:val="31"/>
  </w:num>
  <w:num w:numId="38" w16cid:durableId="806825932">
    <w:abstractNumId w:val="19"/>
  </w:num>
  <w:num w:numId="39" w16cid:durableId="651570274">
    <w:abstractNumId w:val="33"/>
  </w:num>
  <w:num w:numId="40" w16cid:durableId="532888688">
    <w:abstractNumId w:val="46"/>
  </w:num>
  <w:num w:numId="41" w16cid:durableId="1784767595">
    <w:abstractNumId w:val="24"/>
  </w:num>
  <w:num w:numId="42" w16cid:durableId="402029583">
    <w:abstractNumId w:val="25"/>
  </w:num>
  <w:num w:numId="43" w16cid:durableId="1820076261">
    <w:abstractNumId w:val="18"/>
  </w:num>
  <w:num w:numId="44" w16cid:durableId="1222788565">
    <w:abstractNumId w:val="34"/>
  </w:num>
  <w:num w:numId="45" w16cid:durableId="2127917782">
    <w:abstractNumId w:val="29"/>
  </w:num>
  <w:num w:numId="46" w16cid:durableId="1156648063">
    <w:abstractNumId w:val="16"/>
  </w:num>
  <w:num w:numId="47" w16cid:durableId="182327072">
    <w:abstractNumId w:val="40"/>
  </w:num>
  <w:num w:numId="48" w16cid:durableId="623391456">
    <w:abstractNumId w:val="9"/>
  </w:num>
  <w:num w:numId="49" w16cid:durableId="1134785711">
    <w:abstractNumId w:val="21"/>
  </w:num>
  <w:num w:numId="50" w16cid:durableId="2016684300">
    <w:abstractNumId w:val="5"/>
  </w:num>
  <w:num w:numId="51" w16cid:durableId="1931505855">
    <w:abstractNumId w:val="17"/>
  </w:num>
  <w:num w:numId="52" w16cid:durableId="1137529519">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189"/>
  <w:drawingGridVerticalSpacing w:val="143"/>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185E71"/>
    <w:rsid w:val="00001D02"/>
    <w:rsid w:val="0000336D"/>
    <w:rsid w:val="00004140"/>
    <w:rsid w:val="00006022"/>
    <w:rsid w:val="00006A5B"/>
    <w:rsid w:val="00006F83"/>
    <w:rsid w:val="00007364"/>
    <w:rsid w:val="000106B8"/>
    <w:rsid w:val="00010AAA"/>
    <w:rsid w:val="000113A0"/>
    <w:rsid w:val="000120DB"/>
    <w:rsid w:val="00015F3A"/>
    <w:rsid w:val="00017757"/>
    <w:rsid w:val="0002282C"/>
    <w:rsid w:val="00023A1C"/>
    <w:rsid w:val="000264D1"/>
    <w:rsid w:val="0002659D"/>
    <w:rsid w:val="00026CD8"/>
    <w:rsid w:val="00026E13"/>
    <w:rsid w:val="00027F35"/>
    <w:rsid w:val="00031FB6"/>
    <w:rsid w:val="000330D1"/>
    <w:rsid w:val="0003355B"/>
    <w:rsid w:val="00033C58"/>
    <w:rsid w:val="00034BA6"/>
    <w:rsid w:val="000357B5"/>
    <w:rsid w:val="000365F4"/>
    <w:rsid w:val="00036A13"/>
    <w:rsid w:val="00036C0D"/>
    <w:rsid w:val="00040051"/>
    <w:rsid w:val="000423E2"/>
    <w:rsid w:val="000434EF"/>
    <w:rsid w:val="00044C50"/>
    <w:rsid w:val="00051893"/>
    <w:rsid w:val="00051B1F"/>
    <w:rsid w:val="000533C5"/>
    <w:rsid w:val="0005343A"/>
    <w:rsid w:val="00055F92"/>
    <w:rsid w:val="00056478"/>
    <w:rsid w:val="000575F7"/>
    <w:rsid w:val="000604F5"/>
    <w:rsid w:val="00060AD7"/>
    <w:rsid w:val="00061AA6"/>
    <w:rsid w:val="00061D7B"/>
    <w:rsid w:val="000625DC"/>
    <w:rsid w:val="00062A2D"/>
    <w:rsid w:val="00066A54"/>
    <w:rsid w:val="0006748F"/>
    <w:rsid w:val="00067602"/>
    <w:rsid w:val="0007065E"/>
    <w:rsid w:val="00070847"/>
    <w:rsid w:val="0007139D"/>
    <w:rsid w:val="000751FF"/>
    <w:rsid w:val="00075797"/>
    <w:rsid w:val="00075D2D"/>
    <w:rsid w:val="00075FA4"/>
    <w:rsid w:val="0007665C"/>
    <w:rsid w:val="00080C66"/>
    <w:rsid w:val="00081894"/>
    <w:rsid w:val="00085084"/>
    <w:rsid w:val="00086A28"/>
    <w:rsid w:val="00087339"/>
    <w:rsid w:val="00090BB9"/>
    <w:rsid w:val="0009119E"/>
    <w:rsid w:val="00093133"/>
    <w:rsid w:val="000966FE"/>
    <w:rsid w:val="00096EA4"/>
    <w:rsid w:val="0009793D"/>
    <w:rsid w:val="000A0AE1"/>
    <w:rsid w:val="000A25C3"/>
    <w:rsid w:val="000A4688"/>
    <w:rsid w:val="000A5D5F"/>
    <w:rsid w:val="000A679D"/>
    <w:rsid w:val="000B35E2"/>
    <w:rsid w:val="000B7D7D"/>
    <w:rsid w:val="000C1196"/>
    <w:rsid w:val="000C6436"/>
    <w:rsid w:val="000C6530"/>
    <w:rsid w:val="000D1044"/>
    <w:rsid w:val="000D44DC"/>
    <w:rsid w:val="000D4E0B"/>
    <w:rsid w:val="000D7393"/>
    <w:rsid w:val="000E0B81"/>
    <w:rsid w:val="000E1638"/>
    <w:rsid w:val="000E2408"/>
    <w:rsid w:val="000E271D"/>
    <w:rsid w:val="000E29D2"/>
    <w:rsid w:val="000E3358"/>
    <w:rsid w:val="000E555C"/>
    <w:rsid w:val="000E62EA"/>
    <w:rsid w:val="000E6E9D"/>
    <w:rsid w:val="000F06B7"/>
    <w:rsid w:val="000F136B"/>
    <w:rsid w:val="000F34AC"/>
    <w:rsid w:val="000F3A5A"/>
    <w:rsid w:val="000F4CD3"/>
    <w:rsid w:val="000F55D1"/>
    <w:rsid w:val="000F55EB"/>
    <w:rsid w:val="000F6231"/>
    <w:rsid w:val="001005EF"/>
    <w:rsid w:val="001014FD"/>
    <w:rsid w:val="00101A23"/>
    <w:rsid w:val="001049CE"/>
    <w:rsid w:val="00104C53"/>
    <w:rsid w:val="00105941"/>
    <w:rsid w:val="00110B4F"/>
    <w:rsid w:val="0011103F"/>
    <w:rsid w:val="00116A88"/>
    <w:rsid w:val="00117061"/>
    <w:rsid w:val="00117F3C"/>
    <w:rsid w:val="00124DB4"/>
    <w:rsid w:val="00125EAE"/>
    <w:rsid w:val="00127513"/>
    <w:rsid w:val="00130C9D"/>
    <w:rsid w:val="00130DF6"/>
    <w:rsid w:val="0013261D"/>
    <w:rsid w:val="00132A8A"/>
    <w:rsid w:val="00142A3E"/>
    <w:rsid w:val="0014462C"/>
    <w:rsid w:val="00145023"/>
    <w:rsid w:val="00154173"/>
    <w:rsid w:val="001547D5"/>
    <w:rsid w:val="00155E52"/>
    <w:rsid w:val="0015607D"/>
    <w:rsid w:val="00157FA6"/>
    <w:rsid w:val="001620A7"/>
    <w:rsid w:val="001650CE"/>
    <w:rsid w:val="00166D4C"/>
    <w:rsid w:val="00170540"/>
    <w:rsid w:val="00171729"/>
    <w:rsid w:val="00173468"/>
    <w:rsid w:val="00174144"/>
    <w:rsid w:val="001747DA"/>
    <w:rsid w:val="0018146B"/>
    <w:rsid w:val="00183454"/>
    <w:rsid w:val="0018439E"/>
    <w:rsid w:val="00185E71"/>
    <w:rsid w:val="001876E5"/>
    <w:rsid w:val="00193F95"/>
    <w:rsid w:val="00194CC5"/>
    <w:rsid w:val="00195927"/>
    <w:rsid w:val="0019683D"/>
    <w:rsid w:val="001A40FF"/>
    <w:rsid w:val="001A416D"/>
    <w:rsid w:val="001A6008"/>
    <w:rsid w:val="001B1D84"/>
    <w:rsid w:val="001B2701"/>
    <w:rsid w:val="001B2EB1"/>
    <w:rsid w:val="001B34E2"/>
    <w:rsid w:val="001B4CF5"/>
    <w:rsid w:val="001B61BB"/>
    <w:rsid w:val="001B66B9"/>
    <w:rsid w:val="001B7B38"/>
    <w:rsid w:val="001B7C77"/>
    <w:rsid w:val="001B7EFC"/>
    <w:rsid w:val="001C1E73"/>
    <w:rsid w:val="001C291D"/>
    <w:rsid w:val="001C2ADB"/>
    <w:rsid w:val="001C2D63"/>
    <w:rsid w:val="001C42F5"/>
    <w:rsid w:val="001C46ED"/>
    <w:rsid w:val="001C76B5"/>
    <w:rsid w:val="001C7B30"/>
    <w:rsid w:val="001D0D8B"/>
    <w:rsid w:val="001D1CDC"/>
    <w:rsid w:val="001D31E7"/>
    <w:rsid w:val="001D4BC3"/>
    <w:rsid w:val="001D5506"/>
    <w:rsid w:val="001D7866"/>
    <w:rsid w:val="001D7A1F"/>
    <w:rsid w:val="001E157A"/>
    <w:rsid w:val="001E26A1"/>
    <w:rsid w:val="001E363B"/>
    <w:rsid w:val="001E3DFC"/>
    <w:rsid w:val="001E7B59"/>
    <w:rsid w:val="001F05AC"/>
    <w:rsid w:val="001F094E"/>
    <w:rsid w:val="001F207C"/>
    <w:rsid w:val="001F364A"/>
    <w:rsid w:val="001F38D6"/>
    <w:rsid w:val="001F4D7B"/>
    <w:rsid w:val="001F5438"/>
    <w:rsid w:val="001F5DD9"/>
    <w:rsid w:val="001F76D6"/>
    <w:rsid w:val="001F7CBD"/>
    <w:rsid w:val="002004EF"/>
    <w:rsid w:val="00200A39"/>
    <w:rsid w:val="00201878"/>
    <w:rsid w:val="00201A48"/>
    <w:rsid w:val="00202010"/>
    <w:rsid w:val="002023EC"/>
    <w:rsid w:val="002046DA"/>
    <w:rsid w:val="002058AC"/>
    <w:rsid w:val="002065D2"/>
    <w:rsid w:val="0020744A"/>
    <w:rsid w:val="0020749E"/>
    <w:rsid w:val="00210454"/>
    <w:rsid w:val="002113E4"/>
    <w:rsid w:val="002118DB"/>
    <w:rsid w:val="0021228D"/>
    <w:rsid w:val="00212AA6"/>
    <w:rsid w:val="00212D7B"/>
    <w:rsid w:val="00213877"/>
    <w:rsid w:val="00217E8F"/>
    <w:rsid w:val="00220B8D"/>
    <w:rsid w:val="00220FF8"/>
    <w:rsid w:val="00221A20"/>
    <w:rsid w:val="002243DB"/>
    <w:rsid w:val="00226BF5"/>
    <w:rsid w:val="00227802"/>
    <w:rsid w:val="00227CEA"/>
    <w:rsid w:val="00230DF8"/>
    <w:rsid w:val="00232802"/>
    <w:rsid w:val="00233515"/>
    <w:rsid w:val="0023529F"/>
    <w:rsid w:val="002415F5"/>
    <w:rsid w:val="00242A27"/>
    <w:rsid w:val="00243CD6"/>
    <w:rsid w:val="00243DF9"/>
    <w:rsid w:val="00244301"/>
    <w:rsid w:val="002446C0"/>
    <w:rsid w:val="0025153A"/>
    <w:rsid w:val="00251DD6"/>
    <w:rsid w:val="002527A5"/>
    <w:rsid w:val="0025450E"/>
    <w:rsid w:val="00255D04"/>
    <w:rsid w:val="0025673F"/>
    <w:rsid w:val="00257B5E"/>
    <w:rsid w:val="00260BC8"/>
    <w:rsid w:val="00261200"/>
    <w:rsid w:val="00261772"/>
    <w:rsid w:val="00261CA5"/>
    <w:rsid w:val="002644ED"/>
    <w:rsid w:val="00265104"/>
    <w:rsid w:val="002668F3"/>
    <w:rsid w:val="00270409"/>
    <w:rsid w:val="00271E92"/>
    <w:rsid w:val="002767E8"/>
    <w:rsid w:val="00276FA3"/>
    <w:rsid w:val="002778C8"/>
    <w:rsid w:val="00277D6D"/>
    <w:rsid w:val="00282AF8"/>
    <w:rsid w:val="00282B5E"/>
    <w:rsid w:val="00282C17"/>
    <w:rsid w:val="00283EB6"/>
    <w:rsid w:val="002849EE"/>
    <w:rsid w:val="00286268"/>
    <w:rsid w:val="002910AA"/>
    <w:rsid w:val="0029213F"/>
    <w:rsid w:val="002921BE"/>
    <w:rsid w:val="00293677"/>
    <w:rsid w:val="0029487B"/>
    <w:rsid w:val="00294D5E"/>
    <w:rsid w:val="00295718"/>
    <w:rsid w:val="00297F9C"/>
    <w:rsid w:val="002A1C7D"/>
    <w:rsid w:val="002A65B1"/>
    <w:rsid w:val="002A7E30"/>
    <w:rsid w:val="002B044A"/>
    <w:rsid w:val="002B2280"/>
    <w:rsid w:val="002B2762"/>
    <w:rsid w:val="002B2C65"/>
    <w:rsid w:val="002B519E"/>
    <w:rsid w:val="002B78E2"/>
    <w:rsid w:val="002B7C52"/>
    <w:rsid w:val="002C32E0"/>
    <w:rsid w:val="002C4295"/>
    <w:rsid w:val="002C50BB"/>
    <w:rsid w:val="002C63A8"/>
    <w:rsid w:val="002C671A"/>
    <w:rsid w:val="002C7D41"/>
    <w:rsid w:val="002D0720"/>
    <w:rsid w:val="002D085E"/>
    <w:rsid w:val="002D0D41"/>
    <w:rsid w:val="002D1BEB"/>
    <w:rsid w:val="002D23E5"/>
    <w:rsid w:val="002D5AC2"/>
    <w:rsid w:val="002E041D"/>
    <w:rsid w:val="002E0A95"/>
    <w:rsid w:val="002E0E02"/>
    <w:rsid w:val="002E3778"/>
    <w:rsid w:val="002E3A03"/>
    <w:rsid w:val="002E541E"/>
    <w:rsid w:val="002E590E"/>
    <w:rsid w:val="002E658D"/>
    <w:rsid w:val="002F2FF5"/>
    <w:rsid w:val="002F3686"/>
    <w:rsid w:val="00301096"/>
    <w:rsid w:val="0030209E"/>
    <w:rsid w:val="003058EA"/>
    <w:rsid w:val="00312149"/>
    <w:rsid w:val="0031394D"/>
    <w:rsid w:val="00313C7F"/>
    <w:rsid w:val="00314902"/>
    <w:rsid w:val="00314ACA"/>
    <w:rsid w:val="003164FE"/>
    <w:rsid w:val="0032090F"/>
    <w:rsid w:val="00320B07"/>
    <w:rsid w:val="00320EDC"/>
    <w:rsid w:val="00322158"/>
    <w:rsid w:val="0032490A"/>
    <w:rsid w:val="003249B5"/>
    <w:rsid w:val="00324EF5"/>
    <w:rsid w:val="00325B58"/>
    <w:rsid w:val="00325B85"/>
    <w:rsid w:val="00325F94"/>
    <w:rsid w:val="0032659B"/>
    <w:rsid w:val="00326779"/>
    <w:rsid w:val="003317CB"/>
    <w:rsid w:val="0033284E"/>
    <w:rsid w:val="00333514"/>
    <w:rsid w:val="003344DE"/>
    <w:rsid w:val="0034135B"/>
    <w:rsid w:val="00341BEB"/>
    <w:rsid w:val="0034371C"/>
    <w:rsid w:val="00344BC6"/>
    <w:rsid w:val="0034511C"/>
    <w:rsid w:val="00345B60"/>
    <w:rsid w:val="00346E9D"/>
    <w:rsid w:val="00347132"/>
    <w:rsid w:val="003504BF"/>
    <w:rsid w:val="00351163"/>
    <w:rsid w:val="00351A91"/>
    <w:rsid w:val="003532D4"/>
    <w:rsid w:val="00353BE1"/>
    <w:rsid w:val="00355386"/>
    <w:rsid w:val="003554DC"/>
    <w:rsid w:val="003555CD"/>
    <w:rsid w:val="00356DA7"/>
    <w:rsid w:val="00357F7E"/>
    <w:rsid w:val="00361D93"/>
    <w:rsid w:val="0036224C"/>
    <w:rsid w:val="00362E76"/>
    <w:rsid w:val="00364B79"/>
    <w:rsid w:val="00366BCA"/>
    <w:rsid w:val="003677C1"/>
    <w:rsid w:val="00367BD8"/>
    <w:rsid w:val="003705CC"/>
    <w:rsid w:val="00370F5C"/>
    <w:rsid w:val="00371E53"/>
    <w:rsid w:val="00380EF4"/>
    <w:rsid w:val="00381167"/>
    <w:rsid w:val="0038281F"/>
    <w:rsid w:val="00383BB1"/>
    <w:rsid w:val="00385BB1"/>
    <w:rsid w:val="00385FA4"/>
    <w:rsid w:val="003868B5"/>
    <w:rsid w:val="00390A9B"/>
    <w:rsid w:val="00394F1E"/>
    <w:rsid w:val="00397C73"/>
    <w:rsid w:val="003A0628"/>
    <w:rsid w:val="003A3028"/>
    <w:rsid w:val="003A3303"/>
    <w:rsid w:val="003A3F59"/>
    <w:rsid w:val="003A6A16"/>
    <w:rsid w:val="003B1254"/>
    <w:rsid w:val="003B2934"/>
    <w:rsid w:val="003B3F19"/>
    <w:rsid w:val="003B456F"/>
    <w:rsid w:val="003B579E"/>
    <w:rsid w:val="003B5DB0"/>
    <w:rsid w:val="003C04F3"/>
    <w:rsid w:val="003C3329"/>
    <w:rsid w:val="003C4D7A"/>
    <w:rsid w:val="003C7390"/>
    <w:rsid w:val="003D1659"/>
    <w:rsid w:val="003D3A65"/>
    <w:rsid w:val="003D48BA"/>
    <w:rsid w:val="003D4D60"/>
    <w:rsid w:val="003D63A2"/>
    <w:rsid w:val="003D7B2F"/>
    <w:rsid w:val="003E344C"/>
    <w:rsid w:val="003F07D6"/>
    <w:rsid w:val="003F1905"/>
    <w:rsid w:val="003F1F7D"/>
    <w:rsid w:val="003F61BB"/>
    <w:rsid w:val="003F7B79"/>
    <w:rsid w:val="00400FF4"/>
    <w:rsid w:val="004043E9"/>
    <w:rsid w:val="00405D26"/>
    <w:rsid w:val="00410D60"/>
    <w:rsid w:val="00412652"/>
    <w:rsid w:val="004129D5"/>
    <w:rsid w:val="00413B0A"/>
    <w:rsid w:val="004148B2"/>
    <w:rsid w:val="00421CFA"/>
    <w:rsid w:val="00422541"/>
    <w:rsid w:val="0042482D"/>
    <w:rsid w:val="00430CC2"/>
    <w:rsid w:val="00430EC9"/>
    <w:rsid w:val="0043114D"/>
    <w:rsid w:val="00433558"/>
    <w:rsid w:val="004338DB"/>
    <w:rsid w:val="00436D2F"/>
    <w:rsid w:val="0044027F"/>
    <w:rsid w:val="0044268D"/>
    <w:rsid w:val="0044280A"/>
    <w:rsid w:val="0044290C"/>
    <w:rsid w:val="00444531"/>
    <w:rsid w:val="00446916"/>
    <w:rsid w:val="00446BC2"/>
    <w:rsid w:val="004477DE"/>
    <w:rsid w:val="004526FB"/>
    <w:rsid w:val="00453265"/>
    <w:rsid w:val="00454F7A"/>
    <w:rsid w:val="004563DD"/>
    <w:rsid w:val="00456922"/>
    <w:rsid w:val="00460652"/>
    <w:rsid w:val="00461290"/>
    <w:rsid w:val="00463B17"/>
    <w:rsid w:val="00463CE9"/>
    <w:rsid w:val="00464A92"/>
    <w:rsid w:val="00466C9A"/>
    <w:rsid w:val="00467799"/>
    <w:rsid w:val="00473644"/>
    <w:rsid w:val="00474B76"/>
    <w:rsid w:val="00477ABF"/>
    <w:rsid w:val="00480229"/>
    <w:rsid w:val="004816A0"/>
    <w:rsid w:val="00481B5A"/>
    <w:rsid w:val="00481C50"/>
    <w:rsid w:val="00485D6C"/>
    <w:rsid w:val="00486F81"/>
    <w:rsid w:val="00487A27"/>
    <w:rsid w:val="004A044F"/>
    <w:rsid w:val="004A16DB"/>
    <w:rsid w:val="004A1A01"/>
    <w:rsid w:val="004A23F7"/>
    <w:rsid w:val="004A31CF"/>
    <w:rsid w:val="004A52B4"/>
    <w:rsid w:val="004A5669"/>
    <w:rsid w:val="004A66E0"/>
    <w:rsid w:val="004B0DC8"/>
    <w:rsid w:val="004B10F3"/>
    <w:rsid w:val="004B12DB"/>
    <w:rsid w:val="004B30FD"/>
    <w:rsid w:val="004B47D9"/>
    <w:rsid w:val="004B4EBC"/>
    <w:rsid w:val="004B5A43"/>
    <w:rsid w:val="004B7E55"/>
    <w:rsid w:val="004C179C"/>
    <w:rsid w:val="004C59A8"/>
    <w:rsid w:val="004C7003"/>
    <w:rsid w:val="004D1EA3"/>
    <w:rsid w:val="004D44C3"/>
    <w:rsid w:val="004D733B"/>
    <w:rsid w:val="004E0B78"/>
    <w:rsid w:val="004E161A"/>
    <w:rsid w:val="004E5F6F"/>
    <w:rsid w:val="004E64DE"/>
    <w:rsid w:val="004E7137"/>
    <w:rsid w:val="004F09C1"/>
    <w:rsid w:val="004F2F2D"/>
    <w:rsid w:val="004F5049"/>
    <w:rsid w:val="004F5FC1"/>
    <w:rsid w:val="0050110E"/>
    <w:rsid w:val="0050282B"/>
    <w:rsid w:val="00502D70"/>
    <w:rsid w:val="00503097"/>
    <w:rsid w:val="00504A51"/>
    <w:rsid w:val="00505605"/>
    <w:rsid w:val="005056F1"/>
    <w:rsid w:val="0050752C"/>
    <w:rsid w:val="00511D19"/>
    <w:rsid w:val="0051217F"/>
    <w:rsid w:val="005173A5"/>
    <w:rsid w:val="0052329B"/>
    <w:rsid w:val="00523CAF"/>
    <w:rsid w:val="00523E22"/>
    <w:rsid w:val="005244C5"/>
    <w:rsid w:val="00527DE7"/>
    <w:rsid w:val="0053233E"/>
    <w:rsid w:val="00535D92"/>
    <w:rsid w:val="005371C1"/>
    <w:rsid w:val="005376BF"/>
    <w:rsid w:val="00541CC5"/>
    <w:rsid w:val="005431EB"/>
    <w:rsid w:val="005437C4"/>
    <w:rsid w:val="00544275"/>
    <w:rsid w:val="005448E8"/>
    <w:rsid w:val="00547690"/>
    <w:rsid w:val="00550A51"/>
    <w:rsid w:val="0055153E"/>
    <w:rsid w:val="00553727"/>
    <w:rsid w:val="0055448C"/>
    <w:rsid w:val="00555B3C"/>
    <w:rsid w:val="00566460"/>
    <w:rsid w:val="00570C39"/>
    <w:rsid w:val="005750AF"/>
    <w:rsid w:val="0057639F"/>
    <w:rsid w:val="0057647A"/>
    <w:rsid w:val="00576724"/>
    <w:rsid w:val="00576CE7"/>
    <w:rsid w:val="00581944"/>
    <w:rsid w:val="00582E1B"/>
    <w:rsid w:val="00583A83"/>
    <w:rsid w:val="00584E82"/>
    <w:rsid w:val="00587B4B"/>
    <w:rsid w:val="00587C8E"/>
    <w:rsid w:val="00590483"/>
    <w:rsid w:val="005913B6"/>
    <w:rsid w:val="005944A3"/>
    <w:rsid w:val="0059669A"/>
    <w:rsid w:val="005977F8"/>
    <w:rsid w:val="00597E56"/>
    <w:rsid w:val="005A08ED"/>
    <w:rsid w:val="005A33C1"/>
    <w:rsid w:val="005A59F3"/>
    <w:rsid w:val="005B101E"/>
    <w:rsid w:val="005B21D4"/>
    <w:rsid w:val="005B2AB0"/>
    <w:rsid w:val="005B351A"/>
    <w:rsid w:val="005B39A8"/>
    <w:rsid w:val="005B69FD"/>
    <w:rsid w:val="005C02F6"/>
    <w:rsid w:val="005C03BB"/>
    <w:rsid w:val="005C2CD6"/>
    <w:rsid w:val="005C3C84"/>
    <w:rsid w:val="005C47A6"/>
    <w:rsid w:val="005C4D64"/>
    <w:rsid w:val="005C545F"/>
    <w:rsid w:val="005D0A75"/>
    <w:rsid w:val="005D1244"/>
    <w:rsid w:val="005D1ED0"/>
    <w:rsid w:val="005D4549"/>
    <w:rsid w:val="005D45D5"/>
    <w:rsid w:val="005D5366"/>
    <w:rsid w:val="005D57E4"/>
    <w:rsid w:val="005D602A"/>
    <w:rsid w:val="005E2204"/>
    <w:rsid w:val="005E313D"/>
    <w:rsid w:val="005E3EBA"/>
    <w:rsid w:val="005E3F66"/>
    <w:rsid w:val="005E6228"/>
    <w:rsid w:val="005E6527"/>
    <w:rsid w:val="005F446C"/>
    <w:rsid w:val="005F503C"/>
    <w:rsid w:val="005F5F30"/>
    <w:rsid w:val="00602CC8"/>
    <w:rsid w:val="00602F6D"/>
    <w:rsid w:val="00604D0F"/>
    <w:rsid w:val="0060677D"/>
    <w:rsid w:val="0061291E"/>
    <w:rsid w:val="00612CCF"/>
    <w:rsid w:val="00613C28"/>
    <w:rsid w:val="00614DB2"/>
    <w:rsid w:val="0061546C"/>
    <w:rsid w:val="0061657C"/>
    <w:rsid w:val="0061690D"/>
    <w:rsid w:val="00621BEA"/>
    <w:rsid w:val="00621D43"/>
    <w:rsid w:val="00621E74"/>
    <w:rsid w:val="006251EB"/>
    <w:rsid w:val="006263F6"/>
    <w:rsid w:val="00626598"/>
    <w:rsid w:val="006267C1"/>
    <w:rsid w:val="006309CE"/>
    <w:rsid w:val="00631C6D"/>
    <w:rsid w:val="00634979"/>
    <w:rsid w:val="00634BE4"/>
    <w:rsid w:val="0063524C"/>
    <w:rsid w:val="0064143C"/>
    <w:rsid w:val="00641B66"/>
    <w:rsid w:val="00643F41"/>
    <w:rsid w:val="00647319"/>
    <w:rsid w:val="00650D26"/>
    <w:rsid w:val="00650D9A"/>
    <w:rsid w:val="006510C6"/>
    <w:rsid w:val="00651CAF"/>
    <w:rsid w:val="00656209"/>
    <w:rsid w:val="006573B9"/>
    <w:rsid w:val="006575CA"/>
    <w:rsid w:val="0066275D"/>
    <w:rsid w:val="00662E90"/>
    <w:rsid w:val="00667A15"/>
    <w:rsid w:val="00671ACC"/>
    <w:rsid w:val="00671CDC"/>
    <w:rsid w:val="0067562D"/>
    <w:rsid w:val="006824F2"/>
    <w:rsid w:val="0068613B"/>
    <w:rsid w:val="00686B4B"/>
    <w:rsid w:val="006913B3"/>
    <w:rsid w:val="00691827"/>
    <w:rsid w:val="00691D79"/>
    <w:rsid w:val="006920D8"/>
    <w:rsid w:val="0069257F"/>
    <w:rsid w:val="00693626"/>
    <w:rsid w:val="00693E62"/>
    <w:rsid w:val="00695E90"/>
    <w:rsid w:val="0069684C"/>
    <w:rsid w:val="00697B69"/>
    <w:rsid w:val="006A2CDA"/>
    <w:rsid w:val="006A33EF"/>
    <w:rsid w:val="006A4F3A"/>
    <w:rsid w:val="006B1EE2"/>
    <w:rsid w:val="006B3713"/>
    <w:rsid w:val="006B4821"/>
    <w:rsid w:val="006B6AC2"/>
    <w:rsid w:val="006B729E"/>
    <w:rsid w:val="006B79D0"/>
    <w:rsid w:val="006C06AE"/>
    <w:rsid w:val="006C121C"/>
    <w:rsid w:val="006C1FC2"/>
    <w:rsid w:val="006C2DF1"/>
    <w:rsid w:val="006C486E"/>
    <w:rsid w:val="006D1846"/>
    <w:rsid w:val="006D67D5"/>
    <w:rsid w:val="006D6ED8"/>
    <w:rsid w:val="006E0782"/>
    <w:rsid w:val="006E260D"/>
    <w:rsid w:val="006E3C67"/>
    <w:rsid w:val="006E4E9C"/>
    <w:rsid w:val="006E5A5B"/>
    <w:rsid w:val="006F0B04"/>
    <w:rsid w:val="006F4809"/>
    <w:rsid w:val="006F75E5"/>
    <w:rsid w:val="006F7693"/>
    <w:rsid w:val="00700324"/>
    <w:rsid w:val="00705902"/>
    <w:rsid w:val="00710EA4"/>
    <w:rsid w:val="00712585"/>
    <w:rsid w:val="00714042"/>
    <w:rsid w:val="007142B8"/>
    <w:rsid w:val="00715359"/>
    <w:rsid w:val="00715E62"/>
    <w:rsid w:val="007169D7"/>
    <w:rsid w:val="007171BB"/>
    <w:rsid w:val="007244CD"/>
    <w:rsid w:val="00725B4A"/>
    <w:rsid w:val="00727167"/>
    <w:rsid w:val="007313E0"/>
    <w:rsid w:val="00733038"/>
    <w:rsid w:val="00737779"/>
    <w:rsid w:val="00737831"/>
    <w:rsid w:val="0074146E"/>
    <w:rsid w:val="00741996"/>
    <w:rsid w:val="007449E4"/>
    <w:rsid w:val="0074621F"/>
    <w:rsid w:val="00747A3B"/>
    <w:rsid w:val="00750C6E"/>
    <w:rsid w:val="00751CC2"/>
    <w:rsid w:val="00752AD2"/>
    <w:rsid w:val="00754788"/>
    <w:rsid w:val="00754D7E"/>
    <w:rsid w:val="007554F1"/>
    <w:rsid w:val="007563CA"/>
    <w:rsid w:val="0076039D"/>
    <w:rsid w:val="00761EE0"/>
    <w:rsid w:val="007627A6"/>
    <w:rsid w:val="007664F8"/>
    <w:rsid w:val="0076689C"/>
    <w:rsid w:val="007672A2"/>
    <w:rsid w:val="007732BF"/>
    <w:rsid w:val="007803A9"/>
    <w:rsid w:val="00782128"/>
    <w:rsid w:val="00783EBF"/>
    <w:rsid w:val="0078624E"/>
    <w:rsid w:val="007869BD"/>
    <w:rsid w:val="00787831"/>
    <w:rsid w:val="00792748"/>
    <w:rsid w:val="00792AC3"/>
    <w:rsid w:val="00795C38"/>
    <w:rsid w:val="00796C50"/>
    <w:rsid w:val="007A3497"/>
    <w:rsid w:val="007A4B3D"/>
    <w:rsid w:val="007A4F28"/>
    <w:rsid w:val="007A63F3"/>
    <w:rsid w:val="007A654B"/>
    <w:rsid w:val="007B0CCA"/>
    <w:rsid w:val="007B140A"/>
    <w:rsid w:val="007B1B5D"/>
    <w:rsid w:val="007B50DC"/>
    <w:rsid w:val="007B550F"/>
    <w:rsid w:val="007B568D"/>
    <w:rsid w:val="007B5F03"/>
    <w:rsid w:val="007C0AC2"/>
    <w:rsid w:val="007C0AD5"/>
    <w:rsid w:val="007C14CC"/>
    <w:rsid w:val="007C2F2A"/>
    <w:rsid w:val="007C40F6"/>
    <w:rsid w:val="007C4DB9"/>
    <w:rsid w:val="007C5674"/>
    <w:rsid w:val="007C5AA7"/>
    <w:rsid w:val="007C6CA6"/>
    <w:rsid w:val="007C7DF3"/>
    <w:rsid w:val="007D02E1"/>
    <w:rsid w:val="007D04EF"/>
    <w:rsid w:val="007D0CAD"/>
    <w:rsid w:val="007D2A9C"/>
    <w:rsid w:val="007D2EDF"/>
    <w:rsid w:val="007E11A8"/>
    <w:rsid w:val="007E3A02"/>
    <w:rsid w:val="007E49DC"/>
    <w:rsid w:val="007E733B"/>
    <w:rsid w:val="007F29A1"/>
    <w:rsid w:val="007F32AF"/>
    <w:rsid w:val="007F4C3B"/>
    <w:rsid w:val="007F6893"/>
    <w:rsid w:val="008018C4"/>
    <w:rsid w:val="00801B88"/>
    <w:rsid w:val="0080517D"/>
    <w:rsid w:val="0080530F"/>
    <w:rsid w:val="00806FBD"/>
    <w:rsid w:val="00807A66"/>
    <w:rsid w:val="008116FF"/>
    <w:rsid w:val="00812E91"/>
    <w:rsid w:val="008139D9"/>
    <w:rsid w:val="008151B4"/>
    <w:rsid w:val="008166B9"/>
    <w:rsid w:val="00816C30"/>
    <w:rsid w:val="00820495"/>
    <w:rsid w:val="008215D3"/>
    <w:rsid w:val="008226AF"/>
    <w:rsid w:val="00824295"/>
    <w:rsid w:val="0082497C"/>
    <w:rsid w:val="008263CB"/>
    <w:rsid w:val="0083156E"/>
    <w:rsid w:val="008330EF"/>
    <w:rsid w:val="00844632"/>
    <w:rsid w:val="008523A1"/>
    <w:rsid w:val="00853129"/>
    <w:rsid w:val="00853981"/>
    <w:rsid w:val="00854EB2"/>
    <w:rsid w:val="00857DD4"/>
    <w:rsid w:val="008604DF"/>
    <w:rsid w:val="0086191B"/>
    <w:rsid w:val="008657D7"/>
    <w:rsid w:val="0086767B"/>
    <w:rsid w:val="00870445"/>
    <w:rsid w:val="00870BB9"/>
    <w:rsid w:val="00873A86"/>
    <w:rsid w:val="00877904"/>
    <w:rsid w:val="008803DF"/>
    <w:rsid w:val="008846AF"/>
    <w:rsid w:val="0088789C"/>
    <w:rsid w:val="00891925"/>
    <w:rsid w:val="008922B9"/>
    <w:rsid w:val="008928AB"/>
    <w:rsid w:val="008962D2"/>
    <w:rsid w:val="008A0B8B"/>
    <w:rsid w:val="008A0E49"/>
    <w:rsid w:val="008A2B06"/>
    <w:rsid w:val="008A33A9"/>
    <w:rsid w:val="008A3BFD"/>
    <w:rsid w:val="008A5A7F"/>
    <w:rsid w:val="008A6B90"/>
    <w:rsid w:val="008B39BD"/>
    <w:rsid w:val="008B727B"/>
    <w:rsid w:val="008C1383"/>
    <w:rsid w:val="008C26F3"/>
    <w:rsid w:val="008C3DC7"/>
    <w:rsid w:val="008C545D"/>
    <w:rsid w:val="008D1A55"/>
    <w:rsid w:val="008D26ED"/>
    <w:rsid w:val="008D7321"/>
    <w:rsid w:val="008E14C5"/>
    <w:rsid w:val="008E1D9A"/>
    <w:rsid w:val="008E21C0"/>
    <w:rsid w:val="008E2A88"/>
    <w:rsid w:val="008E2FD9"/>
    <w:rsid w:val="008E3141"/>
    <w:rsid w:val="008E53D2"/>
    <w:rsid w:val="008E5857"/>
    <w:rsid w:val="008E5E0C"/>
    <w:rsid w:val="008E7C2B"/>
    <w:rsid w:val="008F196D"/>
    <w:rsid w:val="008F4AAC"/>
    <w:rsid w:val="009014AC"/>
    <w:rsid w:val="00902B61"/>
    <w:rsid w:val="00903892"/>
    <w:rsid w:val="00905983"/>
    <w:rsid w:val="00907FF7"/>
    <w:rsid w:val="009104C4"/>
    <w:rsid w:val="0091060B"/>
    <w:rsid w:val="00912DCE"/>
    <w:rsid w:val="0091357E"/>
    <w:rsid w:val="0091616E"/>
    <w:rsid w:val="00917747"/>
    <w:rsid w:val="00921FE8"/>
    <w:rsid w:val="00922EDE"/>
    <w:rsid w:val="00923EBD"/>
    <w:rsid w:val="00924321"/>
    <w:rsid w:val="0092537A"/>
    <w:rsid w:val="00925ECD"/>
    <w:rsid w:val="00926622"/>
    <w:rsid w:val="00927A52"/>
    <w:rsid w:val="0093232C"/>
    <w:rsid w:val="009329A9"/>
    <w:rsid w:val="009334A8"/>
    <w:rsid w:val="00934FA0"/>
    <w:rsid w:val="00935143"/>
    <w:rsid w:val="009372F3"/>
    <w:rsid w:val="00941011"/>
    <w:rsid w:val="0094753B"/>
    <w:rsid w:val="00950745"/>
    <w:rsid w:val="009518A5"/>
    <w:rsid w:val="00961C03"/>
    <w:rsid w:val="009623D7"/>
    <w:rsid w:val="009643AE"/>
    <w:rsid w:val="0096443E"/>
    <w:rsid w:val="009659E3"/>
    <w:rsid w:val="00966C10"/>
    <w:rsid w:val="00966C13"/>
    <w:rsid w:val="00967B9F"/>
    <w:rsid w:val="00970667"/>
    <w:rsid w:val="00972EAD"/>
    <w:rsid w:val="009730D4"/>
    <w:rsid w:val="009772DA"/>
    <w:rsid w:val="009776A9"/>
    <w:rsid w:val="00983AF0"/>
    <w:rsid w:val="00985B21"/>
    <w:rsid w:val="00985DFB"/>
    <w:rsid w:val="00990C7B"/>
    <w:rsid w:val="00991578"/>
    <w:rsid w:val="009919F2"/>
    <w:rsid w:val="0099458A"/>
    <w:rsid w:val="009A1D0A"/>
    <w:rsid w:val="009A2D0C"/>
    <w:rsid w:val="009A4963"/>
    <w:rsid w:val="009A5BA3"/>
    <w:rsid w:val="009A74E3"/>
    <w:rsid w:val="009B1EEA"/>
    <w:rsid w:val="009B1F70"/>
    <w:rsid w:val="009B25B6"/>
    <w:rsid w:val="009B2E80"/>
    <w:rsid w:val="009B506C"/>
    <w:rsid w:val="009B6099"/>
    <w:rsid w:val="009B6F3D"/>
    <w:rsid w:val="009C3AD0"/>
    <w:rsid w:val="009C51CF"/>
    <w:rsid w:val="009C534A"/>
    <w:rsid w:val="009D306F"/>
    <w:rsid w:val="009D5405"/>
    <w:rsid w:val="009D5BFF"/>
    <w:rsid w:val="009D6C94"/>
    <w:rsid w:val="009E1F08"/>
    <w:rsid w:val="009E295A"/>
    <w:rsid w:val="009E38BC"/>
    <w:rsid w:val="009E7649"/>
    <w:rsid w:val="009F1070"/>
    <w:rsid w:val="009F16F4"/>
    <w:rsid w:val="009F273A"/>
    <w:rsid w:val="009F478E"/>
    <w:rsid w:val="009F47B7"/>
    <w:rsid w:val="009F530E"/>
    <w:rsid w:val="00A017B5"/>
    <w:rsid w:val="00A01F80"/>
    <w:rsid w:val="00A02598"/>
    <w:rsid w:val="00A0459D"/>
    <w:rsid w:val="00A056FF"/>
    <w:rsid w:val="00A12483"/>
    <w:rsid w:val="00A127CC"/>
    <w:rsid w:val="00A12905"/>
    <w:rsid w:val="00A12AB2"/>
    <w:rsid w:val="00A144F9"/>
    <w:rsid w:val="00A17F4A"/>
    <w:rsid w:val="00A2169B"/>
    <w:rsid w:val="00A23347"/>
    <w:rsid w:val="00A237CB"/>
    <w:rsid w:val="00A23D9B"/>
    <w:rsid w:val="00A27BEF"/>
    <w:rsid w:val="00A3410C"/>
    <w:rsid w:val="00A34B5D"/>
    <w:rsid w:val="00A35EBA"/>
    <w:rsid w:val="00A40FCC"/>
    <w:rsid w:val="00A41BA8"/>
    <w:rsid w:val="00A4286D"/>
    <w:rsid w:val="00A4469A"/>
    <w:rsid w:val="00A44CFB"/>
    <w:rsid w:val="00A51162"/>
    <w:rsid w:val="00A51F2F"/>
    <w:rsid w:val="00A55E49"/>
    <w:rsid w:val="00A60CAD"/>
    <w:rsid w:val="00A6168F"/>
    <w:rsid w:val="00A65C24"/>
    <w:rsid w:val="00A66AE7"/>
    <w:rsid w:val="00A66C5E"/>
    <w:rsid w:val="00A67016"/>
    <w:rsid w:val="00A7036B"/>
    <w:rsid w:val="00A72054"/>
    <w:rsid w:val="00A740BA"/>
    <w:rsid w:val="00A76E68"/>
    <w:rsid w:val="00A8297B"/>
    <w:rsid w:val="00A83B02"/>
    <w:rsid w:val="00A8441C"/>
    <w:rsid w:val="00A85FF7"/>
    <w:rsid w:val="00A875F1"/>
    <w:rsid w:val="00A90F20"/>
    <w:rsid w:val="00A914D0"/>
    <w:rsid w:val="00AA4350"/>
    <w:rsid w:val="00AA57B6"/>
    <w:rsid w:val="00AA5FFE"/>
    <w:rsid w:val="00AA7938"/>
    <w:rsid w:val="00AA7FEE"/>
    <w:rsid w:val="00AB6B44"/>
    <w:rsid w:val="00AC1109"/>
    <w:rsid w:val="00AC1FFA"/>
    <w:rsid w:val="00AC3ACC"/>
    <w:rsid w:val="00AC410E"/>
    <w:rsid w:val="00AC6237"/>
    <w:rsid w:val="00AC707E"/>
    <w:rsid w:val="00AC747A"/>
    <w:rsid w:val="00AC7804"/>
    <w:rsid w:val="00AD3FA5"/>
    <w:rsid w:val="00AD4F12"/>
    <w:rsid w:val="00AD517B"/>
    <w:rsid w:val="00AD5ED6"/>
    <w:rsid w:val="00AE1745"/>
    <w:rsid w:val="00AE2919"/>
    <w:rsid w:val="00AE63DD"/>
    <w:rsid w:val="00AE6AF4"/>
    <w:rsid w:val="00AF426B"/>
    <w:rsid w:val="00AF5FC8"/>
    <w:rsid w:val="00B00467"/>
    <w:rsid w:val="00B024E9"/>
    <w:rsid w:val="00B10A79"/>
    <w:rsid w:val="00B12DB1"/>
    <w:rsid w:val="00B14071"/>
    <w:rsid w:val="00B2265D"/>
    <w:rsid w:val="00B23E92"/>
    <w:rsid w:val="00B2576F"/>
    <w:rsid w:val="00B272CF"/>
    <w:rsid w:val="00B30230"/>
    <w:rsid w:val="00B305A3"/>
    <w:rsid w:val="00B30716"/>
    <w:rsid w:val="00B31E40"/>
    <w:rsid w:val="00B41441"/>
    <w:rsid w:val="00B418A2"/>
    <w:rsid w:val="00B42428"/>
    <w:rsid w:val="00B45617"/>
    <w:rsid w:val="00B514E8"/>
    <w:rsid w:val="00B52A65"/>
    <w:rsid w:val="00B53491"/>
    <w:rsid w:val="00B54F93"/>
    <w:rsid w:val="00B552CD"/>
    <w:rsid w:val="00B55889"/>
    <w:rsid w:val="00B56A86"/>
    <w:rsid w:val="00B614C4"/>
    <w:rsid w:val="00B61AD8"/>
    <w:rsid w:val="00B65A9A"/>
    <w:rsid w:val="00B70C39"/>
    <w:rsid w:val="00B71375"/>
    <w:rsid w:val="00B72A21"/>
    <w:rsid w:val="00B769EC"/>
    <w:rsid w:val="00B76B9A"/>
    <w:rsid w:val="00B77711"/>
    <w:rsid w:val="00B834DE"/>
    <w:rsid w:val="00B8680E"/>
    <w:rsid w:val="00B9076C"/>
    <w:rsid w:val="00B92A77"/>
    <w:rsid w:val="00B92E9D"/>
    <w:rsid w:val="00B9353E"/>
    <w:rsid w:val="00B93D94"/>
    <w:rsid w:val="00B94143"/>
    <w:rsid w:val="00B94C91"/>
    <w:rsid w:val="00B976BB"/>
    <w:rsid w:val="00BA0698"/>
    <w:rsid w:val="00BA2388"/>
    <w:rsid w:val="00BA41F5"/>
    <w:rsid w:val="00BA5928"/>
    <w:rsid w:val="00BA736B"/>
    <w:rsid w:val="00BA74EF"/>
    <w:rsid w:val="00BB4D84"/>
    <w:rsid w:val="00BB56DA"/>
    <w:rsid w:val="00BB7611"/>
    <w:rsid w:val="00BB7AE5"/>
    <w:rsid w:val="00BB7D52"/>
    <w:rsid w:val="00BC1301"/>
    <w:rsid w:val="00BC170B"/>
    <w:rsid w:val="00BC2386"/>
    <w:rsid w:val="00BC2941"/>
    <w:rsid w:val="00BC3C51"/>
    <w:rsid w:val="00BC3F2E"/>
    <w:rsid w:val="00BC4D48"/>
    <w:rsid w:val="00BC4F11"/>
    <w:rsid w:val="00BC52D5"/>
    <w:rsid w:val="00BD0E81"/>
    <w:rsid w:val="00BD2EE5"/>
    <w:rsid w:val="00BD3688"/>
    <w:rsid w:val="00BD7DF8"/>
    <w:rsid w:val="00BE0ABB"/>
    <w:rsid w:val="00BE1BBD"/>
    <w:rsid w:val="00BE24CA"/>
    <w:rsid w:val="00BE2512"/>
    <w:rsid w:val="00BE6B25"/>
    <w:rsid w:val="00BE773B"/>
    <w:rsid w:val="00BF1D2A"/>
    <w:rsid w:val="00BF3FA3"/>
    <w:rsid w:val="00BF5356"/>
    <w:rsid w:val="00BF5935"/>
    <w:rsid w:val="00BF7D58"/>
    <w:rsid w:val="00BF7D9C"/>
    <w:rsid w:val="00BF7DBB"/>
    <w:rsid w:val="00C003FE"/>
    <w:rsid w:val="00C025C2"/>
    <w:rsid w:val="00C033F7"/>
    <w:rsid w:val="00C0379E"/>
    <w:rsid w:val="00C04C35"/>
    <w:rsid w:val="00C07B61"/>
    <w:rsid w:val="00C07F03"/>
    <w:rsid w:val="00C10AC0"/>
    <w:rsid w:val="00C1212F"/>
    <w:rsid w:val="00C1472C"/>
    <w:rsid w:val="00C165DF"/>
    <w:rsid w:val="00C2165B"/>
    <w:rsid w:val="00C249DA"/>
    <w:rsid w:val="00C25D40"/>
    <w:rsid w:val="00C26199"/>
    <w:rsid w:val="00C262C6"/>
    <w:rsid w:val="00C26D42"/>
    <w:rsid w:val="00C276EE"/>
    <w:rsid w:val="00C30263"/>
    <w:rsid w:val="00C30F50"/>
    <w:rsid w:val="00C34485"/>
    <w:rsid w:val="00C41A0E"/>
    <w:rsid w:val="00C439B1"/>
    <w:rsid w:val="00C44841"/>
    <w:rsid w:val="00C4515F"/>
    <w:rsid w:val="00C51DF6"/>
    <w:rsid w:val="00C55870"/>
    <w:rsid w:val="00C616FE"/>
    <w:rsid w:val="00C6347A"/>
    <w:rsid w:val="00C6394A"/>
    <w:rsid w:val="00C6612B"/>
    <w:rsid w:val="00C73A6E"/>
    <w:rsid w:val="00C74009"/>
    <w:rsid w:val="00C7436D"/>
    <w:rsid w:val="00C751F4"/>
    <w:rsid w:val="00C7752C"/>
    <w:rsid w:val="00C778E8"/>
    <w:rsid w:val="00C77FF2"/>
    <w:rsid w:val="00C80AEF"/>
    <w:rsid w:val="00C80ED1"/>
    <w:rsid w:val="00C81B59"/>
    <w:rsid w:val="00C86C0D"/>
    <w:rsid w:val="00C874BA"/>
    <w:rsid w:val="00C90445"/>
    <w:rsid w:val="00C90C98"/>
    <w:rsid w:val="00C90EA5"/>
    <w:rsid w:val="00C94D71"/>
    <w:rsid w:val="00C97AC0"/>
    <w:rsid w:val="00CA192F"/>
    <w:rsid w:val="00CA269C"/>
    <w:rsid w:val="00CA5CE1"/>
    <w:rsid w:val="00CA71ED"/>
    <w:rsid w:val="00CA76DD"/>
    <w:rsid w:val="00CB1EA0"/>
    <w:rsid w:val="00CB709A"/>
    <w:rsid w:val="00CB7BF9"/>
    <w:rsid w:val="00CC25A3"/>
    <w:rsid w:val="00CC3793"/>
    <w:rsid w:val="00CC4F94"/>
    <w:rsid w:val="00CC7AD4"/>
    <w:rsid w:val="00CD49E0"/>
    <w:rsid w:val="00CD61AB"/>
    <w:rsid w:val="00CD648E"/>
    <w:rsid w:val="00CE048E"/>
    <w:rsid w:val="00CE182C"/>
    <w:rsid w:val="00CE2BF1"/>
    <w:rsid w:val="00CE33CC"/>
    <w:rsid w:val="00CE6C6C"/>
    <w:rsid w:val="00CE77FF"/>
    <w:rsid w:val="00CF07E7"/>
    <w:rsid w:val="00CF0911"/>
    <w:rsid w:val="00CF2523"/>
    <w:rsid w:val="00CF2A12"/>
    <w:rsid w:val="00CF2EBA"/>
    <w:rsid w:val="00CF4EA4"/>
    <w:rsid w:val="00D005A1"/>
    <w:rsid w:val="00D00997"/>
    <w:rsid w:val="00D02479"/>
    <w:rsid w:val="00D029D8"/>
    <w:rsid w:val="00D036AC"/>
    <w:rsid w:val="00D05697"/>
    <w:rsid w:val="00D06338"/>
    <w:rsid w:val="00D06634"/>
    <w:rsid w:val="00D072EE"/>
    <w:rsid w:val="00D078FF"/>
    <w:rsid w:val="00D13282"/>
    <w:rsid w:val="00D13435"/>
    <w:rsid w:val="00D13AC5"/>
    <w:rsid w:val="00D13D7E"/>
    <w:rsid w:val="00D15DA2"/>
    <w:rsid w:val="00D209E5"/>
    <w:rsid w:val="00D21381"/>
    <w:rsid w:val="00D21BA5"/>
    <w:rsid w:val="00D23B85"/>
    <w:rsid w:val="00D24DCB"/>
    <w:rsid w:val="00D25A19"/>
    <w:rsid w:val="00D27108"/>
    <w:rsid w:val="00D2787D"/>
    <w:rsid w:val="00D27B11"/>
    <w:rsid w:val="00D27E3C"/>
    <w:rsid w:val="00D3042E"/>
    <w:rsid w:val="00D31A0D"/>
    <w:rsid w:val="00D333B4"/>
    <w:rsid w:val="00D33CD4"/>
    <w:rsid w:val="00D3541A"/>
    <w:rsid w:val="00D37FEA"/>
    <w:rsid w:val="00D41620"/>
    <w:rsid w:val="00D41BBB"/>
    <w:rsid w:val="00D4337B"/>
    <w:rsid w:val="00D43B49"/>
    <w:rsid w:val="00D45E9D"/>
    <w:rsid w:val="00D46F22"/>
    <w:rsid w:val="00D47819"/>
    <w:rsid w:val="00D500BD"/>
    <w:rsid w:val="00D50423"/>
    <w:rsid w:val="00D50E02"/>
    <w:rsid w:val="00D51A04"/>
    <w:rsid w:val="00D53969"/>
    <w:rsid w:val="00D54FD9"/>
    <w:rsid w:val="00D55EEC"/>
    <w:rsid w:val="00D56E18"/>
    <w:rsid w:val="00D60198"/>
    <w:rsid w:val="00D625AB"/>
    <w:rsid w:val="00D673A4"/>
    <w:rsid w:val="00D7141C"/>
    <w:rsid w:val="00D718C3"/>
    <w:rsid w:val="00D719F0"/>
    <w:rsid w:val="00D72B22"/>
    <w:rsid w:val="00D76E93"/>
    <w:rsid w:val="00D8278C"/>
    <w:rsid w:val="00D83138"/>
    <w:rsid w:val="00D83369"/>
    <w:rsid w:val="00D8378F"/>
    <w:rsid w:val="00D84D14"/>
    <w:rsid w:val="00D8570C"/>
    <w:rsid w:val="00D85C4A"/>
    <w:rsid w:val="00D90230"/>
    <w:rsid w:val="00D91A96"/>
    <w:rsid w:val="00D93009"/>
    <w:rsid w:val="00D93F32"/>
    <w:rsid w:val="00D94881"/>
    <w:rsid w:val="00D95238"/>
    <w:rsid w:val="00DA1155"/>
    <w:rsid w:val="00DA26A9"/>
    <w:rsid w:val="00DA2CA8"/>
    <w:rsid w:val="00DA4E9F"/>
    <w:rsid w:val="00DA5BF9"/>
    <w:rsid w:val="00DA7F24"/>
    <w:rsid w:val="00DB0770"/>
    <w:rsid w:val="00DB184F"/>
    <w:rsid w:val="00DB3F8C"/>
    <w:rsid w:val="00DB42DF"/>
    <w:rsid w:val="00DB6B6B"/>
    <w:rsid w:val="00DB735A"/>
    <w:rsid w:val="00DC0084"/>
    <w:rsid w:val="00DC0835"/>
    <w:rsid w:val="00DC14AE"/>
    <w:rsid w:val="00DC16A0"/>
    <w:rsid w:val="00DC2D25"/>
    <w:rsid w:val="00DC3DB6"/>
    <w:rsid w:val="00DC4362"/>
    <w:rsid w:val="00DC457A"/>
    <w:rsid w:val="00DD3F5A"/>
    <w:rsid w:val="00DD4BC2"/>
    <w:rsid w:val="00DD59A0"/>
    <w:rsid w:val="00DD5D7D"/>
    <w:rsid w:val="00DD7D48"/>
    <w:rsid w:val="00DE1C65"/>
    <w:rsid w:val="00DE2C14"/>
    <w:rsid w:val="00DE3351"/>
    <w:rsid w:val="00DE5CED"/>
    <w:rsid w:val="00DE6C91"/>
    <w:rsid w:val="00DF0D30"/>
    <w:rsid w:val="00DF1E31"/>
    <w:rsid w:val="00DF32B0"/>
    <w:rsid w:val="00DF33F6"/>
    <w:rsid w:val="00DF4307"/>
    <w:rsid w:val="00DF4679"/>
    <w:rsid w:val="00DF51A6"/>
    <w:rsid w:val="00DF5573"/>
    <w:rsid w:val="00DF563B"/>
    <w:rsid w:val="00DF5B43"/>
    <w:rsid w:val="00DF5B96"/>
    <w:rsid w:val="00DF698B"/>
    <w:rsid w:val="00DF7513"/>
    <w:rsid w:val="00E00D4C"/>
    <w:rsid w:val="00E04DC2"/>
    <w:rsid w:val="00E05C0A"/>
    <w:rsid w:val="00E10EE8"/>
    <w:rsid w:val="00E1111E"/>
    <w:rsid w:val="00E11B2E"/>
    <w:rsid w:val="00E1341E"/>
    <w:rsid w:val="00E15771"/>
    <w:rsid w:val="00E1628E"/>
    <w:rsid w:val="00E16767"/>
    <w:rsid w:val="00E16EF9"/>
    <w:rsid w:val="00E1731A"/>
    <w:rsid w:val="00E208F8"/>
    <w:rsid w:val="00E214E2"/>
    <w:rsid w:val="00E2244C"/>
    <w:rsid w:val="00E26F55"/>
    <w:rsid w:val="00E27441"/>
    <w:rsid w:val="00E30CF5"/>
    <w:rsid w:val="00E3336B"/>
    <w:rsid w:val="00E333C6"/>
    <w:rsid w:val="00E344CF"/>
    <w:rsid w:val="00E3612F"/>
    <w:rsid w:val="00E42AB6"/>
    <w:rsid w:val="00E44445"/>
    <w:rsid w:val="00E45564"/>
    <w:rsid w:val="00E45F18"/>
    <w:rsid w:val="00E46054"/>
    <w:rsid w:val="00E53FD7"/>
    <w:rsid w:val="00E54351"/>
    <w:rsid w:val="00E5522A"/>
    <w:rsid w:val="00E63A2E"/>
    <w:rsid w:val="00E66EC4"/>
    <w:rsid w:val="00E66ED9"/>
    <w:rsid w:val="00E72B20"/>
    <w:rsid w:val="00E72BC5"/>
    <w:rsid w:val="00E74C88"/>
    <w:rsid w:val="00E75855"/>
    <w:rsid w:val="00E75B41"/>
    <w:rsid w:val="00E80386"/>
    <w:rsid w:val="00E83485"/>
    <w:rsid w:val="00E8562C"/>
    <w:rsid w:val="00E8568F"/>
    <w:rsid w:val="00E9327F"/>
    <w:rsid w:val="00E939C2"/>
    <w:rsid w:val="00EA0189"/>
    <w:rsid w:val="00EA2541"/>
    <w:rsid w:val="00EA3057"/>
    <w:rsid w:val="00EA7485"/>
    <w:rsid w:val="00EB1042"/>
    <w:rsid w:val="00EB3968"/>
    <w:rsid w:val="00EB6EA4"/>
    <w:rsid w:val="00EC72D3"/>
    <w:rsid w:val="00EC7CC4"/>
    <w:rsid w:val="00ED023D"/>
    <w:rsid w:val="00ED0674"/>
    <w:rsid w:val="00ED074B"/>
    <w:rsid w:val="00ED1DD7"/>
    <w:rsid w:val="00ED341A"/>
    <w:rsid w:val="00ED697E"/>
    <w:rsid w:val="00ED6D63"/>
    <w:rsid w:val="00EE39CC"/>
    <w:rsid w:val="00EF05F2"/>
    <w:rsid w:val="00EF1B58"/>
    <w:rsid w:val="00EF3866"/>
    <w:rsid w:val="00EF496D"/>
    <w:rsid w:val="00EF4BDF"/>
    <w:rsid w:val="00EF6DEC"/>
    <w:rsid w:val="00EF7DBA"/>
    <w:rsid w:val="00F028BB"/>
    <w:rsid w:val="00F0702D"/>
    <w:rsid w:val="00F103F6"/>
    <w:rsid w:val="00F12A63"/>
    <w:rsid w:val="00F1362E"/>
    <w:rsid w:val="00F15C04"/>
    <w:rsid w:val="00F16DF6"/>
    <w:rsid w:val="00F16F1B"/>
    <w:rsid w:val="00F1753D"/>
    <w:rsid w:val="00F1766E"/>
    <w:rsid w:val="00F22669"/>
    <w:rsid w:val="00F23F1F"/>
    <w:rsid w:val="00F2499A"/>
    <w:rsid w:val="00F25089"/>
    <w:rsid w:val="00F25912"/>
    <w:rsid w:val="00F25C72"/>
    <w:rsid w:val="00F270EE"/>
    <w:rsid w:val="00F3088F"/>
    <w:rsid w:val="00F323BE"/>
    <w:rsid w:val="00F33635"/>
    <w:rsid w:val="00F34BEA"/>
    <w:rsid w:val="00F37000"/>
    <w:rsid w:val="00F378D7"/>
    <w:rsid w:val="00F414A0"/>
    <w:rsid w:val="00F41CAF"/>
    <w:rsid w:val="00F455B2"/>
    <w:rsid w:val="00F46A40"/>
    <w:rsid w:val="00F4711B"/>
    <w:rsid w:val="00F501AC"/>
    <w:rsid w:val="00F50467"/>
    <w:rsid w:val="00F509A6"/>
    <w:rsid w:val="00F50D9E"/>
    <w:rsid w:val="00F52B9F"/>
    <w:rsid w:val="00F56D61"/>
    <w:rsid w:val="00F57F40"/>
    <w:rsid w:val="00F60E75"/>
    <w:rsid w:val="00F62802"/>
    <w:rsid w:val="00F63571"/>
    <w:rsid w:val="00F63B81"/>
    <w:rsid w:val="00F648B7"/>
    <w:rsid w:val="00F64B72"/>
    <w:rsid w:val="00F65C79"/>
    <w:rsid w:val="00F660C8"/>
    <w:rsid w:val="00F673D0"/>
    <w:rsid w:val="00F70A33"/>
    <w:rsid w:val="00F710B7"/>
    <w:rsid w:val="00F73AF9"/>
    <w:rsid w:val="00F766AA"/>
    <w:rsid w:val="00F76EFA"/>
    <w:rsid w:val="00F77DD6"/>
    <w:rsid w:val="00F77DDC"/>
    <w:rsid w:val="00F8001B"/>
    <w:rsid w:val="00F8068F"/>
    <w:rsid w:val="00F810CC"/>
    <w:rsid w:val="00F87003"/>
    <w:rsid w:val="00F87C1D"/>
    <w:rsid w:val="00F907C6"/>
    <w:rsid w:val="00F97844"/>
    <w:rsid w:val="00F97ABA"/>
    <w:rsid w:val="00FA0861"/>
    <w:rsid w:val="00FA0DD5"/>
    <w:rsid w:val="00FA17B1"/>
    <w:rsid w:val="00FB2989"/>
    <w:rsid w:val="00FB403A"/>
    <w:rsid w:val="00FB47E3"/>
    <w:rsid w:val="00FB77B0"/>
    <w:rsid w:val="00FB7C18"/>
    <w:rsid w:val="00FC2361"/>
    <w:rsid w:val="00FC3EBD"/>
    <w:rsid w:val="00FC5AFE"/>
    <w:rsid w:val="00FD0F9C"/>
    <w:rsid w:val="00FD2288"/>
    <w:rsid w:val="00FD5FE6"/>
    <w:rsid w:val="00FE142B"/>
    <w:rsid w:val="00FE3555"/>
    <w:rsid w:val="00FE4C7C"/>
    <w:rsid w:val="00FE64D1"/>
    <w:rsid w:val="00FF0EC6"/>
    <w:rsid w:val="00FF31DC"/>
    <w:rsid w:val="00FF5E56"/>
    <w:rsid w:val="00FF6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95B9E8"/>
  <w15:docId w15:val="{F33CD032-4B0F-4AF3-A22C-B52F022CE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EF9"/>
  </w:style>
  <w:style w:type="paragraph" w:styleId="1">
    <w:name w:val="heading 1"/>
    <w:basedOn w:val="a"/>
    <w:next w:val="a0"/>
    <w:link w:val="10"/>
    <w:uiPriority w:val="9"/>
    <w:qFormat/>
    <w:rsid w:val="007313E0"/>
    <w:pPr>
      <w:keepNext/>
      <w:widowControl w:val="0"/>
      <w:numPr>
        <w:numId w:val="1"/>
      </w:numPr>
      <w:suppressAutoHyphens/>
      <w:spacing w:before="240" w:after="120"/>
      <w:outlineLvl w:val="0"/>
    </w:pPr>
    <w:rPr>
      <w:rFonts w:ascii="Liberation Sans" w:eastAsia="WenQuanYi Micro Hei" w:hAnsi="Liberation Sans" w:cs="Lohit Hindi"/>
      <w:b/>
      <w:bCs/>
      <w:kern w:val="1"/>
      <w:sz w:val="32"/>
      <w:szCs w:val="32"/>
      <w:lang w:eastAsia="hi-IN" w:bidi="hi-IN"/>
    </w:rPr>
  </w:style>
  <w:style w:type="paragraph" w:styleId="2">
    <w:name w:val="heading 2"/>
    <w:basedOn w:val="a"/>
    <w:next w:val="a"/>
    <w:link w:val="20"/>
    <w:uiPriority w:val="9"/>
    <w:unhideWhenUsed/>
    <w:qFormat/>
    <w:locked/>
    <w:rsid w:val="004477D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0"/>
    <w:link w:val="30"/>
    <w:uiPriority w:val="9"/>
    <w:qFormat/>
    <w:rsid w:val="007313E0"/>
    <w:pPr>
      <w:keepNext/>
      <w:widowControl w:val="0"/>
      <w:numPr>
        <w:ilvl w:val="2"/>
        <w:numId w:val="1"/>
      </w:numPr>
      <w:suppressAutoHyphens/>
      <w:spacing w:before="240" w:after="120"/>
      <w:outlineLvl w:val="2"/>
    </w:pPr>
    <w:rPr>
      <w:rFonts w:ascii="Liberation Sans" w:eastAsia="WenQuanYi Micro Hei" w:hAnsi="Liberation Sans" w:cs="Lohit Hindi"/>
      <w:b/>
      <w:bCs/>
      <w:kern w:val="1"/>
      <w:sz w:val="28"/>
      <w:szCs w:val="28"/>
      <w:lang w:eastAsia="hi-IN" w:bidi="hi-IN"/>
    </w:rPr>
  </w:style>
  <w:style w:type="paragraph" w:styleId="4">
    <w:name w:val="heading 4"/>
    <w:basedOn w:val="a"/>
    <w:next w:val="a"/>
    <w:link w:val="40"/>
    <w:uiPriority w:val="9"/>
    <w:unhideWhenUsed/>
    <w:qFormat/>
    <w:locked/>
    <w:rsid w:val="004477DE"/>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locked/>
    <w:rsid w:val="004477DE"/>
    <w:pPr>
      <w:keepNext/>
      <w:keepLines/>
      <w:spacing w:before="200" w:line="259" w:lineRule="auto"/>
      <w:outlineLvl w:val="4"/>
    </w:pPr>
    <w:rPr>
      <w:rFonts w:asciiTheme="majorHAnsi" w:eastAsiaTheme="majorEastAsia" w:hAnsiTheme="majorHAnsi" w:cstheme="majorBidi"/>
      <w:color w:val="243F60" w:themeColor="accent1" w:themeShade="7F"/>
      <w:kern w:val="0"/>
      <w:sz w:val="22"/>
      <w:lang w:eastAsia="en-US"/>
    </w:rPr>
  </w:style>
  <w:style w:type="paragraph" w:styleId="6">
    <w:name w:val="heading 6"/>
    <w:basedOn w:val="a"/>
    <w:next w:val="a"/>
    <w:link w:val="60"/>
    <w:uiPriority w:val="9"/>
    <w:unhideWhenUsed/>
    <w:qFormat/>
    <w:locked/>
    <w:rsid w:val="004477DE"/>
    <w:pPr>
      <w:keepNext/>
      <w:keepLines/>
      <w:spacing w:before="200" w:line="259" w:lineRule="auto"/>
      <w:outlineLvl w:val="5"/>
    </w:pPr>
    <w:rPr>
      <w:rFonts w:asciiTheme="majorHAnsi" w:eastAsiaTheme="majorEastAsia" w:hAnsiTheme="majorHAnsi" w:cstheme="majorBidi"/>
      <w:i/>
      <w:iCs/>
      <w:color w:val="243F60" w:themeColor="accent1" w:themeShade="7F"/>
      <w:kern w:val="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sid w:val="007313E0"/>
    <w:rPr>
      <w:rFonts w:ascii="Liberation Sans" w:eastAsia="WenQuanYi Micro Hei" w:hAnsi="Liberation Sans" w:cs="Lohit Hindi"/>
      <w:b/>
      <w:bCs/>
      <w:kern w:val="1"/>
      <w:sz w:val="32"/>
      <w:szCs w:val="32"/>
      <w:lang w:eastAsia="hi-IN" w:bidi="hi-IN"/>
    </w:rPr>
  </w:style>
  <w:style w:type="character" w:customStyle="1" w:styleId="30">
    <w:name w:val="見出し 3 (文字)"/>
    <w:basedOn w:val="a1"/>
    <w:link w:val="3"/>
    <w:uiPriority w:val="9"/>
    <w:locked/>
    <w:rsid w:val="007313E0"/>
    <w:rPr>
      <w:rFonts w:ascii="Liberation Sans" w:eastAsia="WenQuanYi Micro Hei" w:hAnsi="Liberation Sans" w:cs="Lohit Hindi"/>
      <w:b/>
      <w:bCs/>
      <w:kern w:val="1"/>
      <w:sz w:val="28"/>
      <w:szCs w:val="28"/>
      <w:lang w:eastAsia="hi-IN" w:bidi="hi-IN"/>
    </w:rPr>
  </w:style>
  <w:style w:type="paragraph" w:styleId="a4">
    <w:name w:val="List Paragraph"/>
    <w:basedOn w:val="a"/>
    <w:uiPriority w:val="34"/>
    <w:qFormat/>
    <w:rsid w:val="00C0379E"/>
    <w:pPr>
      <w:ind w:left="720"/>
      <w:contextualSpacing/>
    </w:pPr>
  </w:style>
  <w:style w:type="character" w:styleId="a5">
    <w:name w:val="Hyperlink"/>
    <w:basedOn w:val="a1"/>
    <w:uiPriority w:val="99"/>
    <w:rsid w:val="00C0379E"/>
    <w:rPr>
      <w:rFonts w:cs="Times New Roman"/>
      <w:color w:val="0000FF"/>
      <w:u w:val="single"/>
    </w:rPr>
  </w:style>
  <w:style w:type="character" w:customStyle="1" w:styleId="termtitle">
    <w:name w:val="term_title"/>
    <w:basedOn w:val="a1"/>
    <w:uiPriority w:val="99"/>
    <w:rsid w:val="00BC170B"/>
    <w:rPr>
      <w:rFonts w:cs="Times New Roman"/>
    </w:rPr>
  </w:style>
  <w:style w:type="character" w:styleId="a6">
    <w:name w:val="Strong"/>
    <w:basedOn w:val="a1"/>
    <w:uiPriority w:val="22"/>
    <w:qFormat/>
    <w:rsid w:val="00F76EFA"/>
    <w:rPr>
      <w:rFonts w:cs="Times New Roman"/>
      <w:b/>
      <w:bCs/>
    </w:rPr>
  </w:style>
  <w:style w:type="paragraph" w:styleId="a0">
    <w:name w:val="Body Text"/>
    <w:basedOn w:val="a"/>
    <w:link w:val="a7"/>
    <w:uiPriority w:val="99"/>
    <w:rsid w:val="007313E0"/>
    <w:pPr>
      <w:widowControl w:val="0"/>
      <w:suppressAutoHyphens/>
      <w:spacing w:after="120"/>
    </w:pPr>
    <w:rPr>
      <w:rFonts w:ascii="Liberation Serif" w:eastAsia="WenQuanYi Micro Hei" w:hAnsi="Liberation Serif" w:cs="Lohit Hindi"/>
      <w:kern w:val="1"/>
      <w:lang w:eastAsia="hi-IN" w:bidi="hi-IN"/>
    </w:rPr>
  </w:style>
  <w:style w:type="character" w:customStyle="1" w:styleId="a7">
    <w:name w:val="本文 (文字)"/>
    <w:basedOn w:val="a1"/>
    <w:link w:val="a0"/>
    <w:uiPriority w:val="99"/>
    <w:locked/>
    <w:rsid w:val="007313E0"/>
    <w:rPr>
      <w:rFonts w:ascii="Liberation Serif" w:eastAsia="WenQuanYi Micro Hei" w:hAnsi="Liberation Serif" w:cs="Lohit Hindi"/>
      <w:kern w:val="1"/>
      <w:sz w:val="24"/>
      <w:szCs w:val="24"/>
      <w:lang w:eastAsia="hi-IN" w:bidi="hi-IN"/>
    </w:rPr>
  </w:style>
  <w:style w:type="paragraph" w:styleId="a8">
    <w:name w:val="footnote text"/>
    <w:basedOn w:val="a"/>
    <w:link w:val="a9"/>
    <w:uiPriority w:val="99"/>
    <w:semiHidden/>
    <w:rsid w:val="007313E0"/>
    <w:pPr>
      <w:widowControl w:val="0"/>
      <w:suppressAutoHyphens/>
    </w:pPr>
    <w:rPr>
      <w:rFonts w:ascii="Liberation Serif" w:eastAsia="WenQuanYi Micro Hei" w:hAnsi="Liberation Serif" w:cs="Mangal"/>
      <w:kern w:val="1"/>
      <w:sz w:val="20"/>
      <w:szCs w:val="18"/>
      <w:lang w:eastAsia="hi-IN" w:bidi="hi-IN"/>
    </w:rPr>
  </w:style>
  <w:style w:type="character" w:customStyle="1" w:styleId="a9">
    <w:name w:val="脚注文字列 (文字)"/>
    <w:basedOn w:val="a1"/>
    <w:link w:val="a8"/>
    <w:uiPriority w:val="99"/>
    <w:semiHidden/>
    <w:locked/>
    <w:rsid w:val="007313E0"/>
    <w:rPr>
      <w:rFonts w:ascii="Liberation Serif" w:eastAsia="WenQuanYi Micro Hei" w:hAnsi="Liberation Serif" w:cs="Mangal"/>
      <w:kern w:val="1"/>
      <w:sz w:val="18"/>
      <w:szCs w:val="18"/>
      <w:lang w:eastAsia="hi-IN" w:bidi="hi-IN"/>
    </w:rPr>
  </w:style>
  <w:style w:type="character" w:styleId="aa">
    <w:name w:val="footnote reference"/>
    <w:basedOn w:val="a1"/>
    <w:uiPriority w:val="99"/>
    <w:semiHidden/>
    <w:rsid w:val="007313E0"/>
    <w:rPr>
      <w:rFonts w:cs="Times New Roman"/>
      <w:vertAlign w:val="superscript"/>
    </w:rPr>
  </w:style>
  <w:style w:type="character" w:styleId="HTML">
    <w:name w:val="HTML Typewriter"/>
    <w:basedOn w:val="a1"/>
    <w:uiPriority w:val="99"/>
    <w:semiHidden/>
    <w:rsid w:val="00921FE8"/>
    <w:rPr>
      <w:rFonts w:ascii="Courier" w:hAnsi="Courier" w:cs="Courier"/>
      <w:sz w:val="20"/>
      <w:szCs w:val="20"/>
    </w:rPr>
  </w:style>
  <w:style w:type="paragraph" w:styleId="ab">
    <w:name w:val="Balloon Text"/>
    <w:basedOn w:val="a"/>
    <w:link w:val="ac"/>
    <w:uiPriority w:val="99"/>
    <w:semiHidden/>
    <w:rsid w:val="00E00D4C"/>
    <w:rPr>
      <w:rFonts w:ascii="Tahoma" w:hAnsi="Tahoma" w:cs="Tahoma"/>
      <w:sz w:val="16"/>
      <w:szCs w:val="16"/>
    </w:rPr>
  </w:style>
  <w:style w:type="character" w:customStyle="1" w:styleId="ac">
    <w:name w:val="吹き出し (文字)"/>
    <w:basedOn w:val="a1"/>
    <w:link w:val="ab"/>
    <w:uiPriority w:val="99"/>
    <w:semiHidden/>
    <w:locked/>
    <w:rsid w:val="00E00D4C"/>
    <w:rPr>
      <w:rFonts w:ascii="Tahoma" w:hAnsi="Tahoma" w:cs="Tahoma"/>
      <w:sz w:val="16"/>
      <w:szCs w:val="16"/>
      <w:lang w:eastAsia="en-US"/>
    </w:rPr>
  </w:style>
  <w:style w:type="character" w:styleId="ad">
    <w:name w:val="annotation reference"/>
    <w:basedOn w:val="a1"/>
    <w:uiPriority w:val="99"/>
    <w:semiHidden/>
    <w:rsid w:val="00051893"/>
    <w:rPr>
      <w:rFonts w:cs="Times New Roman"/>
      <w:sz w:val="18"/>
      <w:szCs w:val="18"/>
    </w:rPr>
  </w:style>
  <w:style w:type="paragraph" w:styleId="ae">
    <w:name w:val="annotation text"/>
    <w:basedOn w:val="a"/>
    <w:link w:val="af"/>
    <w:uiPriority w:val="99"/>
    <w:semiHidden/>
    <w:rsid w:val="00051893"/>
  </w:style>
  <w:style w:type="character" w:customStyle="1" w:styleId="af">
    <w:name w:val="コメント文字列 (文字)"/>
    <w:basedOn w:val="a1"/>
    <w:link w:val="ae"/>
    <w:uiPriority w:val="99"/>
    <w:semiHidden/>
    <w:locked/>
    <w:rsid w:val="00051893"/>
    <w:rPr>
      <w:rFonts w:cs="Times New Roman"/>
      <w:lang w:eastAsia="en-US"/>
    </w:rPr>
  </w:style>
  <w:style w:type="paragraph" w:styleId="af0">
    <w:name w:val="annotation subject"/>
    <w:basedOn w:val="ae"/>
    <w:next w:val="ae"/>
    <w:link w:val="af1"/>
    <w:uiPriority w:val="99"/>
    <w:semiHidden/>
    <w:rsid w:val="00051893"/>
    <w:rPr>
      <w:b/>
      <w:bCs/>
    </w:rPr>
  </w:style>
  <w:style w:type="character" w:customStyle="1" w:styleId="af1">
    <w:name w:val="コメント内容 (文字)"/>
    <w:basedOn w:val="af"/>
    <w:link w:val="af0"/>
    <w:uiPriority w:val="99"/>
    <w:semiHidden/>
    <w:locked/>
    <w:rsid w:val="00051893"/>
    <w:rPr>
      <w:rFonts w:cs="Times New Roman"/>
      <w:b/>
      <w:bCs/>
      <w:lang w:eastAsia="en-US"/>
    </w:rPr>
  </w:style>
  <w:style w:type="paragraph" w:styleId="af2">
    <w:name w:val="header"/>
    <w:basedOn w:val="a"/>
    <w:link w:val="af3"/>
    <w:uiPriority w:val="99"/>
    <w:rsid w:val="00BC4D48"/>
    <w:pPr>
      <w:tabs>
        <w:tab w:val="center" w:pos="4252"/>
        <w:tab w:val="right" w:pos="8504"/>
      </w:tabs>
      <w:snapToGrid w:val="0"/>
    </w:pPr>
  </w:style>
  <w:style w:type="character" w:customStyle="1" w:styleId="af3">
    <w:name w:val="ヘッダー (文字)"/>
    <w:basedOn w:val="a1"/>
    <w:link w:val="af2"/>
    <w:uiPriority w:val="99"/>
    <w:locked/>
    <w:rsid w:val="00BC4D48"/>
    <w:rPr>
      <w:rFonts w:cs="Times New Roman"/>
      <w:lang w:eastAsia="en-US"/>
    </w:rPr>
  </w:style>
  <w:style w:type="paragraph" w:styleId="af4">
    <w:name w:val="footer"/>
    <w:basedOn w:val="a"/>
    <w:link w:val="af5"/>
    <w:uiPriority w:val="99"/>
    <w:rsid w:val="00BC4D48"/>
    <w:pPr>
      <w:tabs>
        <w:tab w:val="center" w:pos="4252"/>
        <w:tab w:val="right" w:pos="8504"/>
      </w:tabs>
      <w:snapToGrid w:val="0"/>
    </w:pPr>
  </w:style>
  <w:style w:type="character" w:customStyle="1" w:styleId="af5">
    <w:name w:val="フッター (文字)"/>
    <w:basedOn w:val="a1"/>
    <w:link w:val="af4"/>
    <w:uiPriority w:val="99"/>
    <w:locked/>
    <w:rsid w:val="00BC4D48"/>
    <w:rPr>
      <w:rFonts w:cs="Times New Roman"/>
      <w:lang w:eastAsia="en-US"/>
    </w:rPr>
  </w:style>
  <w:style w:type="paragraph" w:styleId="af6">
    <w:name w:val="Date"/>
    <w:basedOn w:val="a"/>
    <w:next w:val="a"/>
    <w:link w:val="af7"/>
    <w:uiPriority w:val="99"/>
    <w:unhideWhenUsed/>
    <w:rsid w:val="00F50467"/>
    <w:rPr>
      <w:rFonts w:cs="Times"/>
    </w:rPr>
  </w:style>
  <w:style w:type="character" w:customStyle="1" w:styleId="af7">
    <w:name w:val="日付 (文字)"/>
    <w:basedOn w:val="a1"/>
    <w:link w:val="af6"/>
    <w:uiPriority w:val="99"/>
    <w:rsid w:val="00F50467"/>
    <w:rPr>
      <w:rFonts w:cs="Times"/>
      <w:kern w:val="0"/>
      <w:sz w:val="24"/>
      <w:szCs w:val="24"/>
    </w:rPr>
  </w:style>
  <w:style w:type="paragraph" w:styleId="af8">
    <w:name w:val="Revision"/>
    <w:hidden/>
    <w:uiPriority w:val="99"/>
    <w:semiHidden/>
    <w:rsid w:val="00BF7DBB"/>
  </w:style>
  <w:style w:type="character" w:customStyle="1" w:styleId="20">
    <w:name w:val="見出し 2 (文字)"/>
    <w:basedOn w:val="a1"/>
    <w:link w:val="2"/>
    <w:uiPriority w:val="9"/>
    <w:rsid w:val="004477DE"/>
    <w:rPr>
      <w:rFonts w:asciiTheme="majorHAnsi" w:eastAsiaTheme="majorEastAsia" w:hAnsiTheme="majorHAnsi" w:cstheme="majorBidi"/>
      <w:color w:val="365F91" w:themeColor="accent1" w:themeShade="BF"/>
      <w:sz w:val="26"/>
      <w:szCs w:val="26"/>
    </w:rPr>
  </w:style>
  <w:style w:type="character" w:customStyle="1" w:styleId="40">
    <w:name w:val="見出し 4 (文字)"/>
    <w:basedOn w:val="a1"/>
    <w:link w:val="4"/>
    <w:uiPriority w:val="9"/>
    <w:rsid w:val="004477DE"/>
    <w:rPr>
      <w:rFonts w:asciiTheme="majorHAnsi" w:eastAsiaTheme="majorEastAsia" w:hAnsiTheme="majorHAnsi" w:cstheme="majorBidi"/>
      <w:i/>
      <w:iCs/>
      <w:color w:val="365F91" w:themeColor="accent1" w:themeShade="BF"/>
    </w:rPr>
  </w:style>
  <w:style w:type="character" w:customStyle="1" w:styleId="50">
    <w:name w:val="見出し 5 (文字)"/>
    <w:basedOn w:val="a1"/>
    <w:link w:val="5"/>
    <w:uiPriority w:val="9"/>
    <w:rsid w:val="004477DE"/>
    <w:rPr>
      <w:rFonts w:asciiTheme="majorHAnsi" w:eastAsiaTheme="majorEastAsia" w:hAnsiTheme="majorHAnsi" w:cstheme="majorBidi"/>
      <w:color w:val="243F60" w:themeColor="accent1" w:themeShade="7F"/>
      <w:kern w:val="0"/>
      <w:sz w:val="22"/>
      <w:lang w:eastAsia="en-US"/>
    </w:rPr>
  </w:style>
  <w:style w:type="character" w:customStyle="1" w:styleId="60">
    <w:name w:val="見出し 6 (文字)"/>
    <w:basedOn w:val="a1"/>
    <w:link w:val="6"/>
    <w:uiPriority w:val="9"/>
    <w:rsid w:val="004477DE"/>
    <w:rPr>
      <w:rFonts w:asciiTheme="majorHAnsi" w:eastAsiaTheme="majorEastAsia" w:hAnsiTheme="majorHAnsi" w:cstheme="majorBidi"/>
      <w:i/>
      <w:iCs/>
      <w:color w:val="243F60" w:themeColor="accent1" w:themeShade="7F"/>
      <w:kern w:val="0"/>
      <w:sz w:val="22"/>
      <w:lang w:eastAsia="en-US"/>
    </w:rPr>
  </w:style>
  <w:style w:type="numbering" w:customStyle="1" w:styleId="PRPFailed">
    <w:name w:val="PRP Failed"/>
    <w:uiPriority w:val="99"/>
    <w:rsid w:val="004477DE"/>
    <w:pPr>
      <w:numPr>
        <w:numId w:val="20"/>
      </w:numPr>
    </w:pPr>
  </w:style>
  <w:style w:type="numbering" w:customStyle="1" w:styleId="PRP">
    <w:name w:val="PRP"/>
    <w:uiPriority w:val="99"/>
    <w:rsid w:val="004477DE"/>
    <w:pPr>
      <w:numPr>
        <w:numId w:val="21"/>
      </w:numPr>
    </w:pPr>
  </w:style>
  <w:style w:type="paragraph" w:styleId="Web">
    <w:name w:val="Normal (Web)"/>
    <w:basedOn w:val="a"/>
    <w:uiPriority w:val="99"/>
    <w:semiHidden/>
    <w:unhideWhenUsed/>
    <w:rsid w:val="004477DE"/>
    <w:pPr>
      <w:textAlignment w:val="baseline"/>
    </w:pPr>
    <w:rPr>
      <w:rFonts w:ascii="ＭＳ Ｐゴシック" w:eastAsia="ＭＳ Ｐゴシック" w:hAnsi="ＭＳ Ｐゴシック" w:cs="ＭＳ Ｐゴシック"/>
      <w:kern w:val="0"/>
      <w:sz w:val="24"/>
      <w:szCs w:val="24"/>
    </w:rPr>
  </w:style>
  <w:style w:type="character" w:customStyle="1" w:styleId="lawtitletext">
    <w:name w:val="lawtitle_text"/>
    <w:basedOn w:val="a1"/>
    <w:qFormat/>
    <w:rsid w:val="004477DE"/>
  </w:style>
  <w:style w:type="paragraph" w:customStyle="1" w:styleId="Default">
    <w:name w:val="Default"/>
    <w:rsid w:val="004477DE"/>
    <w:pPr>
      <w:widowControl w:val="0"/>
      <w:autoSpaceDE w:val="0"/>
      <w:autoSpaceDN w:val="0"/>
      <w:adjustRightInd w:val="0"/>
    </w:pPr>
    <w:rPr>
      <w:rFonts w:eastAsiaTheme="minorEastAsia"/>
      <w:color w:val="000000"/>
      <w:kern w:val="0"/>
      <w:sz w:val="24"/>
      <w:szCs w:val="24"/>
      <w:lang w:eastAsia="en-US"/>
    </w:rPr>
  </w:style>
  <w:style w:type="paragraph" w:styleId="21">
    <w:name w:val="Body Text Indent 2"/>
    <w:basedOn w:val="Default"/>
    <w:next w:val="Default"/>
    <w:link w:val="22"/>
    <w:uiPriority w:val="99"/>
    <w:rsid w:val="004477DE"/>
    <w:rPr>
      <w:color w:val="auto"/>
    </w:rPr>
  </w:style>
  <w:style w:type="character" w:customStyle="1" w:styleId="22">
    <w:name w:val="本文インデント 2 (文字)"/>
    <w:basedOn w:val="a1"/>
    <w:link w:val="21"/>
    <w:uiPriority w:val="99"/>
    <w:rsid w:val="004477DE"/>
    <w:rPr>
      <w:rFonts w:eastAsiaTheme="minorEastAsia"/>
      <w:kern w:val="0"/>
      <w:sz w:val="24"/>
      <w:szCs w:val="24"/>
      <w:lang w:eastAsia="en-US"/>
    </w:rPr>
  </w:style>
  <w:style w:type="character" w:styleId="af9">
    <w:name w:val="FollowedHyperlink"/>
    <w:basedOn w:val="a1"/>
    <w:uiPriority w:val="99"/>
    <w:semiHidden/>
    <w:unhideWhenUsed/>
    <w:rsid w:val="004477DE"/>
    <w:rPr>
      <w:color w:val="800080" w:themeColor="followedHyperlink"/>
      <w:u w:val="single"/>
    </w:rPr>
  </w:style>
  <w:style w:type="paragraph" w:customStyle="1" w:styleId="msonormal0">
    <w:name w:val="msonormal"/>
    <w:basedOn w:val="a"/>
    <w:rsid w:val="004477DE"/>
    <w:rPr>
      <w:rFonts w:ascii="ＭＳ Ｐゴシック" w:eastAsia="ＭＳ Ｐゴシック" w:hAnsi="ＭＳ Ｐゴシック" w:cs="ＭＳ Ｐゴシック"/>
      <w:kern w:val="0"/>
      <w:sz w:val="24"/>
      <w:szCs w:val="24"/>
    </w:rPr>
  </w:style>
  <w:style w:type="paragraph" w:customStyle="1" w:styleId="msolistparagraphcxspfirst">
    <w:name w:val="msolistparagraphcxspfirst"/>
    <w:basedOn w:val="a"/>
    <w:rsid w:val="004477DE"/>
    <w:pPr>
      <w:spacing w:line="256" w:lineRule="auto"/>
      <w:ind w:left="720"/>
    </w:pPr>
    <w:rPr>
      <w:rFonts w:ascii="Calibri" w:eastAsia="ＭＳ Ｐゴシック" w:hAnsi="Calibri" w:cs="ＭＳ Ｐゴシック"/>
      <w:kern w:val="0"/>
      <w:sz w:val="22"/>
    </w:rPr>
  </w:style>
  <w:style w:type="paragraph" w:customStyle="1" w:styleId="msolistparagraphcxspmiddle">
    <w:name w:val="msolistparagraphcxspmiddle"/>
    <w:basedOn w:val="a"/>
    <w:rsid w:val="004477DE"/>
    <w:pPr>
      <w:spacing w:line="256" w:lineRule="auto"/>
      <w:ind w:left="720"/>
    </w:pPr>
    <w:rPr>
      <w:rFonts w:ascii="Calibri" w:eastAsia="ＭＳ Ｐゴシック" w:hAnsi="Calibri" w:cs="ＭＳ Ｐゴシック"/>
      <w:kern w:val="0"/>
      <w:sz w:val="22"/>
    </w:rPr>
  </w:style>
  <w:style w:type="paragraph" w:customStyle="1" w:styleId="msolistparagraphcxsplast">
    <w:name w:val="msolistparagraphcxsplast"/>
    <w:basedOn w:val="a"/>
    <w:rsid w:val="004477DE"/>
    <w:pPr>
      <w:spacing w:after="160" w:line="256" w:lineRule="auto"/>
      <w:ind w:left="720"/>
    </w:pPr>
    <w:rPr>
      <w:rFonts w:ascii="Calibri" w:eastAsia="ＭＳ Ｐゴシック" w:hAnsi="Calibri" w:cs="ＭＳ Ｐゴシック"/>
      <w:kern w:val="0"/>
      <w:sz w:val="22"/>
    </w:rPr>
  </w:style>
  <w:style w:type="paragraph" w:customStyle="1" w:styleId="msochpdefault">
    <w:name w:val="msochpdefault"/>
    <w:basedOn w:val="a"/>
    <w:rsid w:val="004477DE"/>
    <w:rPr>
      <w:rFonts w:ascii="Calibri" w:eastAsia="ＭＳ Ｐゴシック" w:hAnsi="Calibri" w:cs="ＭＳ Ｐゴシック"/>
      <w:kern w:val="0"/>
      <w:sz w:val="22"/>
    </w:rPr>
  </w:style>
  <w:style w:type="paragraph" w:customStyle="1" w:styleId="msopapdefault">
    <w:name w:val="msopapdefault"/>
    <w:basedOn w:val="a"/>
    <w:rsid w:val="004477DE"/>
    <w:pPr>
      <w:spacing w:after="160" w:line="256" w:lineRule="auto"/>
    </w:pPr>
    <w:rPr>
      <w:rFonts w:ascii="ＭＳ Ｐゴシック" w:eastAsia="ＭＳ Ｐゴシック" w:hAnsi="ＭＳ Ｐゴシック" w:cs="ＭＳ Ｐゴシック"/>
      <w:kern w:val="0"/>
      <w:sz w:val="24"/>
      <w:szCs w:val="24"/>
    </w:rPr>
  </w:style>
  <w:style w:type="character" w:customStyle="1" w:styleId="atn">
    <w:name w:val="atn"/>
    <w:basedOn w:val="a1"/>
    <w:rsid w:val="004477DE"/>
  </w:style>
  <w:style w:type="character" w:customStyle="1" w:styleId="hps">
    <w:name w:val="hps"/>
    <w:basedOn w:val="a1"/>
    <w:rsid w:val="004477DE"/>
  </w:style>
  <w:style w:type="character" w:customStyle="1" w:styleId="afa">
    <w:name w:val="条文見出し"/>
    <w:rsid w:val="004477DE"/>
    <w:rPr>
      <w:rFonts w:ascii="Arial" w:eastAsia="ＭＳ ゴシック" w:hAnsi="Arial"/>
    </w:rPr>
  </w:style>
  <w:style w:type="paragraph" w:customStyle="1" w:styleId="afb">
    <w:name w:val="条文（条・項）"/>
    <w:basedOn w:val="a"/>
    <w:rsid w:val="004477DE"/>
    <w:pPr>
      <w:widowControl w:val="0"/>
      <w:ind w:left="210" w:hanging="210"/>
      <w:jc w:val="both"/>
    </w:pPr>
    <w:rPr>
      <w:rFonts w:ascii="Arial" w:eastAsia="ＭＳ ゴシック" w:hAnsi="Arial" w:cs="ＭＳ 明朝"/>
      <w:szCs w:val="20"/>
    </w:rPr>
  </w:style>
  <w:style w:type="paragraph" w:customStyle="1" w:styleId="afc">
    <w:name w:val="条文（号）"/>
    <w:basedOn w:val="a"/>
    <w:rsid w:val="004477DE"/>
    <w:pPr>
      <w:widowControl w:val="0"/>
      <w:ind w:left="420" w:hanging="210"/>
      <w:jc w:val="both"/>
    </w:pPr>
    <w:rPr>
      <w:rFonts w:ascii="Arial" w:eastAsia="ＭＳ ゴシック" w:hAnsi="Arial" w:cs="ＭＳ 明朝"/>
      <w:szCs w:val="20"/>
    </w:rPr>
  </w:style>
  <w:style w:type="paragraph" w:customStyle="1" w:styleId="afd">
    <w:name w:val="基本対策事項 表題"/>
    <w:basedOn w:val="a"/>
    <w:next w:val="a"/>
    <w:link w:val="afe"/>
    <w:qFormat/>
    <w:rsid w:val="004477DE"/>
    <w:pPr>
      <w:widowControl w:val="0"/>
      <w:jc w:val="both"/>
    </w:pPr>
    <w:rPr>
      <w:rFonts w:ascii="Century" w:eastAsia="ＭＳ ゴシック" w:hAnsi="Century"/>
      <w:b/>
      <w:sz w:val="24"/>
      <w:szCs w:val="21"/>
    </w:rPr>
  </w:style>
  <w:style w:type="character" w:customStyle="1" w:styleId="afe">
    <w:name w:val="基本対策事項 表題 (文字)"/>
    <w:link w:val="afd"/>
    <w:rsid w:val="004477DE"/>
    <w:rPr>
      <w:rFonts w:ascii="Century" w:eastAsia="ＭＳ ゴシック" w:hAnsi="Century"/>
      <w:b/>
      <w:sz w:val="24"/>
      <w:szCs w:val="21"/>
    </w:rPr>
  </w:style>
  <w:style w:type="paragraph" w:customStyle="1" w:styleId="aff">
    <w:name w:val="解説"/>
    <w:basedOn w:val="a"/>
    <w:link w:val="aff0"/>
    <w:rsid w:val="004477DE"/>
    <w:pPr>
      <w:widowControl w:val="0"/>
      <w:ind w:leftChars="513" w:left="1707" w:hangingChars="300" w:hanging="630"/>
      <w:jc w:val="both"/>
    </w:pPr>
    <w:rPr>
      <w:rFonts w:ascii="Century" w:hAnsi="Century"/>
      <w:color w:val="0000FF"/>
      <w:szCs w:val="20"/>
    </w:rPr>
  </w:style>
  <w:style w:type="character" w:customStyle="1" w:styleId="aff0">
    <w:name w:val="解説 (文字) (文字)"/>
    <w:link w:val="aff"/>
    <w:rsid w:val="004477DE"/>
    <w:rPr>
      <w:rFonts w:ascii="Century" w:hAnsi="Century"/>
      <w:color w:val="0000FF"/>
      <w:szCs w:val="20"/>
    </w:rPr>
  </w:style>
  <w:style w:type="paragraph" w:customStyle="1" w:styleId="31">
    <w:name w:val="規程見出し 3"/>
    <w:basedOn w:val="a"/>
    <w:rsid w:val="004477DE"/>
    <w:pPr>
      <w:keepNext/>
      <w:widowControl w:val="0"/>
      <w:ind w:leftChars="100" w:left="100"/>
      <w:jc w:val="both"/>
    </w:pPr>
    <w:rPr>
      <w:rFonts w:ascii="Arial" w:eastAsia="ＭＳ ゴシック" w:hAnsi="Arial"/>
      <w:szCs w:val="24"/>
    </w:rPr>
  </w:style>
  <w:style w:type="paragraph" w:customStyle="1" w:styleId="23">
    <w:name w:val="規程見出し 2"/>
    <w:basedOn w:val="a"/>
    <w:rsid w:val="004477DE"/>
    <w:pPr>
      <w:keepNext/>
      <w:widowControl w:val="0"/>
      <w:jc w:val="both"/>
    </w:pPr>
    <w:rPr>
      <w:rFonts w:ascii="Arial" w:eastAsia="ＭＳ ゴシック" w:hAnsi="Arial"/>
      <w:szCs w:val="24"/>
    </w:rPr>
  </w:style>
  <w:style w:type="paragraph" w:styleId="aff1">
    <w:name w:val="No Spacing"/>
    <w:uiPriority w:val="1"/>
    <w:qFormat/>
    <w:rsid w:val="004477DE"/>
    <w:rPr>
      <w:rFonts w:asciiTheme="minorHAnsi" w:eastAsiaTheme="minorEastAsia" w:hAnsiTheme="minorHAnsi" w:cstheme="minorBidi"/>
      <w:kern w:val="0"/>
      <w:sz w:val="22"/>
      <w:lang w:eastAsia="en-US"/>
    </w:rPr>
  </w:style>
  <w:style w:type="character" w:customStyle="1" w:styleId="shorttext">
    <w:name w:val="short_text"/>
    <w:basedOn w:val="a1"/>
    <w:rsid w:val="004477DE"/>
  </w:style>
  <w:style w:type="paragraph" w:customStyle="1" w:styleId="Bull">
    <w:name w:val="Bull"/>
    <w:basedOn w:val="a"/>
    <w:rsid w:val="004477DE"/>
    <w:pPr>
      <w:numPr>
        <w:numId w:val="24"/>
      </w:numPr>
      <w:spacing w:before="80"/>
      <w:jc w:val="both"/>
    </w:pPr>
    <w:rPr>
      <w:rFonts w:ascii="Arial" w:eastAsia="SimSun" w:hAnsi="Arial"/>
      <w:kern w:val="0"/>
      <w:sz w:val="24"/>
      <w:szCs w:val="24"/>
      <w:lang w:eastAsia="zh-CN"/>
    </w:rPr>
  </w:style>
  <w:style w:type="paragraph" w:customStyle="1" w:styleId="Bullin">
    <w:name w:val="Bullin"/>
    <w:basedOn w:val="Bull"/>
    <w:rsid w:val="004477DE"/>
    <w:pPr>
      <w:numPr>
        <w:ilvl w:val="1"/>
      </w:numPr>
      <w:ind w:left="1480"/>
    </w:pPr>
  </w:style>
  <w:style w:type="character" w:customStyle="1" w:styleId="st1">
    <w:name w:val="st1"/>
    <w:basedOn w:val="a1"/>
    <w:rsid w:val="004477DE"/>
  </w:style>
  <w:style w:type="paragraph" w:customStyle="1" w:styleId="Num">
    <w:name w:val="Num"/>
    <w:basedOn w:val="a"/>
    <w:rsid w:val="004477DE"/>
    <w:pPr>
      <w:numPr>
        <w:numId w:val="25"/>
      </w:numPr>
      <w:spacing w:before="120"/>
      <w:ind w:left="1260"/>
      <w:jc w:val="both"/>
    </w:pPr>
    <w:rPr>
      <w:rFonts w:ascii="Palatino Linotype" w:eastAsia="SimSun" w:hAnsi="Palatino Linotype"/>
      <w:kern w:val="0"/>
      <w:sz w:val="24"/>
      <w:szCs w:val="24"/>
      <w:lang w:eastAsia="zh-CN"/>
    </w:rPr>
  </w:style>
  <w:style w:type="paragraph" w:styleId="aff2">
    <w:name w:val="TOC Heading"/>
    <w:basedOn w:val="1"/>
    <w:next w:val="a"/>
    <w:uiPriority w:val="39"/>
    <w:unhideWhenUsed/>
    <w:qFormat/>
    <w:rsid w:val="004477DE"/>
    <w:pPr>
      <w:keepLines/>
      <w:widowControl/>
      <w:numPr>
        <w:numId w:val="0"/>
      </w:numPr>
      <w:suppressAutoHyphens w:val="0"/>
      <w:spacing w:after="0" w:line="259" w:lineRule="auto"/>
      <w:outlineLvl w:val="9"/>
    </w:pPr>
    <w:rPr>
      <w:rFonts w:asciiTheme="majorHAnsi" w:eastAsiaTheme="majorEastAsia" w:hAnsiTheme="majorHAnsi" w:cstheme="majorBidi"/>
      <w:b w:val="0"/>
      <w:bCs w:val="0"/>
      <w:color w:val="365F91" w:themeColor="accent1" w:themeShade="BF"/>
      <w:kern w:val="0"/>
      <w:lang w:eastAsia="en-US" w:bidi="ar-SA"/>
    </w:rPr>
  </w:style>
  <w:style w:type="paragraph" w:styleId="11">
    <w:name w:val="toc 1"/>
    <w:basedOn w:val="a"/>
    <w:next w:val="a"/>
    <w:autoRedefine/>
    <w:uiPriority w:val="39"/>
    <w:unhideWhenUsed/>
    <w:locked/>
    <w:rsid w:val="004477DE"/>
    <w:pPr>
      <w:spacing w:after="100" w:line="259" w:lineRule="auto"/>
    </w:pPr>
    <w:rPr>
      <w:rFonts w:asciiTheme="minorHAnsi" w:eastAsiaTheme="minorEastAsia" w:hAnsiTheme="minorHAnsi" w:cstheme="minorBidi"/>
      <w:kern w:val="0"/>
      <w:sz w:val="22"/>
      <w:lang w:eastAsia="en-US"/>
    </w:rPr>
  </w:style>
  <w:style w:type="paragraph" w:styleId="24">
    <w:name w:val="toc 2"/>
    <w:basedOn w:val="a"/>
    <w:next w:val="a"/>
    <w:autoRedefine/>
    <w:uiPriority w:val="39"/>
    <w:unhideWhenUsed/>
    <w:locked/>
    <w:rsid w:val="004477DE"/>
    <w:pPr>
      <w:spacing w:after="100" w:line="259" w:lineRule="auto"/>
      <w:ind w:left="220"/>
    </w:pPr>
    <w:rPr>
      <w:rFonts w:asciiTheme="minorHAnsi" w:eastAsiaTheme="minorEastAsia" w:hAnsiTheme="minorHAnsi" w:cstheme="minorBidi"/>
      <w:kern w:val="0"/>
      <w:sz w:val="22"/>
      <w:lang w:eastAsia="en-US"/>
    </w:rPr>
  </w:style>
  <w:style w:type="paragraph" w:styleId="32">
    <w:name w:val="toc 3"/>
    <w:basedOn w:val="a"/>
    <w:next w:val="a"/>
    <w:autoRedefine/>
    <w:uiPriority w:val="39"/>
    <w:unhideWhenUsed/>
    <w:locked/>
    <w:rsid w:val="004477DE"/>
    <w:pPr>
      <w:tabs>
        <w:tab w:val="right" w:leader="dot" w:pos="9016"/>
      </w:tabs>
      <w:spacing w:after="100" w:line="259" w:lineRule="auto"/>
      <w:ind w:left="440"/>
    </w:pPr>
    <w:rPr>
      <w:rFonts w:asciiTheme="minorHAnsi" w:eastAsiaTheme="minorEastAsia" w:hAnsiTheme="minorHAnsi" w:cstheme="minorBidi"/>
      <w:kern w:val="0"/>
      <w:sz w:val="22"/>
      <w:lang w:eastAsia="en-US"/>
    </w:rPr>
  </w:style>
  <w:style w:type="paragraph" w:styleId="41">
    <w:name w:val="toc 4"/>
    <w:basedOn w:val="a"/>
    <w:next w:val="a"/>
    <w:autoRedefine/>
    <w:uiPriority w:val="39"/>
    <w:unhideWhenUsed/>
    <w:locked/>
    <w:rsid w:val="004477DE"/>
    <w:pPr>
      <w:spacing w:after="100" w:line="259" w:lineRule="auto"/>
      <w:ind w:left="660"/>
    </w:pPr>
    <w:rPr>
      <w:rFonts w:asciiTheme="minorHAnsi" w:eastAsiaTheme="minorEastAsia" w:hAnsiTheme="minorHAnsi" w:cstheme="minorBidi"/>
      <w:kern w:val="0"/>
      <w:sz w:val="22"/>
      <w:lang w:val="en-AU" w:eastAsia="en-AU"/>
    </w:rPr>
  </w:style>
  <w:style w:type="paragraph" w:styleId="51">
    <w:name w:val="toc 5"/>
    <w:basedOn w:val="a"/>
    <w:next w:val="a"/>
    <w:autoRedefine/>
    <w:uiPriority w:val="39"/>
    <w:unhideWhenUsed/>
    <w:locked/>
    <w:rsid w:val="004477DE"/>
    <w:pPr>
      <w:spacing w:after="100" w:line="259" w:lineRule="auto"/>
      <w:ind w:left="880"/>
    </w:pPr>
    <w:rPr>
      <w:rFonts w:asciiTheme="minorHAnsi" w:eastAsiaTheme="minorEastAsia" w:hAnsiTheme="minorHAnsi" w:cstheme="minorBidi"/>
      <w:kern w:val="0"/>
      <w:sz w:val="22"/>
      <w:lang w:val="en-AU" w:eastAsia="en-AU"/>
    </w:rPr>
  </w:style>
  <w:style w:type="paragraph" w:styleId="61">
    <w:name w:val="toc 6"/>
    <w:basedOn w:val="a"/>
    <w:next w:val="a"/>
    <w:autoRedefine/>
    <w:uiPriority w:val="39"/>
    <w:unhideWhenUsed/>
    <w:locked/>
    <w:rsid w:val="004477DE"/>
    <w:pPr>
      <w:spacing w:after="100" w:line="259" w:lineRule="auto"/>
      <w:ind w:left="1100"/>
    </w:pPr>
    <w:rPr>
      <w:rFonts w:asciiTheme="minorHAnsi" w:eastAsiaTheme="minorEastAsia" w:hAnsiTheme="minorHAnsi" w:cstheme="minorBidi"/>
      <w:kern w:val="0"/>
      <w:sz w:val="22"/>
      <w:lang w:val="en-AU" w:eastAsia="en-AU"/>
    </w:rPr>
  </w:style>
  <w:style w:type="paragraph" w:styleId="7">
    <w:name w:val="toc 7"/>
    <w:basedOn w:val="a"/>
    <w:next w:val="a"/>
    <w:autoRedefine/>
    <w:uiPriority w:val="39"/>
    <w:unhideWhenUsed/>
    <w:locked/>
    <w:rsid w:val="004477DE"/>
    <w:pPr>
      <w:spacing w:after="100" w:line="259" w:lineRule="auto"/>
      <w:ind w:left="1320"/>
    </w:pPr>
    <w:rPr>
      <w:rFonts w:asciiTheme="minorHAnsi" w:eastAsiaTheme="minorEastAsia" w:hAnsiTheme="minorHAnsi" w:cstheme="minorBidi"/>
      <w:kern w:val="0"/>
      <w:sz w:val="22"/>
      <w:lang w:val="en-AU" w:eastAsia="en-AU"/>
    </w:rPr>
  </w:style>
  <w:style w:type="paragraph" w:styleId="8">
    <w:name w:val="toc 8"/>
    <w:basedOn w:val="a"/>
    <w:next w:val="a"/>
    <w:autoRedefine/>
    <w:uiPriority w:val="39"/>
    <w:unhideWhenUsed/>
    <w:locked/>
    <w:rsid w:val="004477DE"/>
    <w:pPr>
      <w:spacing w:after="100" w:line="259" w:lineRule="auto"/>
      <w:ind w:left="1540"/>
    </w:pPr>
    <w:rPr>
      <w:rFonts w:asciiTheme="minorHAnsi" w:eastAsiaTheme="minorEastAsia" w:hAnsiTheme="minorHAnsi" w:cstheme="minorBidi"/>
      <w:kern w:val="0"/>
      <w:sz w:val="22"/>
      <w:lang w:val="en-AU" w:eastAsia="en-AU"/>
    </w:rPr>
  </w:style>
  <w:style w:type="paragraph" w:styleId="9">
    <w:name w:val="toc 9"/>
    <w:basedOn w:val="a"/>
    <w:next w:val="a"/>
    <w:autoRedefine/>
    <w:uiPriority w:val="39"/>
    <w:unhideWhenUsed/>
    <w:locked/>
    <w:rsid w:val="004477DE"/>
    <w:pPr>
      <w:spacing w:after="100" w:line="259" w:lineRule="auto"/>
      <w:ind w:left="1760"/>
    </w:pPr>
    <w:rPr>
      <w:rFonts w:asciiTheme="minorHAnsi" w:eastAsiaTheme="minorEastAsia" w:hAnsiTheme="minorHAnsi" w:cstheme="minorBidi"/>
      <w:kern w:val="0"/>
      <w:sz w:val="22"/>
      <w:lang w:val="en-AU" w:eastAsia="en-AU"/>
    </w:rPr>
  </w:style>
  <w:style w:type="character" w:customStyle="1" w:styleId="12">
    <w:name w:val="メンション1"/>
    <w:basedOn w:val="a1"/>
    <w:uiPriority w:val="99"/>
    <w:semiHidden/>
    <w:unhideWhenUsed/>
    <w:rsid w:val="004477DE"/>
    <w:rPr>
      <w:color w:val="2B579A"/>
      <w:shd w:val="clear" w:color="auto" w:fill="E6E6E6"/>
    </w:rPr>
  </w:style>
  <w:style w:type="character" w:styleId="aff3">
    <w:name w:val="Mention"/>
    <w:basedOn w:val="a1"/>
    <w:uiPriority w:val="99"/>
    <w:semiHidden/>
    <w:unhideWhenUsed/>
    <w:rsid w:val="004477DE"/>
    <w:rPr>
      <w:color w:val="2B579A"/>
      <w:shd w:val="clear" w:color="auto" w:fill="E6E6E6"/>
    </w:rPr>
  </w:style>
  <w:style w:type="character" w:styleId="aff4">
    <w:name w:val="Unresolved Mention"/>
    <w:basedOn w:val="a1"/>
    <w:uiPriority w:val="99"/>
    <w:semiHidden/>
    <w:unhideWhenUsed/>
    <w:rsid w:val="009B1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262074">
      <w:bodyDiv w:val="1"/>
      <w:marLeft w:val="0"/>
      <w:marRight w:val="0"/>
      <w:marTop w:val="0"/>
      <w:marBottom w:val="0"/>
      <w:divBdr>
        <w:top w:val="none" w:sz="0" w:space="0" w:color="auto"/>
        <w:left w:val="none" w:sz="0" w:space="0" w:color="auto"/>
        <w:bottom w:val="none" w:sz="0" w:space="0" w:color="auto"/>
        <w:right w:val="none" w:sz="0" w:space="0" w:color="auto"/>
      </w:divBdr>
    </w:div>
    <w:div w:id="167237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ist.jp/ja/prp/chapter/12" TargetMode="External"/><Relationship Id="rId21" Type="http://schemas.openxmlformats.org/officeDocument/2006/relationships/hyperlink" Target="https://www.oist.jp/ja/prp/chapter/17" TargetMode="External"/><Relationship Id="rId42" Type="http://schemas.openxmlformats.org/officeDocument/2006/relationships/hyperlink" Target="https://www.oist.jp/ja/prp/chapter/17" TargetMode="External"/><Relationship Id="rId47" Type="http://schemas.openxmlformats.org/officeDocument/2006/relationships/hyperlink" Target="https://www.oist.jp/ja/prp/chapter/17" TargetMode="External"/><Relationship Id="rId63" Type="http://schemas.openxmlformats.org/officeDocument/2006/relationships/hyperlink" Target="https://www.oist.jp/ja/prp/chapter/11" TargetMode="External"/><Relationship Id="rId68" Type="http://schemas.openxmlformats.org/officeDocument/2006/relationships/hyperlink" Target="mailto:cio@oist.jp" TargetMode="External"/><Relationship Id="rId84" Type="http://schemas.openxmlformats.org/officeDocument/2006/relationships/hyperlink" Target="https://www.oist.jp/ja/prp/chapter/17" TargetMode="External"/><Relationship Id="rId89" Type="http://schemas.openxmlformats.org/officeDocument/2006/relationships/hyperlink" Target="https://www.oist.jp/ja/prp/chapter/17" TargetMode="External"/><Relationship Id="rId112" Type="http://schemas.openxmlformats.org/officeDocument/2006/relationships/hyperlink" Target="https://oist.service-now.com/sp?id=kb_article_view&amp;sysparm_article=KB0013460" TargetMode="External"/><Relationship Id="rId16" Type="http://schemas.openxmlformats.org/officeDocument/2006/relationships/hyperlink" Target="https://oist.service-now.com/sp/?id=kb_article_view&amp;sysparm_article=KB0013662" TargetMode="External"/><Relationship Id="rId107" Type="http://schemas.openxmlformats.org/officeDocument/2006/relationships/hyperlink" Target="https://groups.oist.jp/it/it-aup" TargetMode="External"/><Relationship Id="rId11" Type="http://schemas.openxmlformats.org/officeDocument/2006/relationships/hyperlink" Target="https://www.oist.jp/ja/prp/chapter/17" TargetMode="External"/><Relationship Id="rId32" Type="http://schemas.openxmlformats.org/officeDocument/2006/relationships/hyperlink" Target="https://www.oist.jp/ja/prp/chapter/17" TargetMode="External"/><Relationship Id="rId37" Type="http://schemas.openxmlformats.org/officeDocument/2006/relationships/hyperlink" Target="https://www.oist.jp/ja/prp/chapter/17" TargetMode="External"/><Relationship Id="rId53" Type="http://schemas.openxmlformats.org/officeDocument/2006/relationships/hyperlink" Target="https://www.oist.jp/ja/prp/chapter/17" TargetMode="External"/><Relationship Id="rId58" Type="http://schemas.openxmlformats.org/officeDocument/2006/relationships/hyperlink" Target="https://www.oist.jp/ja/prp/chapter/17" TargetMode="External"/><Relationship Id="rId74" Type="http://schemas.openxmlformats.org/officeDocument/2006/relationships/hyperlink" Target="https://www.oist.jp/ja/prp/chapter/17" TargetMode="External"/><Relationship Id="rId79" Type="http://schemas.openxmlformats.org/officeDocument/2006/relationships/hyperlink" Target="https://groups.oist.jp/ja/it/information-security" TargetMode="External"/><Relationship Id="rId102" Type="http://schemas.openxmlformats.org/officeDocument/2006/relationships/hyperlink" Target="https://oist.service-now.com/sp?id=sc_cat_item&amp;sys_id=ea1eea70db8aeb004a187b088c9619f2&amp;sysparm_category=59d4b9b2db65e380d7c7e5951b961906" TargetMode="External"/><Relationship Id="rId5" Type="http://schemas.openxmlformats.org/officeDocument/2006/relationships/numbering" Target="numbering.xml"/><Relationship Id="rId90" Type="http://schemas.openxmlformats.org/officeDocument/2006/relationships/hyperlink" Target="https://www.oist.jp/ja/prp/chapter/17" TargetMode="External"/><Relationship Id="rId95" Type="http://schemas.openxmlformats.org/officeDocument/2006/relationships/hyperlink" Target="mailto:it-help@oist.jp" TargetMode="External"/><Relationship Id="rId22" Type="http://schemas.openxmlformats.org/officeDocument/2006/relationships/hyperlink" Target="https://www.oist.jp/ja/prp/chapter/17" TargetMode="External"/><Relationship Id="rId27" Type="http://schemas.openxmlformats.org/officeDocument/2006/relationships/hyperlink" Target="https://www.oist.jp/ja/prp/chapter/04" TargetMode="External"/><Relationship Id="rId43" Type="http://schemas.openxmlformats.org/officeDocument/2006/relationships/hyperlink" Target="https://www.oist.jp/ja/prp/chapter/17" TargetMode="External"/><Relationship Id="rId48" Type="http://schemas.openxmlformats.org/officeDocument/2006/relationships/hyperlink" Target="https://www.oist.jp/ja/prp/chapter/17" TargetMode="External"/><Relationship Id="rId64" Type="http://schemas.openxmlformats.org/officeDocument/2006/relationships/hyperlink" Target="https://www.oist.jp/ja/prp/chapter/17" TargetMode="External"/><Relationship Id="rId69" Type="http://schemas.openxmlformats.org/officeDocument/2006/relationships/hyperlink" Target="mailto:ciso@oist.jp" TargetMode="External"/><Relationship Id="rId113" Type="http://schemas.openxmlformats.org/officeDocument/2006/relationships/footer" Target="footer1.xml"/><Relationship Id="rId80" Type="http://schemas.openxmlformats.org/officeDocument/2006/relationships/hyperlink" Target="https://www.oist.jp/ja/prp/chapter/17" TargetMode="External"/><Relationship Id="rId85" Type="http://schemas.openxmlformats.org/officeDocument/2006/relationships/hyperlink" Target="https://www.oist.jp/ja/prp/chapter/17" TargetMode="External"/><Relationship Id="rId12" Type="http://schemas.openxmlformats.org/officeDocument/2006/relationships/hyperlink" Target="https://www.oist.jp/ja/prp/chapter/21" TargetMode="External"/><Relationship Id="rId17" Type="http://schemas.openxmlformats.org/officeDocument/2006/relationships/hyperlink" Target="https://www.oist.jp/ja/prp/chapter/17" TargetMode="External"/><Relationship Id="rId33" Type="http://schemas.openxmlformats.org/officeDocument/2006/relationships/hyperlink" Target="https://www.oist.jp/ja/prp/chapter/16" TargetMode="External"/><Relationship Id="rId38" Type="http://schemas.openxmlformats.org/officeDocument/2006/relationships/hyperlink" Target="https://www.oist.jp/ja/prp/chapter/17" TargetMode="External"/><Relationship Id="rId59" Type="http://schemas.openxmlformats.org/officeDocument/2006/relationships/hyperlink" Target="https://www.oist.jp/ja/prp/chapter/11" TargetMode="External"/><Relationship Id="rId103" Type="http://schemas.openxmlformats.org/officeDocument/2006/relationships/hyperlink" Target="https://oist.service-now.com/sp?id=kb_article_view&amp;sysparm_article=KB0013670" TargetMode="External"/><Relationship Id="rId108" Type="http://schemas.openxmlformats.org/officeDocument/2006/relationships/hyperlink" Target="https://oist.service-now.com/sp?id=kb_article_view&amp;sysparm_article=KB0013709" TargetMode="External"/><Relationship Id="rId54" Type="http://schemas.openxmlformats.org/officeDocument/2006/relationships/hyperlink" Target="https://www.oist.jp/ja/prp/chapter/17" TargetMode="External"/><Relationship Id="rId70" Type="http://schemas.openxmlformats.org/officeDocument/2006/relationships/hyperlink" Target="https://directory.oist.jp/" TargetMode="External"/><Relationship Id="rId75" Type="http://schemas.openxmlformats.org/officeDocument/2006/relationships/hyperlink" Target="https://www.oist.jp/ja/prp/chapter/17" TargetMode="External"/><Relationship Id="rId91" Type="http://schemas.openxmlformats.org/officeDocument/2006/relationships/hyperlink" Target="https://www.oist.jp/ja/prp/chapter/17" TargetMode="External"/><Relationship Id="rId96" Type="http://schemas.openxmlformats.org/officeDocument/2006/relationships/hyperlink" Target="https://oist.service-now.com/s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ist.jp/ja/prp/chapter/17" TargetMode="External"/><Relationship Id="rId23" Type="http://schemas.openxmlformats.org/officeDocument/2006/relationships/hyperlink" Target="https://www.oist.jp/ja/prp/chapter/17" TargetMode="External"/><Relationship Id="rId28" Type="http://schemas.openxmlformats.org/officeDocument/2006/relationships/hyperlink" Target="https://www.oist.jp/ja/prp/chapter/14" TargetMode="External"/><Relationship Id="rId36" Type="http://schemas.openxmlformats.org/officeDocument/2006/relationships/hyperlink" Target="https://www.oist.jp/ja/prp/chapter/17" TargetMode="External"/><Relationship Id="rId49" Type="http://schemas.openxmlformats.org/officeDocument/2006/relationships/hyperlink" Target="https://www.oist.jp/ja/prp/chapter/17" TargetMode="External"/><Relationship Id="rId57" Type="http://schemas.openxmlformats.org/officeDocument/2006/relationships/hyperlink" Target="https://www.oist.jp/ja/prp/chapter/28" TargetMode="External"/><Relationship Id="rId106" Type="http://schemas.openxmlformats.org/officeDocument/2006/relationships/hyperlink" Target="https://oist.service-now.com/sp?id=kb_article_view&amp;sysparm_article=KB0013570"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oist.jp/ja/prp/chapter/17" TargetMode="External"/><Relationship Id="rId44" Type="http://schemas.openxmlformats.org/officeDocument/2006/relationships/hyperlink" Target="https://www.oist.jp/ja/prp/chapter/28" TargetMode="External"/><Relationship Id="rId52" Type="http://schemas.openxmlformats.org/officeDocument/2006/relationships/hyperlink" Target="https://www.oist.jp/ja/prp/chapter/17" TargetMode="External"/><Relationship Id="rId60" Type="http://schemas.openxmlformats.org/officeDocument/2006/relationships/hyperlink" Target="https://www.oist.jp/ja/prp/chapter/17" TargetMode="External"/><Relationship Id="rId65" Type="http://schemas.openxmlformats.org/officeDocument/2006/relationships/hyperlink" Target="https://www.oist.jp/ja/prp/chapter/17" TargetMode="External"/><Relationship Id="rId73" Type="http://schemas.openxmlformats.org/officeDocument/2006/relationships/hyperlink" Target="https://www.oist.jp/ja/prp/chapter/17" TargetMode="External"/><Relationship Id="rId78" Type="http://schemas.openxmlformats.org/officeDocument/2006/relationships/hyperlink" Target="https://www.oist.jp/ja/prp/chapter/17" TargetMode="External"/><Relationship Id="rId81" Type="http://schemas.openxmlformats.org/officeDocument/2006/relationships/hyperlink" Target="https://www.oist.jp/ja/prp/chapter/17" TargetMode="External"/><Relationship Id="rId86" Type="http://schemas.openxmlformats.org/officeDocument/2006/relationships/hyperlink" Target="https://www.oist.jp/ja/prp/chapter/17" TargetMode="External"/><Relationship Id="rId94" Type="http://schemas.openxmlformats.org/officeDocument/2006/relationships/hyperlink" Target="https://oist.service-now.com/sp" TargetMode="External"/><Relationship Id="rId99" Type="http://schemas.openxmlformats.org/officeDocument/2006/relationships/hyperlink" Target="https://oist.service-now.com/sp?id=kb_article_view&amp;sysparm_article=KB0013358" TargetMode="External"/><Relationship Id="rId101" Type="http://schemas.openxmlformats.org/officeDocument/2006/relationships/hyperlink" Target="https://oist.service-now.com/sp?id=kb_article_view&amp;sysparm_article=KB0012668"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oist.jp/ja/prp/chapter/17" TargetMode="External"/><Relationship Id="rId18" Type="http://schemas.openxmlformats.org/officeDocument/2006/relationships/hyperlink" Target="https://www.oist.jp/ja/prp/chapter/17" TargetMode="External"/><Relationship Id="rId39" Type="http://schemas.openxmlformats.org/officeDocument/2006/relationships/hyperlink" Target="https://www.oist.jp/ja/prp/chapter/17" TargetMode="External"/><Relationship Id="rId109" Type="http://schemas.openxmlformats.org/officeDocument/2006/relationships/hyperlink" Target="https://groups.oist.jp/ja/it/info-sec-aua" TargetMode="External"/><Relationship Id="rId34" Type="http://schemas.openxmlformats.org/officeDocument/2006/relationships/hyperlink" Target="https://www.oist.jp/ja/prp/chapter/05" TargetMode="External"/><Relationship Id="rId50" Type="http://schemas.openxmlformats.org/officeDocument/2006/relationships/hyperlink" Target="https://www.oist.jp/ja/prp/chapter/17" TargetMode="External"/><Relationship Id="rId55" Type="http://schemas.openxmlformats.org/officeDocument/2006/relationships/hyperlink" Target="https://www.oist.jp/ja/prp/chapter/26" TargetMode="External"/><Relationship Id="rId76" Type="http://schemas.openxmlformats.org/officeDocument/2006/relationships/hyperlink" Target="https://www.oist.jp/ja/prp/chapter/12" TargetMode="External"/><Relationship Id="rId97" Type="http://schemas.openxmlformats.org/officeDocument/2006/relationships/hyperlink" Target="https://oist.service-now.com/sp?id=kb_article_view&amp;sysparm_article=KB0013358" TargetMode="External"/><Relationship Id="rId104" Type="http://schemas.openxmlformats.org/officeDocument/2006/relationships/hyperlink" Target="https://oist.service-now.com/sp?id=kb_article_view&amp;sysparm_article=KB0013553" TargetMode="External"/><Relationship Id="rId7" Type="http://schemas.openxmlformats.org/officeDocument/2006/relationships/settings" Target="settings.xml"/><Relationship Id="rId71" Type="http://schemas.openxmlformats.org/officeDocument/2006/relationships/hyperlink" Target="https://www.oist.jp/ja/prp/chapter/17" TargetMode="External"/><Relationship Id="rId92" Type="http://schemas.openxmlformats.org/officeDocument/2006/relationships/hyperlink" Target="https://www.oist.jp/ja/prp/chapter/17" TargetMode="External"/><Relationship Id="rId2" Type="http://schemas.openxmlformats.org/officeDocument/2006/relationships/customXml" Target="../customXml/item2.xml"/><Relationship Id="rId29" Type="http://schemas.openxmlformats.org/officeDocument/2006/relationships/hyperlink" Target="https://www.oist.jp/ja/prp/chapter/17" TargetMode="External"/><Relationship Id="rId24" Type="http://schemas.openxmlformats.org/officeDocument/2006/relationships/hyperlink" Target="https://www.oist.jp/ja/prp/chapter/17" TargetMode="External"/><Relationship Id="rId40" Type="http://schemas.openxmlformats.org/officeDocument/2006/relationships/hyperlink" Target="https://www.oist.jp/ja/prp/chapter/17" TargetMode="External"/><Relationship Id="rId45" Type="http://schemas.openxmlformats.org/officeDocument/2006/relationships/hyperlink" Target="https://www.oist.jp/ja/prp/chapter/17" TargetMode="External"/><Relationship Id="rId66" Type="http://schemas.openxmlformats.org/officeDocument/2006/relationships/hyperlink" Target="https://www.oist.jp/ja/prp/chapter/17" TargetMode="External"/><Relationship Id="rId87" Type="http://schemas.openxmlformats.org/officeDocument/2006/relationships/hyperlink" Target="https://www.oist.jp/ja/prp/chapter/17" TargetMode="External"/><Relationship Id="rId110" Type="http://schemas.openxmlformats.org/officeDocument/2006/relationships/hyperlink" Target="https://www.oist.jp/ja/prp/chapter/17" TargetMode="External"/><Relationship Id="rId115" Type="http://schemas.openxmlformats.org/officeDocument/2006/relationships/theme" Target="theme/theme1.xml"/><Relationship Id="rId61" Type="http://schemas.openxmlformats.org/officeDocument/2006/relationships/hyperlink" Target="https://www.oist.jp/ja/prp/chapter/17" TargetMode="External"/><Relationship Id="rId82" Type="http://schemas.openxmlformats.org/officeDocument/2006/relationships/hyperlink" Target="https://www.oist.jp/ja/prp/chapter/17" TargetMode="External"/><Relationship Id="rId19" Type="http://schemas.openxmlformats.org/officeDocument/2006/relationships/hyperlink" Target="https://www.oist.jp/ja/prp/chapter/17" TargetMode="External"/><Relationship Id="rId14" Type="http://schemas.openxmlformats.org/officeDocument/2006/relationships/hyperlink" Target="https://www.oist.jp/ja/prp/chapter/17" TargetMode="External"/><Relationship Id="rId30" Type="http://schemas.openxmlformats.org/officeDocument/2006/relationships/hyperlink" Target="https://www.oist.jp/ja/prp/chapter/17" TargetMode="External"/><Relationship Id="rId35" Type="http://schemas.openxmlformats.org/officeDocument/2006/relationships/hyperlink" Target="https://www.oist.jp/ja/prp/chapter/17" TargetMode="External"/><Relationship Id="rId56" Type="http://schemas.openxmlformats.org/officeDocument/2006/relationships/hyperlink" Target="https://www.oist.jp/ja/prp/chapter/17" TargetMode="External"/><Relationship Id="rId77" Type="http://schemas.openxmlformats.org/officeDocument/2006/relationships/hyperlink" Target="https://groups.oist.jp/ja/it/information-security" TargetMode="External"/><Relationship Id="rId100" Type="http://schemas.openxmlformats.org/officeDocument/2006/relationships/hyperlink" Target="https://www.oist.jp/ja/prp/chapter/17" TargetMode="External"/><Relationship Id="rId105" Type="http://schemas.openxmlformats.org/officeDocument/2006/relationships/hyperlink" Target="https://groups.oist.jp/ja/it/info-sec-incident-response" TargetMode="External"/><Relationship Id="rId8" Type="http://schemas.openxmlformats.org/officeDocument/2006/relationships/webSettings" Target="webSettings.xml"/><Relationship Id="rId51" Type="http://schemas.openxmlformats.org/officeDocument/2006/relationships/hyperlink" Target="https://www.oist.jp/ja/prp/chapter/26" TargetMode="External"/><Relationship Id="rId72" Type="http://schemas.openxmlformats.org/officeDocument/2006/relationships/hyperlink" Target="https://www.oist.jp/ja/prp/chapter/01" TargetMode="External"/><Relationship Id="rId93" Type="http://schemas.openxmlformats.org/officeDocument/2006/relationships/hyperlink" Target="https://www.oist.jp/ja/prp/chapter/17" TargetMode="External"/><Relationship Id="rId98" Type="http://schemas.openxmlformats.org/officeDocument/2006/relationships/hyperlink" Target="https://www.oist.jp/ja/prp/chapter/17" TargetMode="External"/><Relationship Id="rId3" Type="http://schemas.openxmlformats.org/officeDocument/2006/relationships/customXml" Target="../customXml/item3.xml"/><Relationship Id="rId25" Type="http://schemas.openxmlformats.org/officeDocument/2006/relationships/hyperlink" Target="https://www.oist.jp/ja/prp/chapter/17" TargetMode="External"/><Relationship Id="rId46" Type="http://schemas.openxmlformats.org/officeDocument/2006/relationships/hyperlink" Target="https://www.oist.jp/ja/prp/chapter/17" TargetMode="External"/><Relationship Id="rId67" Type="http://schemas.openxmlformats.org/officeDocument/2006/relationships/hyperlink" Target="https://www.oist.jp/ja/prp/chapter/17" TargetMode="External"/><Relationship Id="rId20" Type="http://schemas.openxmlformats.org/officeDocument/2006/relationships/hyperlink" Target="https://www.oist.jp/ja/prp/chapter/17" TargetMode="External"/><Relationship Id="rId41" Type="http://schemas.openxmlformats.org/officeDocument/2006/relationships/hyperlink" Target="https://www.oist.jp/ja/prp/chapter/17" TargetMode="External"/><Relationship Id="rId62" Type="http://schemas.openxmlformats.org/officeDocument/2006/relationships/hyperlink" Target="https://www.oist.jp/ja/prp/chapter/17" TargetMode="External"/><Relationship Id="rId83" Type="http://schemas.openxmlformats.org/officeDocument/2006/relationships/hyperlink" Target="https://www.oist.jp/ja/prp/chapter/05" TargetMode="External"/><Relationship Id="rId88" Type="http://schemas.openxmlformats.org/officeDocument/2006/relationships/hyperlink" Target="https://www.oist.jp/ja/prp/chapter/17" TargetMode="External"/><Relationship Id="rId111" Type="http://schemas.openxmlformats.org/officeDocument/2006/relationships/hyperlink" Target="https://oist.service-now.com/sp?id=kb_article&amp;sys_kb_id=a4080e999352c610d1a1799efaba10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lcf76f155ced4ddcb4097134ff3c332f xmlns="2539ac26-3598-4965-940e-8bc92e133beb">
      <Terms xmlns="http://schemas.microsoft.com/office/infopath/2007/PartnerControls"/>
    </lcf76f155ced4ddcb4097134ff3c332f>
    <Classification_Level xmlns="2539ac26-3598-4965-940e-8bc92e133beb">Others/その他</Classification_Level>
    <Document_Fixed_Date xmlns="2539ac26-3598-4965-940e-8bc92e133beb">2024-09-12T00:36:18+00:00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PreservationPeriod_x002f__x4fdd__x5b58__x671f__x9593_ xmlns="2539ac26-3598-4965-940e-8bc92e133beb">10</PreservationPeriod_x002f__x4fdd__x5b58__x671f__x9593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48" ma:contentTypeDescription="Create a new document." ma:contentTypeScope="" ma:versionID="be612eed5bc27bd973ec61ed9653378c">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beab3953ec3bc775d2e6652fc8944657"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D77B0-BA52-4F89-8D75-403F5C3399F1}">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2.xml><?xml version="1.0" encoding="utf-8"?>
<ds:datastoreItem xmlns:ds="http://schemas.openxmlformats.org/officeDocument/2006/customXml" ds:itemID="{7D535CCA-735C-4392-8219-FAAD884F80BC}">
  <ds:schemaRefs>
    <ds:schemaRef ds:uri="http://schemas.microsoft.com/sharepoint/v3/contenttype/forms"/>
  </ds:schemaRefs>
</ds:datastoreItem>
</file>

<file path=customXml/itemProps3.xml><?xml version="1.0" encoding="utf-8"?>
<ds:datastoreItem xmlns:ds="http://schemas.openxmlformats.org/officeDocument/2006/customXml" ds:itemID="{7A6C5485-5DFE-4ADC-B659-9A7DC59CC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768216-2380-43E3-9FE4-E1F395DD7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30</Pages>
  <Words>5238</Words>
  <Characters>29857</Characters>
  <Application>Microsoft Office Word</Application>
  <DocSecurity>0</DocSecurity>
  <Lines>248</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Shoko Yamakawa</dc:creator>
  <cp:lastModifiedBy>Shoko Yamakawa</cp:lastModifiedBy>
  <cp:revision>3</cp:revision>
  <dcterms:created xsi:type="dcterms:W3CDTF">2024-10-29T01:00:00Z</dcterms:created>
  <dcterms:modified xsi:type="dcterms:W3CDTF">2024-10-29T01:49:00Z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0x01010035CDC411BAD5864A9767E588CC038828</vt:lpwstr>
  </property>
  <property fmtid="{D5CDD505-2E9C-101B-9397-08002B2CF9AE}" pid="3" name="GrammarlyDocumentId">
    <vt:lpwstr>5c5705cf91c74083a84bb644af07fbaabd5c50e4707aa493d4d7c689af0aa1b1</vt:lpwstr>
  </property>
  <property fmtid="{D5CDD505-2E9C-101B-9397-08002B2CF9AE}" pid="4" name="MediaServiceImageTags">
    <vt:lpwstr/>
  </property>
  <property fmtid="{D5CDD505-2E9C-101B-9397-08002B2CF9AE}" pid="5" name="Base Target">
    <vt:lpwstr>_blank</vt:lpwstr>
  </property>
</Properties>
</file>